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976" w:right="980" w:firstLine="16"/>
        <w:spacing w:before="237" w:line="225" w:lineRule="auto"/>
        <w:rPr>
          <w:rFonts w:ascii="PingFang SC" w:hAnsi="PingFang SC" w:eastAsia="PingFang SC" w:cs="PingFang SC"/>
          <w:sz w:val="52"/>
          <w:szCs w:val="52"/>
        </w:rPr>
      </w:pPr>
      <w:r>
        <w:rPr>
          <w:rFonts w:ascii="PingFang SC" w:hAnsi="PingFang SC" w:eastAsia="PingFang SC" w:cs="PingFang SC"/>
          <w:sz w:val="52"/>
          <w:szCs w:val="52"/>
          <w:spacing w:val="11"/>
        </w:rPr>
        <w:t>南京传媒学院</w:t>
      </w:r>
      <w:r>
        <w:rPr>
          <w:rFonts w:ascii="PingFang SC" w:hAnsi="PingFang SC" w:eastAsia="PingFang SC" w:cs="PingFang SC"/>
          <w:sz w:val="52"/>
          <w:szCs w:val="52"/>
        </w:rPr>
        <w:t xml:space="preserve"> </w:t>
      </w:r>
      <w:r>
        <w:rPr>
          <w:rFonts w:ascii="PingFang SC" w:hAnsi="PingFang SC" w:eastAsia="PingFang SC" w:cs="PingFang SC"/>
          <w:sz w:val="52"/>
          <w:szCs w:val="52"/>
          <w:spacing w:val="13"/>
        </w:rPr>
        <w:t>继续教育学院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ind w:left="422"/>
        <w:spacing w:before="275" w:line="205" w:lineRule="auto"/>
        <w:rPr>
          <w:rFonts w:ascii="FZXiaoBiaoSong-B05S" w:hAnsi="FZXiaoBiaoSong-B05S" w:eastAsia="FZXiaoBiaoSong-B05S" w:cs="FZXiaoBiaoSong-B05S"/>
          <w:sz w:val="71"/>
          <w:szCs w:val="71"/>
        </w:rPr>
      </w:pPr>
      <w:r>
        <w:rPr>
          <w:rFonts w:ascii="FZXiaoBiaoSong-B05S" w:hAnsi="FZXiaoBiaoSong-B05S" w:eastAsia="FZXiaoBiaoSong-B05S" w:cs="FZXiaoBiaoSong-B05S"/>
          <w:sz w:val="71"/>
          <w:szCs w:val="71"/>
          <w:spacing w:val="22"/>
        </w:rPr>
        <w:t>自考学生手册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1172"/>
        <w:spacing w:before="251" w:line="194" w:lineRule="auto"/>
        <w:rPr>
          <w:rFonts w:ascii="PingFang SC" w:hAnsi="PingFang SC" w:eastAsia="PingFang SC" w:cs="PingFang SC"/>
          <w:sz w:val="55"/>
          <w:szCs w:val="55"/>
        </w:rPr>
      </w:pPr>
      <w:r>
        <w:rPr>
          <w:rFonts w:ascii="PingFang SC" w:hAnsi="PingFang SC" w:eastAsia="PingFang SC" w:cs="PingFang SC"/>
          <w:sz w:val="55"/>
          <w:szCs w:val="55"/>
          <w:spacing w:val="-37"/>
        </w:rPr>
        <w:t>（2023 版）</w:t>
      </w:r>
    </w:p>
    <w:p>
      <w:pPr>
        <w:spacing w:line="194" w:lineRule="auto"/>
        <w:sectPr>
          <w:pgSz w:w="7371" w:h="10433"/>
          <w:pgMar w:top="886" w:right="1105" w:bottom="0" w:left="1105" w:header="0" w:footer="0" w:gutter="0"/>
        </w:sectPr>
        <w:rPr>
          <w:rFonts w:ascii="PingFang SC" w:hAnsi="PingFang SC" w:eastAsia="PingFang SC" w:cs="PingFang SC"/>
          <w:sz w:val="55"/>
          <w:szCs w:val="55"/>
        </w:rPr>
      </w:pP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2393"/>
        <w:spacing w:before="159" w:line="196" w:lineRule="auto"/>
        <w:rPr>
          <w:rFonts w:ascii="PingFang SC" w:hAnsi="PingFang SC" w:eastAsia="PingFang SC" w:cs="PingFang SC"/>
          <w:sz w:val="35"/>
          <w:szCs w:val="35"/>
        </w:rPr>
      </w:pPr>
      <w:r>
        <w:rPr>
          <w:rFonts w:ascii="PingFang SC" w:hAnsi="PingFang SC" w:eastAsia="PingFang SC" w:cs="PingFang SC"/>
          <w:sz w:val="35"/>
          <w:szCs w:val="35"/>
          <w:spacing w:val="-1"/>
        </w:rPr>
        <w:t>校</w:t>
      </w:r>
      <w:r>
        <w:rPr>
          <w:rFonts w:ascii="PingFang SC" w:hAnsi="PingFang SC" w:eastAsia="PingFang SC" w:cs="PingFang SC"/>
          <w:sz w:val="35"/>
          <w:szCs w:val="35"/>
          <w:spacing w:val="80"/>
        </w:rPr>
        <w:t xml:space="preserve"> </w:t>
      </w:r>
      <w:r>
        <w:rPr>
          <w:rFonts w:ascii="PingFang SC" w:hAnsi="PingFang SC" w:eastAsia="PingFang SC" w:cs="PingFang SC"/>
          <w:sz w:val="35"/>
          <w:szCs w:val="35"/>
          <w:spacing w:val="-1"/>
        </w:rPr>
        <w:t>训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912"/>
        <w:spacing w:before="137" w:line="201" w:lineRule="auto"/>
        <w:rPr>
          <w:rFonts w:ascii="PingFang SC" w:hAnsi="PingFang SC" w:eastAsia="PingFang SC" w:cs="PingFang SC"/>
          <w:sz w:val="30"/>
          <w:szCs w:val="30"/>
        </w:rPr>
      </w:pPr>
      <w:r>
        <w:rPr>
          <w:rFonts w:ascii="PingFang SC" w:hAnsi="PingFang SC" w:eastAsia="PingFang SC" w:cs="PingFang SC"/>
          <w:sz w:val="30"/>
          <w:szCs w:val="30"/>
          <w:spacing w:val="1"/>
        </w:rPr>
        <w:t>立德</w:t>
      </w:r>
      <w:r>
        <w:rPr>
          <w:rFonts w:ascii="PingFang SC" w:hAnsi="PingFang SC" w:eastAsia="PingFang SC" w:cs="PingFang SC"/>
          <w:sz w:val="30"/>
          <w:szCs w:val="30"/>
          <w:spacing w:val="22"/>
        </w:rPr>
        <w:t xml:space="preserve">    </w:t>
      </w:r>
      <w:r>
        <w:rPr>
          <w:rFonts w:ascii="PingFang SC" w:hAnsi="PingFang SC" w:eastAsia="PingFang SC" w:cs="PingFang SC"/>
          <w:sz w:val="30"/>
          <w:szCs w:val="30"/>
          <w:spacing w:val="1"/>
        </w:rPr>
        <w:t>敬业</w:t>
      </w:r>
      <w:r>
        <w:rPr>
          <w:rFonts w:ascii="PingFang SC" w:hAnsi="PingFang SC" w:eastAsia="PingFang SC" w:cs="PingFang SC"/>
          <w:sz w:val="30"/>
          <w:szCs w:val="30"/>
          <w:spacing w:val="18"/>
        </w:rPr>
        <w:t xml:space="preserve">    </w:t>
      </w:r>
      <w:r>
        <w:rPr>
          <w:rFonts w:ascii="PingFang SC" w:hAnsi="PingFang SC" w:eastAsia="PingFang SC" w:cs="PingFang SC"/>
          <w:sz w:val="30"/>
          <w:szCs w:val="30"/>
          <w:spacing w:val="1"/>
        </w:rPr>
        <w:t>博学</w:t>
      </w:r>
      <w:r>
        <w:rPr>
          <w:rFonts w:ascii="PingFang SC" w:hAnsi="PingFang SC" w:eastAsia="PingFang SC" w:cs="PingFang SC"/>
          <w:sz w:val="30"/>
          <w:szCs w:val="30"/>
          <w:spacing w:val="21"/>
        </w:rPr>
        <w:t xml:space="preserve">    </w:t>
      </w:r>
      <w:r>
        <w:rPr>
          <w:rFonts w:ascii="PingFang SC" w:hAnsi="PingFang SC" w:eastAsia="PingFang SC" w:cs="PingFang SC"/>
          <w:sz w:val="30"/>
          <w:szCs w:val="30"/>
          <w:spacing w:val="1"/>
        </w:rPr>
        <w:t>竞先</w:t>
      </w:r>
    </w:p>
    <w:p>
      <w:pPr>
        <w:spacing w:before="235"/>
        <w:rPr/>
      </w:pPr>
      <w:r/>
    </w:p>
    <w:tbl>
      <w:tblPr>
        <w:tblStyle w:val="TableNormal"/>
        <w:tblW w:w="5647" w:type="dxa"/>
        <w:tblInd w:w="5" w:type="dxa"/>
        <w:shd w:val="clear" w:fill="CCE8CF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5647"/>
      </w:tblGrid>
      <w:tr>
        <w:trPr>
          <w:trHeight w:val="4213" w:hRule="atLeast"/>
        </w:trPr>
        <w:tc>
          <w:tcPr>
            <w:shd w:val="clear" w:fill="CCE8CF"/>
            <w:tcW w:w="5647" w:type="dxa"/>
            <w:vAlign w:val="top"/>
          </w:tcPr>
          <w:p>
            <w:pPr>
              <w:pStyle w:val="TableText"/>
              <w:ind w:left="300"/>
              <w:spacing w:before="315" w:line="189" w:lineRule="auto"/>
              <w:rPr/>
            </w:pPr>
            <w:r>
              <w:rPr>
                <w:spacing w:val="-3"/>
              </w:rPr>
              <w:t>立德：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坚持德育为首，树立社会公德、</w:t>
            </w:r>
          </w:p>
          <w:p>
            <w:pPr>
              <w:pStyle w:val="TableText"/>
              <w:ind w:left="303" w:right="373" w:firstLine="827"/>
              <w:spacing w:before="78" w:line="226" w:lineRule="auto"/>
              <w:rPr/>
            </w:pPr>
            <w:r>
              <w:rPr>
                <w:spacing w:val="2"/>
              </w:rPr>
              <w:t>职业道德和社会主义思想品德。</w:t>
            </w:r>
            <w:r>
              <w:rPr/>
              <w:t xml:space="preserve">   </w:t>
            </w:r>
            <w:r>
              <w:rPr>
                <w:spacing w:val="-5"/>
              </w:rPr>
              <w:t>敬业：敬重事业，热爱专业，专心学业，</w:t>
            </w:r>
          </w:p>
          <w:p>
            <w:pPr>
              <w:pStyle w:val="TableText"/>
              <w:ind w:left="290" w:right="349" w:firstLine="846"/>
              <w:spacing w:line="226" w:lineRule="auto"/>
              <w:rPr/>
            </w:pPr>
            <w:r>
              <w:rPr>
                <w:spacing w:val="-4"/>
              </w:rPr>
              <w:t>具有强烈的事业心和社会责任心。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博学：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掌握广博的科学文化知识，</w:t>
            </w:r>
          </w:p>
          <w:p>
            <w:pPr>
              <w:pStyle w:val="TableText"/>
              <w:ind w:left="301" w:right="92" w:firstLine="828"/>
              <w:spacing w:line="226" w:lineRule="auto"/>
              <w:rPr/>
            </w:pPr>
            <w:r>
              <w:rPr>
                <w:spacing w:val="1"/>
              </w:rPr>
              <w:t>博闻广识，博学多才，基础厚实。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竞先：有时代精神、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竞争意识和竞争能力，</w:t>
            </w:r>
          </w:p>
          <w:p>
            <w:pPr>
              <w:pStyle w:val="TableText"/>
              <w:ind w:left="1137"/>
              <w:spacing w:line="189" w:lineRule="auto"/>
              <w:rPr/>
            </w:pPr>
            <w:r>
              <w:rPr>
                <w:spacing w:val="-2"/>
              </w:rPr>
              <w:t>开拓进取，敢为人先。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7370" w:h="10431"/>
          <w:pgMar w:top="886" w:right="860" w:bottom="0" w:left="85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71" w:lineRule="auto"/>
        <w:rPr>
          <w:rFonts w:ascii="Arial"/>
          <w:sz w:val="21"/>
        </w:rPr>
      </w:pPr>
      <w:r/>
    </w:p>
    <w:sdt>
      <w:sdtPr>
        <w:rPr>
          <w:rFonts w:ascii="PingFang SC" w:hAnsi="PingFang SC" w:eastAsia="PingFang SC" w:cs="PingFang SC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pStyle w:val="BodyText"/>
            <w:ind w:left="2341"/>
            <w:spacing w:before="159" w:line="197" w:lineRule="auto"/>
            <w:rPr>
              <w:sz w:val="35"/>
              <w:szCs w:val="35"/>
            </w:rPr>
          </w:pPr>
          <w:bookmarkStart w:name="bookmark1" w:id="1"/>
          <w:bookmarkEnd w:id="1"/>
          <w:r>
            <w:rPr>
              <w:sz w:val="35"/>
              <w:szCs w:val="35"/>
              <w:spacing w:val="-25"/>
            </w:rPr>
            <w:t>目</w:t>
          </w:r>
          <w:r>
            <w:rPr>
              <w:sz w:val="35"/>
              <w:szCs w:val="35"/>
              <w:spacing w:val="9"/>
            </w:rPr>
            <w:t xml:space="preserve">   </w:t>
          </w:r>
          <w:r>
            <w:rPr>
              <w:sz w:val="35"/>
              <w:szCs w:val="35"/>
              <w:spacing w:val="-25"/>
            </w:rPr>
            <w:t>录</w:t>
          </w:r>
        </w:p>
        <w:p>
          <w:pPr>
            <w:spacing w:line="297" w:lineRule="auto"/>
            <w:rPr>
              <w:rFonts w:ascii="Arial"/>
              <w:sz w:val="21"/>
            </w:rPr>
          </w:pPr>
          <w:r/>
        </w:p>
        <w:p>
          <w:pPr>
            <w:pStyle w:val="BodyText"/>
            <w:spacing w:before="91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2" w:id="2"/>
          <w:bookmarkEnd w:id="2"/>
          <w:hyperlink w:history="true" w:anchor="bookmark2">
            <w:r>
              <w:rPr>
                <w:spacing w:val="8"/>
              </w:rPr>
              <w:t>继续教育学院学生管理暂行规定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</w:hyperlink>
        </w:p>
        <w:p>
          <w:pPr>
            <w:pStyle w:val="BodyText"/>
            <w:ind w:left="207"/>
            <w:spacing w:before="62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3" w:id="3"/>
          <w:bookmarkEnd w:id="3"/>
          <w:hyperlink w:history="true" w:anchor="bookmark3">
            <w:r>
              <w:rPr>
                <w:spacing w:val="4"/>
              </w:rPr>
              <w:t>第一章</w:t>
            </w:r>
            <w:r>
              <w:rPr>
                <w:spacing w:val="9"/>
              </w:rPr>
              <w:t xml:space="preserve">   </w:t>
            </w:r>
            <w:r>
              <w:rPr>
                <w:spacing w:val="4"/>
              </w:rPr>
              <w:t>总则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1</w:t>
            </w:r>
          </w:hyperlink>
        </w:p>
        <w:p>
          <w:pPr>
            <w:pStyle w:val="BodyText"/>
            <w:ind w:left="207"/>
            <w:spacing w:before="62" w:line="197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4" w:id="4"/>
          <w:bookmarkEnd w:id="4"/>
          <w:hyperlink w:history="true" w:anchor="bookmark4">
            <w:r>
              <w:rPr>
                <w:spacing w:val="7"/>
              </w:rPr>
              <w:t>第二章   学生的权利与义务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</w:hyperlink>
        </w:p>
        <w:p>
          <w:pPr>
            <w:pStyle w:val="BodyText"/>
            <w:ind w:left="207"/>
            <w:spacing w:before="61" w:line="197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" w:id="5"/>
          <w:bookmarkEnd w:id="5"/>
          <w:hyperlink w:history="true" w:anchor="bookmark1">
            <w:r>
              <w:rPr>
                <w:spacing w:val="6"/>
              </w:rPr>
              <w:t>第三章   考籍管理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spacing w:val="21"/>
              </w:rPr>
              <w:t>3</w:t>
            </w:r>
          </w:hyperlink>
        </w:p>
        <w:p>
          <w:pPr>
            <w:pStyle w:val="BodyText"/>
            <w:ind w:left="207"/>
            <w:spacing w:before="61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5" w:id="6"/>
          <w:bookmarkEnd w:id="6"/>
          <w:hyperlink w:history="true" w:anchor="bookmark5">
            <w:r>
              <w:rPr>
                <w:spacing w:val="2"/>
              </w:rPr>
              <w:t>第四章</w:t>
            </w:r>
            <w:r>
              <w:rPr>
                <w:spacing w:val="12"/>
              </w:rPr>
              <w:t xml:space="preserve">   </w:t>
            </w:r>
            <w:r>
              <w:rPr>
                <w:spacing w:val="2"/>
              </w:rPr>
              <w:t>附则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</w:hyperlink>
        </w:p>
        <w:p>
          <w:pPr>
            <w:pStyle w:val="BodyText"/>
            <w:spacing w:before="63" w:line="196" w:lineRule="auto"/>
            <w:rPr/>
          </w:pPr>
          <w:bookmarkStart w:name="bookmark6" w:id="7"/>
          <w:bookmarkEnd w:id="7"/>
          <w:hyperlink w:history="true" w:anchor="bookmark6">
            <w:r>
              <w:rPr>
                <w:spacing w:val="9"/>
              </w:rPr>
              <w:t>关于我院自考学生过程性考核课程及实践性环节课程考核的有</w:t>
            </w:r>
          </w:hyperlink>
        </w:p>
        <w:p>
          <w:pPr>
            <w:pStyle w:val="BodyText"/>
            <w:spacing w:before="63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6" w:id="8"/>
          <w:bookmarkEnd w:id="8"/>
          <w:hyperlink w:history="true" w:anchor="bookmark6">
            <w:r>
              <w:rPr>
                <w:spacing w:val="5"/>
              </w:rPr>
              <w:t>关要求</w:t>
            </w:r>
            <w:r>
              <w:rPr/>
              <w:tab/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</w:t>
            </w:r>
          </w:hyperlink>
        </w:p>
        <w:p>
          <w:pPr>
            <w:pStyle w:val="BodyText"/>
            <w:ind w:left="211"/>
            <w:spacing w:before="62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7" w:id="9"/>
          <w:bookmarkEnd w:id="9"/>
          <w:hyperlink w:history="true" w:anchor="bookmark7">
            <w:r>
              <w:rPr>
                <w:spacing w:val="6"/>
              </w:rPr>
              <w:t>一、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自考学生过程性考核课程的考核要求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</w:t>
            </w:r>
          </w:hyperlink>
        </w:p>
        <w:p>
          <w:pPr>
            <w:pStyle w:val="BodyText"/>
            <w:ind w:left="211"/>
            <w:spacing w:before="63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8" w:id="10"/>
          <w:bookmarkEnd w:id="10"/>
          <w:hyperlink w:history="true" w:anchor="bookmark8">
            <w:r>
              <w:rPr>
                <w:spacing w:val="6"/>
              </w:rPr>
              <w:t>二、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自考学生实践性环节课程的考核要求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</w:t>
            </w:r>
          </w:hyperlink>
        </w:p>
        <w:p>
          <w:pPr>
            <w:pStyle w:val="BodyText"/>
            <w:spacing w:before="63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9" w:id="11"/>
          <w:bookmarkEnd w:id="11"/>
          <w:hyperlink w:history="true" w:anchor="bookmark9">
            <w:r>
              <w:rPr>
                <w:spacing w:val="8"/>
              </w:rPr>
              <w:t>继续教育学院课程报考管理办法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13</w:t>
            </w:r>
          </w:hyperlink>
        </w:p>
        <w:p>
          <w:pPr>
            <w:pStyle w:val="BodyText"/>
            <w:ind w:left="211"/>
            <w:spacing w:before="63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0" w:id="12"/>
          <w:bookmarkEnd w:id="12"/>
          <w:hyperlink w:history="true" w:anchor="bookmark10">
            <w:r>
              <w:rPr>
                <w:spacing w:val="8"/>
              </w:rPr>
              <w:t>一、考试及报考费用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13</w:t>
            </w:r>
          </w:hyperlink>
        </w:p>
        <w:p>
          <w:pPr>
            <w:pStyle w:val="BodyText"/>
            <w:ind w:left="211"/>
            <w:spacing w:before="62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1" w:id="13"/>
          <w:bookmarkEnd w:id="13"/>
          <w:hyperlink w:history="true" w:anchor="bookmark11">
            <w:r>
              <w:rPr>
                <w:spacing w:val="1"/>
              </w:rPr>
              <w:t>二、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其他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</w:t>
            </w:r>
          </w:hyperlink>
        </w:p>
        <w:p>
          <w:pPr>
            <w:pStyle w:val="BodyText"/>
            <w:spacing w:before="63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2" w:id="14"/>
          <w:bookmarkEnd w:id="14"/>
          <w:hyperlink w:history="true" w:anchor="bookmark12">
            <w:r>
              <w:rPr>
                <w:spacing w:val="8"/>
              </w:rPr>
              <w:t>继续教育学院退费管理办法</w:t>
            </w:r>
            <w:r>
              <w:rPr>
                <w:spacing w:val="-32"/>
              </w:rPr>
              <w:t xml:space="preserve"> </w:t>
            </w:r>
            <w:r>
              <w:rPr/>
              <w:tab/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16</w:t>
            </w:r>
          </w:hyperlink>
        </w:p>
        <w:p>
          <w:pPr>
            <w:pStyle w:val="BodyText"/>
            <w:spacing w:before="63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3" w:id="15"/>
          <w:bookmarkEnd w:id="15"/>
          <w:hyperlink w:history="true" w:anchor="bookmark13">
            <w:r>
              <w:rPr>
                <w:spacing w:val="9"/>
              </w:rPr>
              <w:t>继续教育学院自学考试课程免考实施细则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18</w:t>
            </w:r>
          </w:hyperlink>
        </w:p>
        <w:p>
          <w:pPr>
            <w:pStyle w:val="BodyText"/>
            <w:ind w:left="211"/>
            <w:spacing w:before="63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4" w:id="16"/>
          <w:bookmarkEnd w:id="16"/>
          <w:hyperlink w:history="true" w:anchor="bookmark14">
            <w:r>
              <w:rPr>
                <w:spacing w:val="8"/>
              </w:rPr>
              <w:t>一、课程免考的对象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18</w:t>
            </w:r>
          </w:hyperlink>
        </w:p>
        <w:p>
          <w:pPr>
            <w:pStyle w:val="BodyText"/>
            <w:ind w:left="211"/>
            <w:spacing w:before="61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5" w:id="17"/>
          <w:bookmarkEnd w:id="17"/>
          <w:hyperlink w:history="true" w:anchor="bookmark15">
            <w:r>
              <w:rPr>
                <w:spacing w:val="9"/>
              </w:rPr>
              <w:t>二、报考同一学历层次第二专业的免考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18</w:t>
            </w:r>
          </w:hyperlink>
        </w:p>
        <w:p>
          <w:pPr>
            <w:pStyle w:val="BodyText"/>
            <w:ind w:left="207"/>
            <w:spacing w:before="63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6" w:id="18"/>
          <w:bookmarkEnd w:id="18"/>
          <w:hyperlink w:history="true" w:anchor="bookmark16">
            <w:r>
              <w:rPr>
                <w:spacing w:val="9"/>
              </w:rPr>
              <w:t>三、报考高一学历层次专业的免考（即专升本）</w:t>
            </w:r>
            <w:r>
              <w:rPr>
                <w:spacing w:val="-32"/>
              </w:rPr>
              <w:t xml:space="preserve"> </w:t>
            </w:r>
            <w:r>
              <w:rPr/>
              <w:tab/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18</w:t>
            </w:r>
          </w:hyperlink>
        </w:p>
        <w:p>
          <w:pPr>
            <w:pStyle w:val="BodyText"/>
            <w:ind w:left="227"/>
            <w:spacing w:before="63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7" w:id="19"/>
          <w:bookmarkEnd w:id="19"/>
          <w:hyperlink w:history="true" w:anchor="bookmark17">
            <w:r>
              <w:rPr>
                <w:spacing w:val="6"/>
              </w:rPr>
              <w:t>四、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部分专业毕业生可免考课程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18</w:t>
            </w:r>
          </w:hyperlink>
        </w:p>
        <w:p>
          <w:pPr>
            <w:pStyle w:val="BodyText"/>
            <w:ind w:left="211"/>
            <w:spacing w:before="64" w:line="196" w:lineRule="auto"/>
            <w:tabs>
              <w:tab w:val="right" w:leader="dot" w:pos="5658"/>
            </w:tabs>
            <w:rPr>
              <w:rFonts w:ascii="Times New Roman" w:hAnsi="Times New Roman" w:eastAsia="Times New Roman" w:cs="Times New Roman"/>
            </w:rPr>
          </w:pPr>
          <w:bookmarkStart w:name="bookmark18" w:id="20"/>
          <w:bookmarkEnd w:id="20"/>
          <w:hyperlink w:history="true" w:anchor="bookmark18">
            <w:r>
              <w:rPr>
                <w:spacing w:val="7"/>
              </w:rPr>
              <w:t>五、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获得有关证书者可免考如下相应课程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19</w:t>
            </w:r>
          </w:hyperlink>
        </w:p>
      </w:sdtContent>
    </w:sdt>
    <w:p>
      <w:pPr>
        <w:spacing w:line="196" w:lineRule="auto"/>
        <w:sectPr>
          <w:pgSz w:w="7370" w:h="10431"/>
          <w:pgMar w:top="886" w:right="850" w:bottom="0" w:left="861" w:header="0" w:footer="0" w:gutter="0"/>
        </w:sectPr>
        <w:rPr>
          <w:rFonts w:ascii="Times New Roman" w:hAnsi="Times New Roman" w:eastAsia="Times New Roman" w:cs="Times New Roman"/>
        </w:rPr>
      </w:pP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pStyle w:val="BodyText"/>
            <w:ind w:left="210"/>
            <w:spacing w:before="291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19" w:id="21"/>
          <w:bookmarkEnd w:id="21"/>
          <w:hyperlink w:history="true" w:anchor="bookmark19">
            <w:r>
              <w:rPr>
                <w:spacing w:val="6"/>
              </w:rPr>
              <w:t>六、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免考申请程序及要求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</w:t>
            </w:r>
          </w:hyperlink>
        </w:p>
        <w:p>
          <w:pPr>
            <w:pStyle w:val="BodyText"/>
            <w:ind w:left="207"/>
            <w:spacing w:before="55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20" w:id="22"/>
          <w:bookmarkEnd w:id="22"/>
          <w:hyperlink w:history="true" w:anchor="bookmark20">
            <w:r>
              <w:rPr>
                <w:spacing w:val="6"/>
              </w:rPr>
              <w:t>七、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免考审批程序及要求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</w:t>
            </w:r>
          </w:hyperlink>
        </w:p>
        <w:p>
          <w:pPr>
            <w:pStyle w:val="BodyText"/>
            <w:ind w:left="212"/>
            <w:spacing w:before="55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21" w:id="23"/>
          <w:bookmarkEnd w:id="23"/>
          <w:hyperlink w:history="true" w:anchor="bookmark21">
            <w:r>
              <w:rPr>
                <w:spacing w:val="3"/>
              </w:rPr>
              <w:t>八、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纪律要求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21</w:t>
            </w:r>
          </w:hyperlink>
        </w:p>
        <w:p>
          <w:pPr>
            <w:pStyle w:val="BodyText"/>
            <w:ind w:left="1"/>
            <w:spacing w:before="5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22" w:id="24"/>
          <w:bookmarkEnd w:id="24"/>
          <w:hyperlink w:history="true" w:anchor="bookmark22">
            <w:r>
              <w:rPr>
                <w:spacing w:val="8"/>
              </w:rPr>
              <w:t>继续教育学院学生考试考场规则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22</w:t>
            </w:r>
          </w:hyperlink>
        </w:p>
        <w:p>
          <w:pPr>
            <w:pStyle w:val="BodyText"/>
            <w:ind w:left="1"/>
            <w:spacing w:before="55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23" w:id="25"/>
          <w:bookmarkEnd w:id="25"/>
          <w:hyperlink w:history="true" w:anchor="bookmark23">
            <w:r>
              <w:rPr>
                <w:spacing w:val="9"/>
              </w:rPr>
              <w:t>继续教育学院自学考试违纪舞弊的处理办法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spacing w:val="14"/>
              </w:rPr>
              <w:t>24</w:t>
            </w:r>
          </w:hyperlink>
        </w:p>
        <w:p>
          <w:pPr>
            <w:pStyle w:val="BodyText"/>
            <w:spacing w:before="54" w:line="196" w:lineRule="auto"/>
            <w:rPr/>
          </w:pPr>
          <w:bookmarkStart w:name="bookmark24" w:id="26"/>
          <w:bookmarkEnd w:id="26"/>
          <w:hyperlink w:history="true" w:anchor="bookmark24">
            <w:r>
              <w:rPr>
                <w:spacing w:val="9"/>
              </w:rPr>
              <w:t>南京传媒学院继续教育学院综合改革试点专业课程成绩计取</w:t>
            </w:r>
          </w:hyperlink>
        </w:p>
        <w:p>
          <w:pPr>
            <w:ind w:left="13"/>
            <w:spacing w:before="90" w:line="195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name="bookmark24" w:id="27"/>
          <w:bookmarkEnd w:id="27"/>
          <w:hyperlink w:history="true" w:anchor="bookmark24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26</w:t>
            </w:r>
          </w:hyperlink>
        </w:p>
        <w:p>
          <w:pPr>
            <w:pStyle w:val="BodyText"/>
            <w:ind w:left="1"/>
            <w:spacing w:before="130" w:line="196" w:lineRule="auto"/>
            <w:rPr/>
          </w:pPr>
          <w:bookmarkStart w:name="bookmark25" w:id="28"/>
          <w:bookmarkEnd w:id="28"/>
          <w:hyperlink w:history="true" w:anchor="bookmark25">
            <w:r>
              <w:rPr>
                <w:spacing w:val="9"/>
              </w:rPr>
              <w:t>继续教育学院学生过程性考核课程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综合部分考核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>实施细则</w:t>
            </w:r>
          </w:hyperlink>
        </w:p>
        <w:p>
          <w:pPr>
            <w:ind w:left="13"/>
            <w:spacing w:before="91" w:line="195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name="bookmark25" w:id="29"/>
          <w:bookmarkEnd w:id="29"/>
          <w:hyperlink w:history="true" w:anchor="bookmark25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28</w:t>
            </w:r>
          </w:hyperlink>
        </w:p>
        <w:p>
          <w:pPr>
            <w:pStyle w:val="BodyText"/>
            <w:ind w:left="212"/>
            <w:spacing w:before="128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26" w:id="30"/>
          <w:bookmarkEnd w:id="30"/>
          <w:hyperlink w:history="true" w:anchor="bookmark26">
            <w:r>
              <w:rPr>
                <w:spacing w:val="3"/>
              </w:rPr>
              <w:t>一、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指导思想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28</w:t>
            </w:r>
          </w:hyperlink>
        </w:p>
        <w:p>
          <w:pPr>
            <w:pStyle w:val="BodyText"/>
            <w:ind w:left="212"/>
            <w:spacing w:before="55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27" w:id="31"/>
          <w:bookmarkEnd w:id="31"/>
          <w:hyperlink w:history="true" w:anchor="bookmark27">
            <w:r>
              <w:rPr>
                <w:spacing w:val="5"/>
              </w:rPr>
              <w:t>二、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参评的条件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28</w:t>
            </w:r>
          </w:hyperlink>
        </w:p>
        <w:p>
          <w:pPr>
            <w:pStyle w:val="BodyText"/>
            <w:ind w:left="208"/>
            <w:spacing w:before="56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28" w:id="32"/>
          <w:bookmarkEnd w:id="32"/>
          <w:hyperlink w:history="true" w:anchor="bookmark28">
            <w:r>
              <w:rPr>
                <w:spacing w:val="8"/>
              </w:rPr>
              <w:t>三、评定的标准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29</w:t>
            </w:r>
          </w:hyperlink>
        </w:p>
        <w:p>
          <w:pPr>
            <w:pStyle w:val="BodyText"/>
            <w:ind w:left="228"/>
            <w:spacing w:before="5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29" w:id="33"/>
          <w:bookmarkEnd w:id="33"/>
          <w:hyperlink w:history="true" w:anchor="bookmark29">
            <w:r>
              <w:rPr>
                <w:spacing w:val="5"/>
              </w:rPr>
              <w:t>四、评定的程序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34</w:t>
            </w:r>
          </w:hyperlink>
        </w:p>
        <w:p>
          <w:pPr>
            <w:pStyle w:val="BodyText"/>
            <w:ind w:left="1"/>
            <w:spacing w:before="56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0" w:id="34"/>
          <w:bookmarkEnd w:id="34"/>
          <w:hyperlink w:history="true" w:anchor="bookmark30">
            <w:r>
              <w:rPr>
                <w:spacing w:val="8"/>
              </w:rPr>
              <w:t>继续教育学院学生毕业登记流程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36</w:t>
            </w:r>
          </w:hyperlink>
        </w:p>
        <w:p>
          <w:pPr>
            <w:pStyle w:val="BodyText"/>
            <w:ind w:left="212"/>
            <w:spacing w:before="56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1" w:id="35"/>
          <w:bookmarkEnd w:id="35"/>
          <w:hyperlink w:history="true" w:anchor="bookmark31">
            <w:r>
              <w:rPr>
                <w:spacing w:val="4"/>
              </w:rPr>
              <w:t>一、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收取毕业材料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36</w:t>
            </w:r>
          </w:hyperlink>
        </w:p>
        <w:p>
          <w:pPr>
            <w:pStyle w:val="BodyText"/>
            <w:ind w:left="212"/>
            <w:spacing w:before="52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2" w:id="36"/>
          <w:bookmarkEnd w:id="36"/>
          <w:hyperlink w:history="true" w:anchor="bookmark32">
            <w:r>
              <w:rPr>
                <w:spacing w:val="2"/>
              </w:rPr>
              <w:t>二、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电子照片要求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37</w:t>
            </w:r>
          </w:hyperlink>
        </w:p>
        <w:p>
          <w:pPr>
            <w:pStyle w:val="BodyText"/>
            <w:ind w:left="1"/>
            <w:spacing w:before="56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3" w:id="37"/>
          <w:bookmarkEnd w:id="37"/>
          <w:hyperlink w:history="true" w:anchor="bookmark33">
            <w:r>
              <w:rPr>
                <w:spacing w:val="8"/>
              </w:rPr>
              <w:t>继续教育学院学生证管理办法</w:t>
            </w:r>
            <w:r>
              <w:rPr>
                <w:spacing w:val="-29"/>
              </w:rPr>
              <w:t xml:space="preserve"> </w:t>
            </w:r>
            <w:r>
              <w:rPr/>
              <w:tab/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38</w:t>
            </w:r>
          </w:hyperlink>
        </w:p>
        <w:p>
          <w:pPr>
            <w:pStyle w:val="BodyText"/>
            <w:ind w:left="212"/>
            <w:spacing w:before="56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4" w:id="38"/>
          <w:bookmarkEnd w:id="38"/>
          <w:hyperlink w:history="true" w:anchor="bookmark34">
            <w:r>
              <w:rPr>
                <w:spacing w:val="6"/>
              </w:rPr>
              <w:t>一、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新生学生证的办理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38</w:t>
            </w:r>
          </w:hyperlink>
        </w:p>
        <w:p>
          <w:pPr>
            <w:pStyle w:val="BodyText"/>
            <w:ind w:left="212"/>
            <w:spacing w:before="5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5" w:id="39"/>
          <w:bookmarkEnd w:id="39"/>
          <w:hyperlink w:history="true" w:anchor="bookmark35">
            <w:r>
              <w:rPr>
                <w:spacing w:val="6"/>
              </w:rPr>
              <w:t>二、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学生证的保管及使用</w:t>
            </w:r>
            <w:r>
              <w:rPr>
                <w:spacing w:val="-42"/>
              </w:rPr>
              <w:t xml:space="preserve"> </w:t>
            </w:r>
            <w:r>
              <w:rPr/>
              <w:tab/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38</w:t>
            </w:r>
          </w:hyperlink>
        </w:p>
        <w:p>
          <w:pPr>
            <w:pStyle w:val="BodyText"/>
            <w:ind w:left="208"/>
            <w:spacing w:before="55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6" w:id="40"/>
          <w:bookmarkEnd w:id="40"/>
          <w:hyperlink w:history="true" w:anchor="bookmark36">
            <w:r>
              <w:rPr>
                <w:spacing w:val="6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学生证的换发、补办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38</w:t>
            </w:r>
          </w:hyperlink>
        </w:p>
        <w:p>
          <w:pPr>
            <w:pStyle w:val="BodyText"/>
            <w:ind w:left="228"/>
            <w:spacing w:before="56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7" w:id="41"/>
          <w:bookmarkEnd w:id="41"/>
          <w:hyperlink w:history="true" w:anchor="bookmark37">
            <w:r>
              <w:rPr>
                <w:spacing w:val="-3"/>
              </w:rPr>
              <w:t>四、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其他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39</w:t>
            </w:r>
          </w:hyperlink>
        </w:p>
        <w:p>
          <w:pPr>
            <w:pStyle w:val="BodyText"/>
            <w:ind w:left="1"/>
            <w:spacing w:before="5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8" w:id="42"/>
          <w:bookmarkEnd w:id="42"/>
          <w:hyperlink w:history="true" w:anchor="bookmark38">
            <w:r>
              <w:rPr>
                <w:spacing w:val="8"/>
              </w:rPr>
              <w:t>继续教育学院学生社团管理条例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40</w:t>
            </w:r>
          </w:hyperlink>
        </w:p>
        <w:p>
          <w:pPr>
            <w:pStyle w:val="BodyText"/>
            <w:ind w:left="208"/>
            <w:spacing w:before="56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39" w:id="43"/>
          <w:bookmarkEnd w:id="43"/>
          <w:hyperlink w:history="true" w:anchor="bookmark39">
            <w:r>
              <w:rPr>
                <w:spacing w:val="8"/>
              </w:rPr>
              <w:t>第一章   校园秩序与课外活动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40</w:t>
            </w:r>
          </w:hyperlink>
        </w:p>
      </w:sdtContent>
    </w:sdt>
    <w:p>
      <w:pPr>
        <w:spacing w:line="196" w:lineRule="auto"/>
        <w:sectPr>
          <w:pgSz w:w="7370" w:h="10431"/>
          <w:pgMar w:top="886" w:right="850" w:bottom="0" w:left="860" w:header="0" w:footer="0" w:gutter="0"/>
        </w:sectPr>
        <w:rPr>
          <w:rFonts w:ascii="Times New Roman" w:hAnsi="Times New Roman" w:eastAsia="Times New Roman" w:cs="Times New Roman"/>
        </w:rPr>
      </w:pP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pStyle w:val="BodyText"/>
            <w:ind w:left="207"/>
            <w:spacing w:before="297" w:line="197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40" w:id="44"/>
          <w:bookmarkEnd w:id="44"/>
          <w:hyperlink w:history="true" w:anchor="bookmark40">
            <w:r>
              <w:rPr>
                <w:spacing w:val="6"/>
              </w:rPr>
              <w:t>第二章</w:t>
            </w:r>
            <w:r>
              <w:rPr>
                <w:spacing w:val="8"/>
              </w:rPr>
              <w:t xml:space="preserve">   </w:t>
            </w:r>
            <w:r>
              <w:rPr>
                <w:spacing w:val="6"/>
              </w:rPr>
              <w:t>学生社团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41</w:t>
            </w:r>
          </w:hyperlink>
        </w:p>
        <w:p>
          <w:pPr>
            <w:pStyle w:val="BodyText"/>
            <w:ind w:left="207"/>
            <w:spacing w:before="61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41" w:id="45"/>
          <w:bookmarkEnd w:id="45"/>
          <w:hyperlink w:history="true" w:anchor="bookmark41">
            <w:r>
              <w:rPr>
                <w:spacing w:val="6"/>
              </w:rPr>
              <w:t>第三章   文娱体育</w:t>
            </w:r>
            <w:r>
              <w:rPr>
                <w:spacing w:val="-32"/>
              </w:rPr>
              <w:t xml:space="preserve"> </w:t>
            </w:r>
            <w:r>
              <w:rPr/>
              <w:tab/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44</w:t>
            </w:r>
          </w:hyperlink>
        </w:p>
        <w:p>
          <w:pPr>
            <w:pStyle w:val="BodyText"/>
            <w:spacing w:before="62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42" w:id="46"/>
          <w:bookmarkEnd w:id="46"/>
          <w:hyperlink w:history="true" w:anchor="bookmark42">
            <w:r>
              <w:rPr>
                <w:spacing w:val="9"/>
              </w:rPr>
              <w:t>继续教育学院学生先进集体和先进个人评选办法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spacing w:val="11"/>
              </w:rPr>
              <w:t>45</w:t>
            </w:r>
          </w:hyperlink>
        </w:p>
        <w:p>
          <w:pPr>
            <w:pStyle w:val="BodyText"/>
            <w:ind w:left="207"/>
            <w:spacing w:before="62" w:line="196" w:lineRule="auto"/>
            <w:rPr/>
          </w:pPr>
          <w:bookmarkStart w:name="bookmark43" w:id="47"/>
          <w:bookmarkEnd w:id="47"/>
          <w:hyperlink w:history="true" w:anchor="bookmark43">
            <w:r>
              <w:rPr>
                <w:spacing w:val="9"/>
              </w:rPr>
              <w:t>第一章   学生先进集体和先进个人各项荣</w:t>
            </w:r>
            <w:r>
              <w:rPr>
                <w:spacing w:val="8"/>
              </w:rPr>
              <w:t>誉称号的设定</w:t>
            </w:r>
          </w:hyperlink>
        </w:p>
        <w:p>
          <w:pPr>
            <w:ind w:left="222"/>
            <w:spacing w:before="99" w:line="195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name="bookmark43" w:id="48"/>
          <w:bookmarkEnd w:id="48"/>
          <w:hyperlink w:history="true" w:anchor="bookmark43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45</w:t>
            </w:r>
          </w:hyperlink>
        </w:p>
        <w:p>
          <w:pPr>
            <w:pStyle w:val="BodyText"/>
            <w:ind w:right="1"/>
            <w:spacing w:before="137" w:line="196" w:lineRule="auto"/>
            <w:jc w:val="right"/>
            <w:rPr/>
          </w:pPr>
          <w:bookmarkStart w:name="bookmark44" w:id="49"/>
          <w:bookmarkEnd w:id="49"/>
          <w:hyperlink w:history="true" w:anchor="bookmark44">
            <w:r>
              <w:rPr>
                <w:spacing w:val="9"/>
              </w:rPr>
              <w:t>第二章   学生先进集体和先进个人的评选范围、标</w:t>
            </w:r>
            <w:r>
              <w:rPr>
                <w:spacing w:val="8"/>
              </w:rPr>
              <w:t>准和比例</w:t>
            </w:r>
          </w:hyperlink>
        </w:p>
        <w:p>
          <w:pPr>
            <w:ind w:left="222"/>
            <w:spacing w:before="99" w:line="195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bookmarkStart w:name="bookmark44" w:id="50"/>
          <w:bookmarkEnd w:id="50"/>
          <w:hyperlink w:history="true" w:anchor="bookmark44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45</w:t>
            </w:r>
          </w:hyperlink>
        </w:p>
        <w:p>
          <w:pPr>
            <w:pStyle w:val="BodyText"/>
            <w:ind w:left="207"/>
            <w:spacing w:before="138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45" w:id="51"/>
          <w:bookmarkEnd w:id="51"/>
          <w:hyperlink w:history="true" w:anchor="bookmark45">
            <w:r>
              <w:rPr>
                <w:spacing w:val="7"/>
              </w:rPr>
              <w:t>第三章   评选时间和程序</w:t>
            </w:r>
            <w:r>
              <w:rPr>
                <w:spacing w:val="-34"/>
              </w:rPr>
              <w:t xml:space="preserve"> </w:t>
            </w:r>
            <w:r>
              <w:rPr/>
              <w:tab/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49</w:t>
            </w:r>
          </w:hyperlink>
        </w:p>
        <w:p>
          <w:pPr>
            <w:pStyle w:val="BodyText"/>
            <w:ind w:left="207"/>
            <w:spacing w:before="62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46" w:id="52"/>
          <w:bookmarkEnd w:id="52"/>
          <w:hyperlink w:history="true" w:anchor="bookmark46">
            <w:r>
              <w:rPr>
                <w:spacing w:val="6"/>
              </w:rPr>
              <w:t>第四章   评选单位</w:t>
            </w:r>
            <w:r>
              <w:rPr>
                <w:spacing w:val="-32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51</w:t>
            </w:r>
          </w:hyperlink>
        </w:p>
        <w:p>
          <w:pPr>
            <w:pStyle w:val="BodyText"/>
            <w:ind w:left="207"/>
            <w:spacing w:before="63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47" w:id="53"/>
          <w:bookmarkEnd w:id="53"/>
          <w:hyperlink w:history="true" w:anchor="bookmark47">
            <w:r>
              <w:rPr>
                <w:spacing w:val="2"/>
              </w:rPr>
              <w:t>第五章</w:t>
            </w:r>
            <w:r>
              <w:rPr>
                <w:spacing w:val="12"/>
              </w:rPr>
              <w:t xml:space="preserve">   </w:t>
            </w:r>
            <w:r>
              <w:rPr>
                <w:spacing w:val="2"/>
              </w:rPr>
              <w:t>附则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51</w:t>
            </w:r>
          </w:hyperlink>
        </w:p>
        <w:p>
          <w:pPr>
            <w:pStyle w:val="BodyText"/>
            <w:spacing w:before="63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48" w:id="54"/>
          <w:bookmarkEnd w:id="54"/>
          <w:hyperlink w:history="true" w:anchor="bookmark48">
            <w:r>
              <w:rPr>
                <w:spacing w:val="8"/>
              </w:rPr>
              <w:t>继续教育学院学生违纪处分规定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51</w:t>
            </w:r>
          </w:hyperlink>
        </w:p>
        <w:p>
          <w:pPr>
            <w:pStyle w:val="BodyText"/>
            <w:ind w:left="207"/>
            <w:spacing w:before="62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49" w:id="55"/>
          <w:bookmarkEnd w:id="55"/>
          <w:hyperlink w:history="true" w:anchor="bookmark49">
            <w:r>
              <w:rPr>
                <w:spacing w:val="4"/>
              </w:rPr>
              <w:t>第一章</w:t>
            </w:r>
            <w:r>
              <w:rPr>
                <w:spacing w:val="9"/>
              </w:rPr>
              <w:t xml:space="preserve">   </w:t>
            </w:r>
            <w:r>
              <w:rPr>
                <w:spacing w:val="4"/>
              </w:rPr>
              <w:t>总则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51</w:t>
            </w:r>
          </w:hyperlink>
        </w:p>
        <w:p>
          <w:pPr>
            <w:pStyle w:val="BodyText"/>
            <w:ind w:left="207"/>
            <w:spacing w:before="63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0" w:id="56"/>
          <w:bookmarkEnd w:id="56"/>
          <w:hyperlink w:history="true" w:anchor="bookmark50">
            <w:r>
              <w:rPr>
                <w:spacing w:val="7"/>
              </w:rPr>
              <w:t>第二章   处分种类与原则</w:t>
            </w:r>
            <w:r>
              <w:rPr>
                <w:spacing w:val="-34"/>
              </w:rPr>
              <w:t xml:space="preserve"> </w:t>
            </w:r>
            <w:r>
              <w:rPr/>
              <w:tab/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52</w:t>
            </w:r>
          </w:hyperlink>
        </w:p>
        <w:p>
          <w:pPr>
            <w:pStyle w:val="BodyText"/>
            <w:ind w:left="207"/>
            <w:spacing w:before="63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1" w:id="57"/>
          <w:bookmarkEnd w:id="57"/>
          <w:hyperlink w:history="true" w:anchor="bookmark51">
            <w:r>
              <w:rPr>
                <w:spacing w:val="6"/>
              </w:rPr>
              <w:t>第三章</w:t>
            </w:r>
            <w:r>
              <w:rPr>
                <w:spacing w:val="8"/>
              </w:rPr>
              <w:t xml:space="preserve">   </w:t>
            </w:r>
            <w:r>
              <w:rPr>
                <w:spacing w:val="6"/>
              </w:rPr>
              <w:t>处分细则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53</w:t>
            </w:r>
          </w:hyperlink>
        </w:p>
        <w:p>
          <w:pPr>
            <w:pStyle w:val="BodyText"/>
            <w:ind w:left="207"/>
            <w:spacing w:before="63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2" w:id="58"/>
          <w:bookmarkEnd w:id="58"/>
          <w:hyperlink w:history="true" w:anchor="bookmark52">
            <w:r>
              <w:rPr>
                <w:spacing w:val="8"/>
              </w:rPr>
              <w:t>第四章   处分调查、程序与权限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62</w:t>
            </w:r>
          </w:hyperlink>
        </w:p>
        <w:p>
          <w:pPr>
            <w:pStyle w:val="BodyText"/>
            <w:ind w:left="207"/>
            <w:spacing w:before="61" w:line="197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3" w:id="59"/>
          <w:bookmarkEnd w:id="59"/>
          <w:hyperlink w:history="true" w:anchor="bookmark53">
            <w:r>
              <w:rPr>
                <w:spacing w:val="6"/>
              </w:rPr>
              <w:t>第五章</w:t>
            </w:r>
            <w:r>
              <w:rPr>
                <w:spacing w:val="8"/>
              </w:rPr>
              <w:t xml:space="preserve">   </w:t>
            </w:r>
            <w:r>
              <w:rPr>
                <w:spacing w:val="6"/>
              </w:rPr>
              <w:t>处分申诉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64</w:t>
            </w:r>
          </w:hyperlink>
        </w:p>
        <w:p>
          <w:pPr>
            <w:pStyle w:val="BodyText"/>
            <w:ind w:left="207"/>
            <w:spacing w:before="61" w:line="197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4" w:id="60"/>
          <w:bookmarkEnd w:id="60"/>
          <w:hyperlink w:history="true" w:anchor="bookmark54">
            <w:r>
              <w:rPr>
                <w:spacing w:val="7"/>
              </w:rPr>
              <w:t>第六章</w:t>
            </w:r>
            <w:r>
              <w:rPr>
                <w:spacing w:val="8"/>
              </w:rPr>
              <w:t xml:space="preserve">   </w:t>
            </w:r>
            <w:r>
              <w:rPr>
                <w:spacing w:val="7"/>
              </w:rPr>
              <w:t>处分后处理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66</w:t>
            </w:r>
          </w:hyperlink>
        </w:p>
        <w:p>
          <w:pPr>
            <w:pStyle w:val="BodyText"/>
            <w:ind w:left="207"/>
            <w:spacing w:before="63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5" w:id="61"/>
          <w:bookmarkEnd w:id="61"/>
          <w:hyperlink w:history="true" w:anchor="bookmark55">
            <w:r>
              <w:rPr>
                <w:spacing w:val="2"/>
              </w:rPr>
              <w:t>第七章</w:t>
            </w:r>
            <w:r>
              <w:rPr>
                <w:spacing w:val="12"/>
              </w:rPr>
              <w:t xml:space="preserve">   </w:t>
            </w:r>
            <w:r>
              <w:rPr>
                <w:spacing w:val="2"/>
              </w:rPr>
              <w:t>附则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68</w:t>
            </w:r>
          </w:hyperlink>
        </w:p>
        <w:p>
          <w:pPr>
            <w:pStyle w:val="BodyText"/>
            <w:spacing w:before="63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6" w:id="62"/>
          <w:bookmarkEnd w:id="62"/>
          <w:hyperlink w:history="true" w:anchor="bookmark56">
            <w:r>
              <w:rPr>
                <w:spacing w:val="8"/>
              </w:rPr>
              <w:t>继续教育学院学生公寓管理规定</w:t>
            </w:r>
            <w:r>
              <w:rPr>
                <w:spacing w:val="-28"/>
              </w:rPr>
              <w:t xml:space="preserve"> </w:t>
            </w:r>
            <w:r>
              <w:rPr/>
              <w:tab/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69</w:t>
            </w:r>
          </w:hyperlink>
        </w:p>
        <w:p>
          <w:pPr>
            <w:pStyle w:val="BodyText"/>
            <w:ind w:left="207"/>
            <w:spacing w:before="62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7" w:id="63"/>
          <w:bookmarkEnd w:id="63"/>
          <w:hyperlink w:history="true" w:anchor="bookmark57">
            <w:r>
              <w:rPr>
                <w:spacing w:val="4"/>
              </w:rPr>
              <w:t>第一章</w:t>
            </w:r>
            <w:r>
              <w:rPr>
                <w:spacing w:val="9"/>
              </w:rPr>
              <w:t xml:space="preserve">   </w:t>
            </w:r>
            <w:r>
              <w:rPr>
                <w:spacing w:val="4"/>
              </w:rPr>
              <w:t>总则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69</w:t>
            </w:r>
          </w:hyperlink>
        </w:p>
        <w:p>
          <w:pPr>
            <w:pStyle w:val="BodyText"/>
            <w:ind w:left="207"/>
            <w:spacing w:before="63" w:line="196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8" w:id="64"/>
          <w:bookmarkEnd w:id="64"/>
          <w:hyperlink w:history="true" w:anchor="bookmark58">
            <w:r>
              <w:rPr>
                <w:spacing w:val="8"/>
              </w:rPr>
              <w:t>第二章   住宿、退宿管理规定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69</w:t>
            </w:r>
          </w:hyperlink>
        </w:p>
        <w:p>
          <w:pPr>
            <w:pStyle w:val="BodyText"/>
            <w:ind w:left="207"/>
            <w:spacing w:before="62" w:line="197" w:lineRule="auto"/>
            <w:tabs>
              <w:tab w:val="right" w:leader="dot" w:pos="5657"/>
            </w:tabs>
            <w:rPr>
              <w:rFonts w:ascii="Times New Roman" w:hAnsi="Times New Roman" w:eastAsia="Times New Roman" w:cs="Times New Roman"/>
            </w:rPr>
          </w:pPr>
          <w:bookmarkStart w:name="bookmark59" w:id="65"/>
          <w:bookmarkEnd w:id="65"/>
          <w:hyperlink w:history="true" w:anchor="bookmark59">
            <w:r>
              <w:rPr>
                <w:spacing w:val="2"/>
              </w:rPr>
              <w:t>第三章</w:t>
            </w:r>
            <w:r>
              <w:rPr>
                <w:spacing w:val="18"/>
              </w:rPr>
              <w:t xml:space="preserve">   </w:t>
            </w:r>
            <w:r>
              <w:rPr>
                <w:spacing w:val="2"/>
              </w:rPr>
              <w:t>日常管理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71</w:t>
            </w:r>
          </w:hyperlink>
        </w:p>
      </w:sdtContent>
    </w:sdt>
    <w:p>
      <w:pPr>
        <w:spacing w:line="197" w:lineRule="auto"/>
        <w:sectPr>
          <w:pgSz w:w="7370" w:h="10431"/>
          <w:pgMar w:top="886" w:right="850" w:bottom="0" w:left="861" w:header="0" w:footer="0" w:gutter="0"/>
        </w:sectPr>
        <w:rPr>
          <w:rFonts w:ascii="Times New Roman" w:hAnsi="Times New Roman" w:eastAsia="Times New Roman" w:cs="Times New Roman"/>
        </w:rPr>
      </w:pP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pStyle w:val="BodyText"/>
            <w:ind w:left="208"/>
            <w:spacing w:before="297" w:line="197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0" w:id="66"/>
          <w:bookmarkEnd w:id="66"/>
          <w:hyperlink w:history="true" w:anchor="bookmark60">
            <w:r>
              <w:rPr>
                <w:spacing w:val="7"/>
              </w:rPr>
              <w:t>第四章   行为管理规定</w:t>
            </w:r>
            <w:r>
              <w:rPr>
                <w:spacing w:val="-36"/>
              </w:rPr>
              <w:t xml:space="preserve"> </w:t>
            </w:r>
            <w:r>
              <w:rPr/>
              <w:tab/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74</w:t>
            </w:r>
          </w:hyperlink>
        </w:p>
        <w:p>
          <w:pPr>
            <w:pStyle w:val="BodyText"/>
            <w:ind w:left="208"/>
            <w:spacing w:before="61" w:line="197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1" w:id="67"/>
          <w:bookmarkEnd w:id="67"/>
          <w:hyperlink w:history="true" w:anchor="bookmark61">
            <w:r>
              <w:rPr>
                <w:spacing w:val="7"/>
              </w:rPr>
              <w:t>第五章   卫生管理规定</w:t>
            </w:r>
            <w:r>
              <w:rPr>
                <w:spacing w:val="-36"/>
              </w:rPr>
              <w:t xml:space="preserve"> </w:t>
            </w:r>
            <w:r>
              <w:rPr/>
              <w:tab/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77</w:t>
            </w:r>
          </w:hyperlink>
        </w:p>
        <w:p>
          <w:pPr>
            <w:pStyle w:val="BodyText"/>
            <w:ind w:left="208"/>
            <w:spacing w:before="62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2" w:id="68"/>
          <w:bookmarkEnd w:id="68"/>
          <w:hyperlink w:history="true" w:anchor="bookmark62">
            <w:r>
              <w:rPr>
                <w:spacing w:val="7"/>
              </w:rPr>
              <w:t>第六章   请假管理规定</w:t>
            </w:r>
            <w:r>
              <w:rPr>
                <w:spacing w:val="-36"/>
              </w:rPr>
              <w:t xml:space="preserve"> </w:t>
            </w:r>
            <w:r>
              <w:rPr/>
              <w:tab/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79</w:t>
            </w:r>
          </w:hyperlink>
        </w:p>
        <w:p>
          <w:pPr>
            <w:pStyle w:val="BodyText"/>
            <w:ind w:left="208"/>
            <w:spacing w:before="62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3" w:id="69"/>
          <w:bookmarkEnd w:id="69"/>
          <w:hyperlink w:history="true" w:anchor="bookmark63">
            <w:r>
              <w:rPr>
                <w:spacing w:val="6"/>
              </w:rPr>
              <w:t>第七章   夜不归宿、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晚归管理规定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79</w:t>
            </w:r>
          </w:hyperlink>
        </w:p>
        <w:p>
          <w:pPr>
            <w:pStyle w:val="BodyText"/>
            <w:ind w:left="208"/>
            <w:spacing w:before="61" w:line="197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4" w:id="70"/>
          <w:bookmarkEnd w:id="70"/>
          <w:hyperlink w:history="true" w:anchor="bookmark64">
            <w:r>
              <w:rPr>
                <w:spacing w:val="7"/>
              </w:rPr>
              <w:t>第八章   寝室用电管理规定</w:t>
            </w:r>
            <w:r>
              <w:rPr>
                <w:spacing w:val="-30"/>
              </w:rPr>
              <w:t xml:space="preserve"> </w:t>
            </w:r>
            <w:r>
              <w:rPr/>
              <w:tab/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81</w:t>
            </w:r>
          </w:hyperlink>
        </w:p>
        <w:p>
          <w:pPr>
            <w:pStyle w:val="BodyText"/>
            <w:ind w:left="208"/>
            <w:spacing w:before="62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5" w:id="71"/>
          <w:bookmarkEnd w:id="71"/>
          <w:hyperlink w:history="true" w:anchor="bookmark65">
            <w:r>
              <w:rPr>
                <w:spacing w:val="2"/>
              </w:rPr>
              <w:t>第九章</w:t>
            </w:r>
            <w:r>
              <w:rPr>
                <w:spacing w:val="12"/>
              </w:rPr>
              <w:t xml:space="preserve">   </w:t>
            </w:r>
            <w:r>
              <w:rPr>
                <w:spacing w:val="2"/>
              </w:rPr>
              <w:t>附则</w:t>
            </w:r>
            <w:r>
              <w:rPr>
                <w:spacing w:val="-38"/>
              </w:rPr>
              <w:t xml:space="preserve"> </w:t>
            </w:r>
            <w:r>
              <w:rPr/>
              <w:tab/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82</w:t>
            </w:r>
          </w:hyperlink>
        </w:p>
        <w:p>
          <w:pPr>
            <w:pStyle w:val="BodyText"/>
            <w:spacing w:before="62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6" w:id="72"/>
          <w:bookmarkEnd w:id="72"/>
          <w:hyperlink w:history="true" w:anchor="bookmark66">
            <w:r>
              <w:rPr>
                <w:spacing w:val="9"/>
              </w:rPr>
              <w:t>南京传媒学院图书馆读者入馆须知</w:t>
            </w:r>
            <w:r>
              <w:rPr>
                <w:spacing w:val="-39"/>
              </w:rPr>
              <w:t xml:space="preserve"> </w:t>
            </w:r>
            <w:r>
              <w:rPr/>
              <w:tab/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83</w:t>
            </w:r>
          </w:hyperlink>
        </w:p>
        <w:p>
          <w:pPr>
            <w:pStyle w:val="BodyText"/>
            <w:spacing w:before="6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7" w:id="73"/>
          <w:bookmarkEnd w:id="73"/>
          <w:hyperlink w:history="true" w:anchor="bookmark67">
            <w:r>
              <w:rPr>
                <w:spacing w:val="9"/>
              </w:rPr>
              <w:t>南京传媒学院校园卡借书证功能注册管理办法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spacing w:val="14"/>
              </w:rPr>
              <w:t>85</w:t>
            </w:r>
          </w:hyperlink>
        </w:p>
        <w:p>
          <w:pPr>
            <w:pStyle w:val="BodyText"/>
            <w:ind w:left="212"/>
            <w:spacing w:before="6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8" w:id="74"/>
          <w:bookmarkEnd w:id="74"/>
          <w:hyperlink w:history="true" w:anchor="bookmark68">
            <w:r>
              <w:rPr>
                <w:spacing w:val="7"/>
              </w:rPr>
              <w:t>一、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校园卡借书证功能的开通</w:t>
            </w:r>
            <w:r>
              <w:rPr>
                <w:spacing w:val="-42"/>
              </w:rPr>
              <w:t xml:space="preserve"> </w:t>
            </w:r>
            <w:r>
              <w:rPr/>
              <w:tab/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85</w:t>
            </w:r>
          </w:hyperlink>
        </w:p>
        <w:p>
          <w:pPr>
            <w:pStyle w:val="BodyText"/>
            <w:ind w:left="212"/>
            <w:spacing w:before="6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69" w:id="75"/>
          <w:bookmarkEnd w:id="75"/>
          <w:hyperlink w:history="true" w:anchor="bookmark69">
            <w:r>
              <w:rPr>
                <w:spacing w:val="7"/>
              </w:rPr>
              <w:t>二、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校园卡借书证功能的使用、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挂失及补办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spacing w:val="14"/>
              </w:rPr>
              <w:t>85</w:t>
            </w:r>
          </w:hyperlink>
        </w:p>
        <w:p>
          <w:pPr>
            <w:pStyle w:val="BodyText"/>
            <w:ind w:left="208"/>
            <w:spacing w:before="6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70" w:id="76"/>
          <w:bookmarkEnd w:id="76"/>
          <w:hyperlink w:history="true" w:anchor="bookmark70">
            <w:r>
              <w:rPr>
                <w:spacing w:val="7"/>
              </w:rPr>
              <w:t>三、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校园卡借书证功能的注销</w:t>
            </w:r>
            <w:r>
              <w:rPr>
                <w:spacing w:val="-43"/>
              </w:rPr>
              <w:t xml:space="preserve"> </w:t>
            </w:r>
            <w:r>
              <w:rPr/>
              <w:tab/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86</w:t>
            </w:r>
          </w:hyperlink>
        </w:p>
        <w:p>
          <w:pPr>
            <w:pStyle w:val="BodyText"/>
            <w:spacing w:before="62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71" w:id="77"/>
          <w:bookmarkEnd w:id="77"/>
          <w:hyperlink w:history="true" w:anchor="bookmark71">
            <w:r>
              <w:rPr>
                <w:spacing w:val="8"/>
              </w:rPr>
              <w:t>南京传媒学院图书馆图书、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期刊借阅规则</w:t>
            </w:r>
            <w:r>
              <w:rPr>
                <w:spacing w:val="-40"/>
              </w:rPr>
              <w:t xml:space="preserve"> </w:t>
            </w:r>
            <w:r>
              <w:rPr/>
              <w:tab/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87</w:t>
            </w:r>
          </w:hyperlink>
        </w:p>
        <w:p>
          <w:pPr>
            <w:pStyle w:val="BodyText"/>
            <w:spacing w:before="6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72" w:id="78"/>
          <w:bookmarkEnd w:id="78"/>
          <w:hyperlink w:history="true" w:anchor="bookmark72">
            <w:r>
              <w:rPr>
                <w:spacing w:val="9"/>
              </w:rPr>
              <w:t>南京传媒学院图书馆书刊遗失、损坏赔偿规定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spacing w:val="14"/>
              </w:rPr>
              <w:t>89</w:t>
            </w:r>
          </w:hyperlink>
        </w:p>
        <w:p>
          <w:pPr>
            <w:pStyle w:val="BodyText"/>
            <w:spacing w:before="62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73" w:id="79"/>
          <w:bookmarkEnd w:id="79"/>
          <w:hyperlink w:history="true" w:anchor="bookmark73">
            <w:r>
              <w:rPr>
                <w:spacing w:val="9"/>
              </w:rPr>
              <w:t>南京传媒学院图书馆学生自习管理办法</w:t>
            </w:r>
            <w:r>
              <w:rPr>
                <w:spacing w:val="-37"/>
              </w:rPr>
              <w:t xml:space="preserve"> </w:t>
            </w:r>
            <w:r>
              <w:rPr/>
              <w:tab/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91</w:t>
            </w:r>
          </w:hyperlink>
        </w:p>
        <w:p>
          <w:pPr>
            <w:pStyle w:val="BodyText"/>
            <w:spacing w:before="63" w:line="196" w:lineRule="auto"/>
            <w:tabs>
              <w:tab w:val="right" w:leader="dot" w:pos="5659"/>
            </w:tabs>
            <w:rPr>
              <w:rFonts w:ascii="Times New Roman" w:hAnsi="Times New Roman" w:eastAsia="Times New Roman" w:cs="Times New Roman"/>
            </w:rPr>
          </w:pPr>
          <w:bookmarkStart w:name="bookmark74" w:id="80"/>
          <w:bookmarkEnd w:id="80"/>
          <w:hyperlink w:history="true" w:anchor="bookmark74">
            <w:r>
              <w:rPr>
                <w:spacing w:val="9"/>
              </w:rPr>
              <w:t>南京传媒学院公物人为损坏赔偿收费标准</w:t>
            </w:r>
            <w:r>
              <w:rPr/>
              <w:tab/>
            </w:r>
            <w:r>
              <w:rPr>
                <w:rFonts w:ascii="Times New Roman" w:hAnsi="Times New Roman" w:eastAsia="Times New Roman" w:cs="Times New Roman"/>
                <w:spacing w:val="17"/>
              </w:rPr>
              <w:t>93</w:t>
            </w:r>
          </w:hyperlink>
        </w:p>
      </w:sdtContent>
    </w:sdt>
    <w:p>
      <w:pPr>
        <w:spacing w:line="196" w:lineRule="auto"/>
        <w:sectPr>
          <w:pgSz w:w="7370" w:h="10431"/>
          <w:pgMar w:top="886" w:right="850" w:bottom="0" w:left="860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309"/>
        <w:spacing w:before="160" w:line="194" w:lineRule="auto"/>
        <w:outlineLvl w:val="0"/>
        <w:rPr>
          <w:sz w:val="35"/>
          <w:szCs w:val="35"/>
        </w:rPr>
      </w:pPr>
      <w:bookmarkStart w:name="bookmark2" w:id="81"/>
      <w:bookmarkEnd w:id="81"/>
      <w:r>
        <w:rPr>
          <w:sz w:val="35"/>
          <w:szCs w:val="35"/>
          <w:spacing w:val="9"/>
        </w:rPr>
        <w:t>继续教育学院学生管理暂行规定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151"/>
        <w:spacing w:before="91" w:line="198" w:lineRule="auto"/>
        <w:outlineLvl w:val="0"/>
        <w:rPr/>
      </w:pPr>
      <w:bookmarkStart w:name="bookmark3" w:id="82"/>
      <w:bookmarkEnd w:id="82"/>
      <w:r>
        <w:rPr>
          <w:spacing w:val="3"/>
        </w:rPr>
        <w:t>第一章</w:t>
      </w:r>
      <w:r>
        <w:rPr>
          <w:spacing w:val="8"/>
        </w:rPr>
        <w:t xml:space="preserve">   </w:t>
      </w:r>
      <w:r>
        <w:rPr>
          <w:spacing w:val="3"/>
        </w:rPr>
        <w:t>总</w:t>
      </w:r>
      <w:r>
        <w:rPr>
          <w:spacing w:val="48"/>
          <w:w w:val="101"/>
        </w:rPr>
        <w:t xml:space="preserve"> </w:t>
      </w:r>
      <w:r>
        <w:rPr>
          <w:spacing w:val="3"/>
        </w:rPr>
        <w:t>则</w:t>
      </w:r>
    </w:p>
    <w:p>
      <w:pPr>
        <w:pStyle w:val="BodyText"/>
        <w:ind w:left="2" w:firstLine="418"/>
        <w:spacing w:before="231" w:line="251" w:lineRule="auto"/>
        <w:rPr/>
      </w:pPr>
      <w:r>
        <w:rPr>
          <w:b/>
          <w:bCs/>
          <w:spacing w:val="8"/>
        </w:rPr>
        <w:t>第一条</w:t>
      </w:r>
      <w:r>
        <w:rPr>
          <w:spacing w:val="8"/>
        </w:rPr>
        <w:t xml:space="preserve">   为维护学校正常的教学、学习和生活秩序，保障学</w:t>
      </w:r>
      <w:r>
        <w:rPr>
          <w:spacing w:val="2"/>
        </w:rPr>
        <w:t xml:space="preserve">   </w:t>
      </w:r>
      <w:r>
        <w:rPr>
          <w:spacing w:val="7"/>
        </w:rPr>
        <w:t>生的合法权益</w:t>
      </w:r>
      <w:r>
        <w:rPr>
          <w:spacing w:val="-36"/>
        </w:rPr>
        <w:t xml:space="preserve"> </w:t>
      </w:r>
      <w:r>
        <w:rPr>
          <w:spacing w:val="7"/>
        </w:rPr>
        <w:t>，促进学生身心健康、全面发展</w:t>
      </w:r>
      <w:r>
        <w:rPr>
          <w:spacing w:val="-39"/>
        </w:rPr>
        <w:t xml:space="preserve"> </w:t>
      </w:r>
      <w:r>
        <w:rPr>
          <w:spacing w:val="7"/>
        </w:rPr>
        <w:t>，根据国务院《高</w:t>
      </w:r>
      <w:r>
        <w:rPr/>
        <w:t xml:space="preserve">   </w:t>
      </w:r>
      <w:r>
        <w:rPr/>
        <w:t>等教育自学考试暂行条例》和《南京传媒学院学生学籍管理规定》，</w:t>
      </w:r>
      <w:r>
        <w:rPr>
          <w:spacing w:val="15"/>
        </w:rPr>
        <w:t xml:space="preserve"> </w:t>
      </w:r>
      <w:r>
        <w:rPr>
          <w:spacing w:val="8"/>
        </w:rPr>
        <w:t>参照普通高校全日制在校生管理模式</w:t>
      </w:r>
      <w:r>
        <w:rPr>
          <w:spacing w:val="-36"/>
        </w:rPr>
        <w:t xml:space="preserve"> </w:t>
      </w:r>
      <w:r>
        <w:rPr>
          <w:spacing w:val="8"/>
        </w:rPr>
        <w:t>，结合高等教育自学考试全</w:t>
      </w:r>
      <w:r>
        <w:rPr/>
        <w:t xml:space="preserve">   </w:t>
      </w:r>
      <w:r>
        <w:rPr>
          <w:spacing w:val="7"/>
        </w:rPr>
        <w:t>日制助学班学生学习的特点</w:t>
      </w:r>
      <w:r>
        <w:rPr>
          <w:spacing w:val="-29"/>
        </w:rPr>
        <w:t xml:space="preserve"> </w:t>
      </w:r>
      <w:r>
        <w:rPr>
          <w:spacing w:val="7"/>
        </w:rPr>
        <w:t>，特制订本规定。</w:t>
      </w:r>
    </w:p>
    <w:p>
      <w:pPr>
        <w:pStyle w:val="BodyText"/>
        <w:ind w:left="404"/>
        <w:spacing w:line="195" w:lineRule="auto"/>
        <w:rPr/>
      </w:pPr>
      <w:r>
        <w:rPr>
          <w:b/>
          <w:bCs/>
          <w:spacing w:val="2"/>
        </w:rPr>
        <w:t>第二条</w:t>
      </w:r>
      <w:r>
        <w:rPr>
          <w:spacing w:val="2"/>
        </w:rPr>
        <w:t xml:space="preserve">   本规定适用于南京传媒学院自</w:t>
      </w:r>
      <w:r>
        <w:rPr>
          <w:spacing w:val="1"/>
        </w:rPr>
        <w:t>考助学专业的在校生。</w:t>
      </w:r>
    </w:p>
    <w:p>
      <w:pPr>
        <w:pStyle w:val="BodyText"/>
        <w:ind w:left="1" w:right="89" w:firstLine="419"/>
        <w:spacing w:before="87" w:line="250" w:lineRule="auto"/>
        <w:rPr/>
      </w:pPr>
      <w:r>
        <w:rPr>
          <w:b/>
          <w:bCs/>
          <w:spacing w:val="9"/>
        </w:rPr>
        <w:t>第三条</w:t>
      </w:r>
      <w:r>
        <w:rPr>
          <w:spacing w:val="9"/>
        </w:rPr>
        <w:t xml:space="preserve">   自考助学在校学生应当努力学习马克思列宁主义、</w:t>
      </w:r>
      <w:r>
        <w:rPr>
          <w:spacing w:val="6"/>
        </w:rPr>
        <w:t xml:space="preserve"> </w:t>
      </w:r>
      <w:r>
        <w:rPr>
          <w:spacing w:val="11"/>
        </w:rPr>
        <w:t>毛泽东思想、邓小平理论、</w:t>
      </w:r>
      <w:r>
        <w:rPr>
          <w:spacing w:val="39"/>
        </w:rPr>
        <w:t xml:space="preserve"> </w:t>
      </w:r>
      <w:r>
        <w:rPr>
          <w:spacing w:val="11"/>
        </w:rPr>
        <w:t>“三个代表</w:t>
      </w:r>
      <w:r>
        <w:rPr>
          <w:spacing w:val="-37"/>
        </w:rPr>
        <w:t xml:space="preserve"> </w:t>
      </w:r>
      <w:r>
        <w:rPr>
          <w:spacing w:val="11"/>
        </w:rPr>
        <w:t>”重要思想、科学</w:t>
      </w:r>
      <w:r>
        <w:rPr>
          <w:spacing w:val="10"/>
        </w:rPr>
        <w:t>发展观</w:t>
      </w:r>
      <w:r>
        <w:rPr/>
        <w:t xml:space="preserve">  </w:t>
      </w:r>
      <w:r>
        <w:rPr>
          <w:spacing w:val="9"/>
        </w:rPr>
        <w:t>和习近平新时代中国特色社会主义理论，确立在中国共产党领导</w:t>
      </w:r>
      <w:r>
        <w:rPr>
          <w:spacing w:val="1"/>
        </w:rPr>
        <w:t xml:space="preserve">  </w:t>
      </w:r>
      <w:r>
        <w:rPr>
          <w:spacing w:val="9"/>
        </w:rPr>
        <w:t>下走中国特色社会主义道路、实现中华民族伟大复兴的共同理想</w:t>
      </w:r>
      <w:r>
        <w:rPr>
          <w:spacing w:val="1"/>
        </w:rPr>
        <w:t xml:space="preserve">  </w:t>
      </w:r>
      <w:r>
        <w:rPr>
          <w:spacing w:val="4"/>
        </w:rPr>
        <w:t>和坚定信念；应当树立爱国主义思想，培育团结合作、爱好和平、</w:t>
      </w:r>
      <w:r>
        <w:rPr>
          <w:spacing w:val="10"/>
        </w:rPr>
        <w:t xml:space="preserve"> </w:t>
      </w:r>
      <w:r>
        <w:rPr>
          <w:spacing w:val="5"/>
        </w:rPr>
        <w:t>勤劳勇敢、</w:t>
      </w:r>
      <w:r>
        <w:rPr>
          <w:spacing w:val="-5"/>
        </w:rPr>
        <w:t xml:space="preserve"> </w:t>
      </w:r>
      <w:r>
        <w:rPr>
          <w:spacing w:val="5"/>
        </w:rPr>
        <w:t>自强不息的精神；</w:t>
      </w:r>
      <w:r>
        <w:rPr>
          <w:spacing w:val="-40"/>
        </w:rPr>
        <w:t xml:space="preserve"> </w:t>
      </w:r>
      <w:r>
        <w:rPr>
          <w:spacing w:val="5"/>
        </w:rPr>
        <w:t>应当遵守宪法、法律、法规</w:t>
      </w:r>
      <w:r>
        <w:rPr>
          <w:spacing w:val="-40"/>
        </w:rPr>
        <w:t xml:space="preserve"> </w:t>
      </w:r>
      <w:r>
        <w:rPr>
          <w:spacing w:val="5"/>
        </w:rPr>
        <w:t>，遵守</w:t>
      </w:r>
      <w:r>
        <w:rPr/>
        <w:t xml:space="preserve">  </w:t>
      </w:r>
      <w:r>
        <w:rPr>
          <w:spacing w:val="6"/>
        </w:rPr>
        <w:t>公民道德规范。</w:t>
      </w:r>
    </w:p>
    <w:p>
      <w:pPr>
        <w:pStyle w:val="BodyText"/>
        <w:ind w:right="160" w:firstLine="420"/>
        <w:spacing w:before="6" w:line="251" w:lineRule="auto"/>
        <w:rPr/>
      </w:pPr>
      <w:r>
        <w:rPr>
          <w:b/>
          <w:bCs/>
          <w:spacing w:val="7"/>
        </w:rPr>
        <w:t>第四条</w:t>
      </w:r>
      <w:r>
        <w:rPr>
          <w:spacing w:val="7"/>
        </w:rPr>
        <w:t xml:space="preserve">   自考助学在校学生应遵守学校各项管理制度</w:t>
      </w:r>
      <w:r>
        <w:rPr>
          <w:spacing w:val="-33"/>
        </w:rPr>
        <w:t xml:space="preserve"> </w:t>
      </w:r>
      <w:r>
        <w:rPr>
          <w:spacing w:val="7"/>
        </w:rPr>
        <w:t>，具有</w:t>
      </w:r>
      <w:r>
        <w:rPr/>
        <w:t xml:space="preserve"> </w:t>
      </w:r>
      <w:r>
        <w:rPr>
          <w:spacing w:val="6"/>
        </w:rPr>
        <w:t>良好的道德品质和行为习惯；</w:t>
      </w:r>
      <w:r>
        <w:rPr>
          <w:spacing w:val="-26"/>
        </w:rPr>
        <w:t xml:space="preserve"> </w:t>
      </w:r>
      <w:r>
        <w:rPr>
          <w:spacing w:val="6"/>
        </w:rPr>
        <w:t>刻苦学习，</w:t>
      </w:r>
      <w:r>
        <w:rPr>
          <w:spacing w:val="-46"/>
        </w:rPr>
        <w:t xml:space="preserve"> </w:t>
      </w:r>
      <w:r>
        <w:rPr>
          <w:spacing w:val="6"/>
        </w:rPr>
        <w:t>勇于探索</w:t>
      </w:r>
      <w:r>
        <w:rPr>
          <w:spacing w:val="-39"/>
        </w:rPr>
        <w:t xml:space="preserve"> </w:t>
      </w:r>
      <w:r>
        <w:rPr>
          <w:spacing w:val="6"/>
        </w:rPr>
        <w:t>，积极实践，</w:t>
      </w:r>
      <w:r>
        <w:rPr/>
        <w:t xml:space="preserve"> </w:t>
      </w:r>
      <w:r>
        <w:rPr>
          <w:spacing w:val="7"/>
        </w:rPr>
        <w:t>努力掌握现代科学文化知识和专业技能；</w:t>
      </w:r>
      <w:r>
        <w:rPr>
          <w:spacing w:val="-33"/>
        </w:rPr>
        <w:t xml:space="preserve"> </w:t>
      </w:r>
      <w:r>
        <w:rPr>
          <w:spacing w:val="7"/>
        </w:rPr>
        <w:t>积极锻炼身体</w:t>
      </w:r>
      <w:r>
        <w:rPr>
          <w:spacing w:val="-39"/>
        </w:rPr>
        <w:t xml:space="preserve"> </w:t>
      </w:r>
      <w:r>
        <w:rPr>
          <w:spacing w:val="7"/>
        </w:rPr>
        <w:t>，身心健</w:t>
      </w:r>
      <w:r>
        <w:rPr/>
        <w:t xml:space="preserve"> </w:t>
      </w:r>
      <w:r>
        <w:rPr>
          <w:spacing w:val="4"/>
        </w:rPr>
        <w:t>康，</w:t>
      </w:r>
      <w:r>
        <w:rPr>
          <w:spacing w:val="-46"/>
        </w:rPr>
        <w:t xml:space="preserve"> </w:t>
      </w:r>
      <w:r>
        <w:rPr>
          <w:spacing w:val="4"/>
        </w:rPr>
        <w:t>乐观向上。</w:t>
      </w:r>
    </w:p>
    <w:p>
      <w:pPr>
        <w:spacing w:line="251" w:lineRule="auto"/>
        <w:sectPr>
          <w:footerReference w:type="default" r:id="rId1"/>
          <w:pgSz w:w="7370" w:h="10431"/>
          <w:pgMar w:top="886" w:right="492" w:bottom="1080" w:left="859" w:header="0" w:footer="918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1576"/>
        <w:spacing w:before="91" w:line="199" w:lineRule="auto"/>
        <w:outlineLvl w:val="0"/>
        <w:rPr/>
      </w:pPr>
      <w:bookmarkStart w:name="bookmark4" w:id="83"/>
      <w:bookmarkEnd w:id="83"/>
      <w:r>
        <w:rPr>
          <w:spacing w:val="7"/>
        </w:rPr>
        <w:t>第二章   学生的权利与义务</w:t>
      </w:r>
    </w:p>
    <w:p>
      <w:pPr>
        <w:pStyle w:val="BodyText"/>
        <w:ind w:left="424"/>
        <w:spacing w:before="205" w:line="196" w:lineRule="auto"/>
        <w:rPr/>
      </w:pPr>
      <w:r>
        <w:rPr>
          <w:b/>
          <w:bCs/>
          <w:spacing w:val="7"/>
        </w:rPr>
        <w:t>第五条</w:t>
      </w:r>
      <w:r>
        <w:rPr>
          <w:spacing w:val="7"/>
        </w:rPr>
        <w:t xml:space="preserve">   学生在校期间依法享有下列权利：</w:t>
      </w:r>
    </w:p>
    <w:p>
      <w:pPr>
        <w:pStyle w:val="BodyText"/>
        <w:ind w:left="22" w:right="70" w:firstLine="412"/>
        <w:spacing w:before="52" w:line="214" w:lineRule="auto"/>
        <w:rPr/>
      </w:pPr>
      <w:r>
        <w:rPr>
          <w:spacing w:val="7"/>
        </w:rPr>
        <w:t>（一）参与学校民主管理</w:t>
      </w:r>
      <w:r>
        <w:rPr>
          <w:spacing w:val="-23"/>
        </w:rPr>
        <w:t xml:space="preserve"> </w:t>
      </w:r>
      <w:r>
        <w:rPr>
          <w:spacing w:val="7"/>
        </w:rPr>
        <w:t>，对学校发展和教育、教学改革提</w:t>
      </w:r>
      <w:r>
        <w:rPr/>
        <w:t xml:space="preserve"> </w:t>
      </w:r>
      <w:r>
        <w:rPr>
          <w:spacing w:val="4"/>
        </w:rPr>
        <w:t>出意见和建议；</w:t>
      </w:r>
    </w:p>
    <w:p>
      <w:pPr>
        <w:pStyle w:val="BodyText"/>
        <w:ind w:left="4" w:right="70" w:firstLine="430"/>
        <w:spacing w:before="51" w:line="214" w:lineRule="auto"/>
        <w:rPr/>
      </w:pPr>
      <w:r>
        <w:rPr>
          <w:spacing w:val="8"/>
        </w:rPr>
        <w:t>（二）参加学校教育教学计划安排的各项活动，使用学校提</w:t>
      </w:r>
      <w:r>
        <w:rPr>
          <w:spacing w:val="18"/>
        </w:rPr>
        <w:t xml:space="preserve"> </w:t>
      </w:r>
      <w:r>
        <w:rPr>
          <w:spacing w:val="7"/>
        </w:rPr>
        <w:t>供的教育教学资源；</w:t>
      </w:r>
    </w:p>
    <w:p>
      <w:pPr>
        <w:pStyle w:val="BodyText"/>
        <w:ind w:left="6" w:right="93" w:firstLine="428"/>
        <w:spacing w:before="51" w:line="213" w:lineRule="auto"/>
        <w:rPr/>
      </w:pPr>
      <w:r>
        <w:rPr>
          <w:spacing w:val="7"/>
        </w:rPr>
        <w:t>（三）参加素质拓展、</w:t>
      </w:r>
      <w:r>
        <w:rPr>
          <w:spacing w:val="-45"/>
        </w:rPr>
        <w:t xml:space="preserve"> </w:t>
      </w:r>
      <w:r>
        <w:rPr>
          <w:spacing w:val="7"/>
        </w:rPr>
        <w:t>社会服务、勤工助学，在校内组织、</w:t>
      </w:r>
      <w:r>
        <w:rPr/>
        <w:t xml:space="preserve"> </w:t>
      </w:r>
      <w:r>
        <w:rPr>
          <w:spacing w:val="8"/>
        </w:rPr>
        <w:t>参加学生团体及文娱体育等活动；</w:t>
      </w:r>
    </w:p>
    <w:p>
      <w:pPr>
        <w:pStyle w:val="BodyText"/>
        <w:ind w:left="5" w:right="70" w:firstLine="429"/>
        <w:spacing w:before="53" w:line="210" w:lineRule="auto"/>
        <w:rPr/>
      </w:pPr>
      <w:r>
        <w:rPr>
          <w:spacing w:val="8"/>
        </w:rPr>
        <w:t>（四）在思想品德、综合素质、学业成绩等方面获得公正评</w:t>
      </w:r>
      <w:r>
        <w:rPr>
          <w:spacing w:val="18"/>
        </w:rPr>
        <w:t xml:space="preserve"> </w:t>
      </w:r>
      <w:r>
        <w:rPr>
          <w:spacing w:val="8"/>
        </w:rPr>
        <w:t>价，完成规定学业后获得相应的学历证书、</w:t>
      </w:r>
      <w:r>
        <w:rPr>
          <w:spacing w:val="-40"/>
        </w:rPr>
        <w:t xml:space="preserve"> </w:t>
      </w:r>
      <w:r>
        <w:rPr>
          <w:spacing w:val="8"/>
        </w:rPr>
        <w:t>学位证书；</w:t>
      </w:r>
    </w:p>
    <w:p>
      <w:pPr>
        <w:pStyle w:val="BodyText"/>
        <w:ind w:left="5" w:firstLine="429"/>
        <w:spacing w:before="66" w:line="216" w:lineRule="auto"/>
        <w:rPr/>
      </w:pPr>
      <w:r>
        <w:rPr>
          <w:spacing w:val="5"/>
        </w:rPr>
        <w:t>（五）对学校给予的处分或者处理进行陈述、</w:t>
      </w:r>
      <w:r>
        <w:rPr>
          <w:spacing w:val="-24"/>
        </w:rPr>
        <w:t xml:space="preserve"> </w:t>
      </w:r>
      <w:r>
        <w:rPr>
          <w:spacing w:val="5"/>
        </w:rPr>
        <w:t>申辩</w:t>
      </w:r>
      <w:r>
        <w:rPr>
          <w:spacing w:val="-39"/>
        </w:rPr>
        <w:t xml:space="preserve"> </w:t>
      </w:r>
      <w:r>
        <w:rPr>
          <w:spacing w:val="4"/>
        </w:rPr>
        <w:t>，</w:t>
      </w:r>
      <w:r>
        <w:rPr>
          <w:spacing w:val="-37"/>
        </w:rPr>
        <w:t xml:space="preserve"> </w:t>
      </w:r>
      <w:r>
        <w:rPr>
          <w:spacing w:val="4"/>
        </w:rPr>
        <w:t>向学校</w:t>
      </w:r>
      <w:r>
        <w:rPr/>
        <w:t xml:space="preserve">  </w:t>
      </w:r>
      <w:r>
        <w:rPr>
          <w:spacing w:val="4"/>
        </w:rPr>
        <w:t>或者教育行政主管部门提出申诉；对学校、教职员工侵犯其人身、</w:t>
      </w:r>
      <w:r>
        <w:rPr>
          <w:spacing w:val="10"/>
        </w:rPr>
        <w:t xml:space="preserve"> </w:t>
      </w:r>
      <w:r>
        <w:rPr>
          <w:spacing w:val="8"/>
        </w:rPr>
        <w:t>财产等合法权益的行为</w:t>
      </w:r>
      <w:r>
        <w:rPr>
          <w:spacing w:val="-39"/>
        </w:rPr>
        <w:t xml:space="preserve"> </w:t>
      </w:r>
      <w:r>
        <w:rPr>
          <w:spacing w:val="8"/>
        </w:rPr>
        <w:t>，提出申诉或依法提</w:t>
      </w:r>
      <w:r>
        <w:rPr>
          <w:spacing w:val="7"/>
        </w:rPr>
        <w:t>起诉讼；</w:t>
      </w:r>
    </w:p>
    <w:p>
      <w:pPr>
        <w:pStyle w:val="BodyText"/>
        <w:ind w:left="434"/>
        <w:spacing w:before="63" w:line="196" w:lineRule="auto"/>
        <w:rPr/>
      </w:pPr>
      <w:r>
        <w:rPr>
          <w:spacing w:val="6"/>
        </w:rPr>
        <w:t>（六）法律、</w:t>
      </w:r>
      <w:r>
        <w:rPr>
          <w:spacing w:val="-34"/>
        </w:rPr>
        <w:t xml:space="preserve"> </w:t>
      </w:r>
      <w:r>
        <w:rPr>
          <w:spacing w:val="6"/>
        </w:rPr>
        <w:t>法规规定的其他权利。</w:t>
      </w:r>
    </w:p>
    <w:p>
      <w:pPr>
        <w:pStyle w:val="BodyText"/>
        <w:ind w:left="424"/>
        <w:spacing w:before="54" w:line="196" w:lineRule="auto"/>
        <w:rPr/>
      </w:pPr>
      <w:r>
        <w:rPr>
          <w:b/>
          <w:bCs/>
          <w:spacing w:val="8"/>
        </w:rPr>
        <w:t>第六条</w:t>
      </w:r>
      <w:r>
        <w:rPr>
          <w:spacing w:val="8"/>
        </w:rPr>
        <w:t xml:space="preserve">   学生在校期间应依法履行下列</w:t>
      </w:r>
      <w:r>
        <w:rPr>
          <w:spacing w:val="7"/>
        </w:rPr>
        <w:t>义务：</w:t>
      </w:r>
    </w:p>
    <w:p>
      <w:pPr>
        <w:pStyle w:val="BodyText"/>
        <w:ind w:left="434"/>
        <w:spacing w:before="53" w:line="196" w:lineRule="auto"/>
        <w:rPr/>
      </w:pPr>
      <w:r>
        <w:rPr>
          <w:spacing w:val="6"/>
        </w:rPr>
        <w:t>（一）遵守宪法、</w:t>
      </w:r>
      <w:r>
        <w:rPr>
          <w:spacing w:val="-41"/>
        </w:rPr>
        <w:t xml:space="preserve"> </w:t>
      </w:r>
      <w:r>
        <w:rPr>
          <w:spacing w:val="6"/>
        </w:rPr>
        <w:t>法律、法规；</w:t>
      </w:r>
    </w:p>
    <w:p>
      <w:pPr>
        <w:pStyle w:val="BodyText"/>
        <w:ind w:left="434"/>
        <w:spacing w:before="53" w:line="196" w:lineRule="auto"/>
        <w:rPr/>
      </w:pPr>
      <w:r>
        <w:rPr>
          <w:spacing w:val="7"/>
        </w:rPr>
        <w:t>（二）遵守学校管理制度；</w:t>
      </w:r>
    </w:p>
    <w:p>
      <w:pPr>
        <w:pStyle w:val="BodyText"/>
        <w:ind w:left="434"/>
        <w:spacing w:before="53" w:line="189" w:lineRule="auto"/>
        <w:rPr/>
      </w:pPr>
      <w:r>
        <w:rPr>
          <w:spacing w:val="7"/>
        </w:rPr>
        <w:t>（三）努力学习，完成规定学业；</w:t>
      </w:r>
    </w:p>
    <w:p>
      <w:pPr>
        <w:pStyle w:val="BodyText"/>
        <w:ind w:left="434"/>
        <w:spacing w:before="61" w:line="196" w:lineRule="auto"/>
        <w:rPr/>
      </w:pPr>
      <w:r>
        <w:rPr>
          <w:spacing w:val="8"/>
        </w:rPr>
        <w:t>（四）按规定缴纳自考助学辅导费及有关费用；</w:t>
      </w:r>
    </w:p>
    <w:p>
      <w:pPr>
        <w:pStyle w:val="BodyText"/>
        <w:ind w:left="5" w:right="70" w:firstLine="424"/>
        <w:spacing w:before="53" w:line="214" w:lineRule="auto"/>
        <w:rPr/>
      </w:pPr>
      <w:r>
        <w:rPr>
          <w:spacing w:val="7"/>
        </w:rPr>
        <w:t>（五）遵守学生行为规范</w:t>
      </w:r>
      <w:r>
        <w:rPr>
          <w:spacing w:val="-39"/>
        </w:rPr>
        <w:t xml:space="preserve"> </w:t>
      </w:r>
      <w:r>
        <w:rPr>
          <w:spacing w:val="7"/>
        </w:rPr>
        <w:t>，尊敬师长</w:t>
      </w:r>
      <w:r>
        <w:rPr>
          <w:spacing w:val="-39"/>
        </w:rPr>
        <w:t xml:space="preserve"> </w:t>
      </w:r>
      <w:r>
        <w:rPr>
          <w:spacing w:val="7"/>
        </w:rPr>
        <w:t>，养成良</w:t>
      </w:r>
      <w:r>
        <w:rPr>
          <w:spacing w:val="6"/>
        </w:rPr>
        <w:t>好的思想品德</w:t>
      </w:r>
      <w:r>
        <w:rPr/>
        <w:t xml:space="preserve"> </w:t>
      </w:r>
      <w:r>
        <w:rPr>
          <w:spacing w:val="6"/>
        </w:rPr>
        <w:t>和行为习惯；</w:t>
      </w:r>
    </w:p>
    <w:p>
      <w:pPr>
        <w:pStyle w:val="BodyText"/>
        <w:ind w:left="434"/>
        <w:spacing w:before="52" w:line="196" w:lineRule="auto"/>
        <w:rPr/>
      </w:pPr>
      <w:r>
        <w:rPr>
          <w:spacing w:val="6"/>
        </w:rPr>
        <w:t>（六）法律、</w:t>
      </w:r>
      <w:r>
        <w:rPr>
          <w:spacing w:val="-34"/>
        </w:rPr>
        <w:t xml:space="preserve"> </w:t>
      </w:r>
      <w:r>
        <w:rPr>
          <w:spacing w:val="6"/>
        </w:rPr>
        <w:t>法规规定的其他义务。</w:t>
      </w:r>
    </w:p>
    <w:p>
      <w:pPr>
        <w:spacing w:line="196" w:lineRule="auto"/>
        <w:sectPr>
          <w:footerReference w:type="default" r:id="rId2"/>
          <w:pgSz w:w="7370" w:h="10431"/>
          <w:pgMar w:top="886" w:right="581" w:bottom="1080" w:left="855" w:header="0" w:footer="918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1992"/>
        <w:spacing w:before="91" w:line="199" w:lineRule="auto"/>
        <w:outlineLvl w:val="0"/>
        <w:rPr/>
      </w:pPr>
      <w:bookmarkStart w:name="bookmark1" w:id="84"/>
      <w:bookmarkEnd w:id="84"/>
      <w:r>
        <w:rPr>
          <w:spacing w:val="6"/>
        </w:rPr>
        <w:t>第三章   考籍管理</w:t>
      </w:r>
    </w:p>
    <w:p>
      <w:pPr>
        <w:pStyle w:val="BodyText"/>
        <w:ind w:firstLine="423"/>
        <w:spacing w:before="233" w:line="253" w:lineRule="auto"/>
        <w:jc w:val="both"/>
        <w:rPr/>
      </w:pPr>
      <w:r>
        <w:rPr>
          <w:spacing w:val="9"/>
        </w:rPr>
        <w:t>为确保我校高等教育自学考试助学专业教育工作健康、有</w:t>
      </w:r>
      <w:r>
        <w:rPr>
          <w:spacing w:val="3"/>
        </w:rPr>
        <w:t xml:space="preserve">   </w:t>
      </w:r>
      <w:r>
        <w:rPr>
          <w:spacing w:val="8"/>
        </w:rPr>
        <w:t>序发展，进一步规范自学考试助学专业的教学和学生管理工作。 </w:t>
      </w:r>
      <w:r>
        <w:rPr>
          <w:spacing w:val="9"/>
        </w:rPr>
        <w:t>根据江苏省高等教育自学考试委员会、江苏省教育厅有关文件</w:t>
      </w:r>
      <w:r>
        <w:rPr>
          <w:spacing w:val="4"/>
        </w:rPr>
        <w:t xml:space="preserve">   </w:t>
      </w:r>
      <w:r>
        <w:rPr>
          <w:spacing w:val="7"/>
        </w:rPr>
        <w:t>精神</w:t>
      </w:r>
      <w:r>
        <w:rPr>
          <w:spacing w:val="-25"/>
        </w:rPr>
        <w:t xml:space="preserve"> </w:t>
      </w:r>
      <w:r>
        <w:rPr>
          <w:spacing w:val="7"/>
        </w:rPr>
        <w:t>，结合我校实际</w:t>
      </w:r>
      <w:r>
        <w:rPr>
          <w:spacing w:val="-40"/>
        </w:rPr>
        <w:t xml:space="preserve"> </w:t>
      </w:r>
      <w:r>
        <w:rPr>
          <w:spacing w:val="7"/>
        </w:rPr>
        <w:t>，现对我校高等教育自学考试助学专业学</w:t>
      </w:r>
      <w:r>
        <w:rPr/>
        <w:t xml:space="preserve">   </w:t>
      </w:r>
      <w:r>
        <w:rPr>
          <w:spacing w:val="8"/>
        </w:rPr>
        <w:t>生考籍管理做如下规定：</w:t>
      </w:r>
    </w:p>
    <w:p>
      <w:pPr>
        <w:pStyle w:val="BodyText"/>
        <w:ind w:left="1889"/>
        <w:spacing w:before="137" w:line="197" w:lineRule="auto"/>
        <w:outlineLvl w:val="1"/>
        <w:rPr/>
      </w:pPr>
      <w:r>
        <w:rPr>
          <w:spacing w:val="7"/>
        </w:rPr>
        <w:t>第一节   入学与注册</w:t>
      </w:r>
    </w:p>
    <w:p>
      <w:pPr>
        <w:pStyle w:val="BodyText"/>
        <w:ind w:left="1" w:right="117" w:firstLine="419"/>
        <w:spacing w:before="239" w:line="250" w:lineRule="auto"/>
        <w:jc w:val="both"/>
        <w:rPr/>
      </w:pPr>
      <w:r>
        <w:rPr>
          <w:b/>
          <w:bCs/>
          <w:spacing w:val="7"/>
        </w:rPr>
        <w:t>第七条</w:t>
      </w:r>
      <w:r>
        <w:rPr>
          <w:spacing w:val="49"/>
        </w:rPr>
        <w:t xml:space="preserve"> </w:t>
      </w:r>
      <w:r>
        <w:rPr>
          <w:spacing w:val="7"/>
        </w:rPr>
        <w:t>参加我校高等教育自学考试助学专业学习的</w:t>
      </w:r>
      <w:r>
        <w:rPr>
          <w:spacing w:val="6"/>
        </w:rPr>
        <w:t>新生，</w:t>
      </w:r>
      <w:r>
        <w:rPr/>
        <w:t xml:space="preserve"> </w:t>
      </w:r>
      <w:r>
        <w:rPr>
          <w:spacing w:val="8"/>
        </w:rPr>
        <w:t>须持我校签发的《入学通知书》和学校规定的相关证件</w:t>
      </w:r>
      <w:r>
        <w:rPr>
          <w:spacing w:val="-29"/>
        </w:rPr>
        <w:t xml:space="preserve"> </w:t>
      </w:r>
      <w:r>
        <w:rPr>
          <w:spacing w:val="8"/>
        </w:rPr>
        <w:t>，按期</w:t>
      </w:r>
      <w:r>
        <w:rPr/>
        <w:t xml:space="preserve">  </w:t>
      </w:r>
      <w:r>
        <w:rPr>
          <w:spacing w:val="8"/>
        </w:rPr>
        <w:t>到指定地点办理报到入学手续，逾期两周无故不报到者</w:t>
      </w:r>
      <w:r>
        <w:rPr>
          <w:spacing w:val="-29"/>
        </w:rPr>
        <w:t xml:space="preserve"> </w:t>
      </w:r>
      <w:r>
        <w:rPr>
          <w:spacing w:val="8"/>
        </w:rPr>
        <w:t>，取消</w:t>
      </w:r>
      <w:r>
        <w:rPr/>
        <w:t xml:space="preserve">  </w:t>
      </w:r>
      <w:r>
        <w:rPr>
          <w:spacing w:val="6"/>
        </w:rPr>
        <w:t>其入学资格。</w:t>
      </w:r>
    </w:p>
    <w:p>
      <w:pPr>
        <w:pStyle w:val="BodyText"/>
        <w:ind w:right="173" w:firstLine="420"/>
        <w:spacing w:before="6" w:line="249" w:lineRule="auto"/>
        <w:jc w:val="both"/>
        <w:rPr/>
      </w:pPr>
      <w:r>
        <w:rPr>
          <w:b/>
          <w:bCs/>
          <w:spacing w:val="8"/>
        </w:rPr>
        <w:t>第八条</w:t>
      </w:r>
      <w:r>
        <w:rPr>
          <w:spacing w:val="64"/>
        </w:rPr>
        <w:t xml:space="preserve"> </w:t>
      </w:r>
      <w:r>
        <w:rPr>
          <w:spacing w:val="8"/>
        </w:rPr>
        <w:t>新生入学后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4"/>
        </w:rPr>
        <w:t xml:space="preserve"> </w:t>
      </w:r>
      <w:r>
        <w:rPr>
          <w:spacing w:val="8"/>
        </w:rPr>
        <w:t>学校按照省</w:t>
      </w:r>
      <w:r>
        <w:rPr>
          <w:spacing w:val="-39"/>
        </w:rPr>
        <w:t xml:space="preserve"> </w:t>
      </w:r>
      <w:r>
        <w:rPr>
          <w:spacing w:val="8"/>
        </w:rPr>
        <w:t>、</w:t>
      </w:r>
      <w:r>
        <w:rPr>
          <w:spacing w:val="-38"/>
        </w:rPr>
        <w:t xml:space="preserve"> </w:t>
      </w:r>
      <w:r>
        <w:rPr>
          <w:spacing w:val="8"/>
        </w:rPr>
        <w:t>市自考办的有关规定</w:t>
      </w:r>
      <w:r>
        <w:rPr/>
        <w:t xml:space="preserve"> </w:t>
      </w:r>
      <w:r>
        <w:rPr>
          <w:spacing w:val="6"/>
        </w:rPr>
        <w:t>对其入学资格进行复查</w:t>
      </w:r>
      <w:r>
        <w:rPr>
          <w:spacing w:val="-28"/>
        </w:rPr>
        <w:t xml:space="preserve"> </w:t>
      </w:r>
      <w:r>
        <w:rPr>
          <w:spacing w:val="6"/>
        </w:rPr>
        <w:t>。专科（基础科段）</w:t>
      </w:r>
      <w:r>
        <w:rPr>
          <w:spacing w:val="-33"/>
        </w:rPr>
        <w:t xml:space="preserve"> </w:t>
      </w:r>
      <w:r>
        <w:rPr>
          <w:spacing w:val="6"/>
        </w:rPr>
        <w:t>、</w:t>
      </w:r>
      <w:r>
        <w:rPr>
          <w:spacing w:val="-45"/>
        </w:rPr>
        <w:t xml:space="preserve"> </w:t>
      </w:r>
      <w:r>
        <w:rPr>
          <w:spacing w:val="6"/>
        </w:rPr>
        <w:t>本科（高中起点</w:t>
      </w:r>
      <w:r>
        <w:rPr/>
        <w:t xml:space="preserve"> </w:t>
      </w:r>
      <w:r>
        <w:rPr>
          <w:spacing w:val="7"/>
        </w:rPr>
        <w:t>本科）入学条件：</w:t>
      </w:r>
      <w:r>
        <w:rPr>
          <w:spacing w:val="-27"/>
        </w:rPr>
        <w:t xml:space="preserve"> </w:t>
      </w:r>
      <w:r>
        <w:rPr>
          <w:spacing w:val="7"/>
        </w:rPr>
        <w:t>具有高中学历（或同等学历）证书；</w:t>
      </w:r>
      <w:r>
        <w:rPr>
          <w:spacing w:val="-37"/>
        </w:rPr>
        <w:t xml:space="preserve"> </w:t>
      </w:r>
      <w:r>
        <w:rPr>
          <w:spacing w:val="7"/>
        </w:rPr>
        <w:t>独立本</w:t>
      </w:r>
      <w:r>
        <w:rPr/>
        <w:t xml:space="preserve"> </w:t>
      </w:r>
      <w:r>
        <w:rPr>
          <w:spacing w:val="7"/>
        </w:rPr>
        <w:t>科（专科起点本科）</w:t>
      </w:r>
      <w:r>
        <w:rPr>
          <w:spacing w:val="-27"/>
        </w:rPr>
        <w:t xml:space="preserve"> </w:t>
      </w:r>
      <w:r>
        <w:rPr>
          <w:spacing w:val="7"/>
        </w:rPr>
        <w:t>的入学条件：</w:t>
      </w:r>
      <w:r>
        <w:rPr>
          <w:spacing w:val="-40"/>
        </w:rPr>
        <w:t xml:space="preserve"> </w:t>
      </w:r>
      <w:r>
        <w:rPr>
          <w:spacing w:val="7"/>
        </w:rPr>
        <w:t>具有国民教育系列专科或专</w:t>
      </w:r>
      <w:r>
        <w:rPr/>
        <w:t xml:space="preserve"> </w:t>
      </w:r>
      <w:r>
        <w:rPr>
          <w:spacing w:val="8"/>
        </w:rPr>
        <w:t>科以上的毕业证书</w:t>
      </w:r>
      <w:r>
        <w:rPr>
          <w:spacing w:val="-27"/>
        </w:rPr>
        <w:t xml:space="preserve"> </w:t>
      </w:r>
      <w:r>
        <w:rPr>
          <w:spacing w:val="8"/>
        </w:rPr>
        <w:t>。所有审核合格的学生办理注册手续，取得</w:t>
      </w:r>
      <w:r>
        <w:rPr/>
        <w:t xml:space="preserve"> </w:t>
      </w:r>
      <w:r>
        <w:rPr>
          <w:spacing w:val="6"/>
        </w:rPr>
        <w:t>考（学）籍。</w:t>
      </w:r>
      <w:r>
        <w:rPr>
          <w:spacing w:val="-27"/>
        </w:rPr>
        <w:t xml:space="preserve"> </w:t>
      </w:r>
      <w:r>
        <w:rPr>
          <w:spacing w:val="6"/>
        </w:rPr>
        <w:t>凡复查不符合条件者，</w:t>
      </w:r>
      <w:r>
        <w:rPr>
          <w:spacing w:val="-37"/>
        </w:rPr>
        <w:t xml:space="preserve"> </w:t>
      </w:r>
      <w:r>
        <w:rPr>
          <w:spacing w:val="6"/>
        </w:rPr>
        <w:t>即取消其入学资格。</w:t>
      </w:r>
      <w:r>
        <w:rPr>
          <w:spacing w:val="-42"/>
        </w:rPr>
        <w:t xml:space="preserve"> </w:t>
      </w:r>
      <w:r>
        <w:rPr>
          <w:spacing w:val="6"/>
        </w:rPr>
        <w:t>复查</w:t>
      </w:r>
      <w:r>
        <w:rPr/>
        <w:t xml:space="preserve"> </w:t>
      </w:r>
      <w:r>
        <w:rPr>
          <w:spacing w:val="7"/>
        </w:rPr>
        <w:t>不受时间限制。</w:t>
      </w:r>
    </w:p>
    <w:p>
      <w:pPr>
        <w:pStyle w:val="BodyText"/>
        <w:ind w:right="173" w:firstLine="419"/>
        <w:spacing w:line="243" w:lineRule="auto"/>
        <w:rPr/>
      </w:pPr>
      <w:r>
        <w:rPr>
          <w:b/>
          <w:bCs/>
          <w:spacing w:val="10"/>
        </w:rPr>
        <w:t>第九条</w:t>
      </w:r>
      <w:r>
        <w:rPr>
          <w:spacing w:val="71"/>
          <w:w w:val="101"/>
        </w:rPr>
        <w:t xml:space="preserve"> </w:t>
      </w:r>
      <w:r>
        <w:rPr>
          <w:spacing w:val="10"/>
        </w:rPr>
        <w:t>新生入学后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4"/>
        </w:rPr>
        <w:t xml:space="preserve"> </w:t>
      </w:r>
      <w:r>
        <w:rPr>
          <w:spacing w:val="10"/>
        </w:rPr>
        <w:t>继续教育学院在一个月内统一组织</w:t>
      </w:r>
      <w:r>
        <w:rPr/>
        <w:t xml:space="preserve"> </w:t>
      </w:r>
      <w:r>
        <w:rPr>
          <w:spacing w:val="7"/>
        </w:rPr>
        <w:t>全日制的学生进行体检。</w:t>
      </w:r>
      <w:r>
        <w:rPr>
          <w:spacing w:val="-35"/>
        </w:rPr>
        <w:t xml:space="preserve"> </w:t>
      </w:r>
      <w:r>
        <w:rPr>
          <w:spacing w:val="7"/>
        </w:rPr>
        <w:t>凡体检不合格者</w:t>
      </w:r>
      <w:r>
        <w:rPr>
          <w:spacing w:val="-39"/>
        </w:rPr>
        <w:t xml:space="preserve"> </w:t>
      </w:r>
      <w:r>
        <w:rPr>
          <w:spacing w:val="7"/>
        </w:rPr>
        <w:t>，取消其入学资格。</w:t>
      </w:r>
    </w:p>
    <w:p>
      <w:pPr>
        <w:spacing w:line="243" w:lineRule="auto"/>
        <w:sectPr>
          <w:footerReference w:type="default" r:id="rId3"/>
          <w:pgSz w:w="7370" w:h="10431"/>
          <w:pgMar w:top="886" w:right="677" w:bottom="1080" w:left="859" w:header="0" w:footer="918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10" w:right="84" w:firstLine="414"/>
        <w:spacing w:before="91" w:line="243" w:lineRule="auto"/>
        <w:rPr/>
      </w:pPr>
      <w:bookmarkStart w:name="bookmark75" w:id="85"/>
      <w:bookmarkEnd w:id="85"/>
      <w:r>
        <w:rPr>
          <w:b/>
          <w:bCs/>
          <w:spacing w:val="11"/>
        </w:rPr>
        <w:t>第十条</w:t>
      </w:r>
      <w:r>
        <w:rPr>
          <w:spacing w:val="68"/>
        </w:rPr>
        <w:t xml:space="preserve"> </w:t>
      </w:r>
      <w:r>
        <w:rPr>
          <w:spacing w:val="11"/>
        </w:rPr>
        <w:t>每学期开学时</w:t>
      </w:r>
      <w:r>
        <w:rPr>
          <w:spacing w:val="-35"/>
        </w:rPr>
        <w:t xml:space="preserve"> </w:t>
      </w:r>
      <w:r>
        <w:rPr>
          <w:spacing w:val="11"/>
        </w:rPr>
        <w:t>，在册学生必须按时持学生证到辅</w:t>
      </w:r>
      <w:r>
        <w:rPr/>
        <w:t xml:space="preserve">  </w:t>
      </w:r>
      <w:r>
        <w:rPr>
          <w:spacing w:val="8"/>
        </w:rPr>
        <w:t>导员处报到注册，</w:t>
      </w:r>
      <w:r>
        <w:rPr>
          <w:spacing w:val="-36"/>
        </w:rPr>
        <w:t xml:space="preserve"> </w:t>
      </w:r>
      <w:r>
        <w:rPr>
          <w:spacing w:val="8"/>
        </w:rPr>
        <w:t>因故不能按期注册者，必须履行请</w:t>
      </w:r>
      <w:r>
        <w:rPr>
          <w:spacing w:val="7"/>
        </w:rPr>
        <w:t>假手续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 </w:t>
      </w:r>
      <w:r>
        <w:rPr>
          <w:spacing w:val="-3"/>
        </w:rPr>
        <w:t>否则以旷课论处。未经请假逾期两周不注册者，按自动退学处理。</w:t>
      </w:r>
    </w:p>
    <w:p>
      <w:pPr>
        <w:pStyle w:val="BodyText"/>
        <w:ind w:left="1894"/>
        <w:spacing w:before="149" w:line="196" w:lineRule="auto"/>
        <w:outlineLvl w:val="1"/>
        <w:rPr/>
      </w:pPr>
      <w:r>
        <w:rPr>
          <w:spacing w:val="7"/>
        </w:rPr>
        <w:t>第二节   考勤与请假</w:t>
      </w:r>
    </w:p>
    <w:p>
      <w:pPr>
        <w:pStyle w:val="BodyText"/>
        <w:ind w:left="5" w:right="160" w:firstLine="419"/>
        <w:spacing w:before="221" w:line="242" w:lineRule="auto"/>
        <w:jc w:val="both"/>
        <w:rPr/>
      </w:pPr>
      <w:r>
        <w:rPr>
          <w:b/>
          <w:bCs/>
          <w:spacing w:val="11"/>
        </w:rPr>
        <w:t>第十一条</w:t>
      </w:r>
      <w:r>
        <w:rPr>
          <w:spacing w:val="68"/>
        </w:rPr>
        <w:t xml:space="preserve"> </w:t>
      </w:r>
      <w:r>
        <w:rPr>
          <w:spacing w:val="11"/>
        </w:rPr>
        <w:t>学生均应自觉遵守考勤制度。</w:t>
      </w:r>
      <w:r>
        <w:rPr>
          <w:spacing w:val="-39"/>
        </w:rPr>
        <w:t xml:space="preserve"> </w:t>
      </w:r>
      <w:r>
        <w:rPr>
          <w:spacing w:val="11"/>
        </w:rPr>
        <w:t>凡教学计划中规</w:t>
      </w:r>
      <w:r>
        <w:rPr/>
        <w:t xml:space="preserve"> </w:t>
      </w:r>
      <w:r>
        <w:rPr>
          <w:spacing w:val="8"/>
        </w:rPr>
        <w:t>定的理论教学、</w:t>
      </w:r>
      <w:r>
        <w:rPr>
          <w:spacing w:val="-44"/>
        </w:rPr>
        <w:t xml:space="preserve"> </w:t>
      </w:r>
      <w:r>
        <w:rPr>
          <w:spacing w:val="8"/>
        </w:rPr>
        <w:t>实验、课程设计、</w:t>
      </w:r>
      <w:r>
        <w:rPr>
          <w:spacing w:val="-45"/>
        </w:rPr>
        <w:t xml:space="preserve"> </w:t>
      </w:r>
      <w:r>
        <w:rPr>
          <w:spacing w:val="8"/>
        </w:rPr>
        <w:t>毕业设计（论</w:t>
      </w:r>
      <w:r>
        <w:rPr>
          <w:spacing w:val="7"/>
        </w:rPr>
        <w:t>文）等均属于</w:t>
      </w:r>
      <w:r>
        <w:rPr/>
        <w:t xml:space="preserve"> </w:t>
      </w:r>
      <w:r>
        <w:rPr>
          <w:spacing w:val="7"/>
        </w:rPr>
        <w:t>考勤范围。</w:t>
      </w:r>
      <w:r>
        <w:rPr>
          <w:spacing w:val="-41"/>
        </w:rPr>
        <w:t xml:space="preserve"> </w:t>
      </w:r>
      <w:r>
        <w:rPr>
          <w:spacing w:val="7"/>
        </w:rPr>
        <w:t>学生因故不能出勤时</w:t>
      </w:r>
      <w:r>
        <w:rPr>
          <w:spacing w:val="-39"/>
        </w:rPr>
        <w:t xml:space="preserve"> </w:t>
      </w:r>
      <w:r>
        <w:rPr>
          <w:spacing w:val="7"/>
        </w:rPr>
        <w:t>，应事先履行请假手续。</w:t>
      </w:r>
    </w:p>
    <w:p>
      <w:pPr>
        <w:pStyle w:val="BodyText"/>
        <w:ind w:left="5" w:right="82" w:firstLine="419"/>
        <w:spacing w:before="1" w:line="241" w:lineRule="auto"/>
        <w:jc w:val="both"/>
        <w:rPr/>
      </w:pPr>
      <w:r>
        <w:rPr>
          <w:b/>
          <w:bCs/>
          <w:spacing w:val="7"/>
        </w:rPr>
        <w:t>第十二条</w:t>
      </w:r>
      <w:r>
        <w:rPr>
          <w:spacing w:val="62"/>
          <w:w w:val="101"/>
        </w:rPr>
        <w:t xml:space="preserve"> </w:t>
      </w:r>
      <w:r>
        <w:rPr>
          <w:spacing w:val="7"/>
        </w:rPr>
        <w:t>学生因故需请假的应按规定程序办理请假手续。</w:t>
      </w:r>
      <w:r>
        <w:rPr/>
        <w:t xml:space="preserve"> </w:t>
      </w:r>
      <w:r>
        <w:rPr>
          <w:spacing w:val="8"/>
        </w:rPr>
        <w:t>由本人或委托他人事先向辅导员提出书面申请</w:t>
      </w:r>
      <w:r>
        <w:rPr>
          <w:spacing w:val="-28"/>
        </w:rPr>
        <w:t xml:space="preserve"> </w:t>
      </w:r>
      <w:r>
        <w:rPr>
          <w:spacing w:val="8"/>
        </w:rPr>
        <w:t>，经辅导员或分</w:t>
      </w:r>
      <w:r>
        <w:rPr/>
        <w:t xml:space="preserve">  </w:t>
      </w:r>
      <w:r>
        <w:rPr>
          <w:spacing w:val="8"/>
        </w:rPr>
        <w:t>管领导批准后生效</w:t>
      </w:r>
      <w:r>
        <w:rPr>
          <w:spacing w:val="-26"/>
        </w:rPr>
        <w:t xml:space="preserve"> </w:t>
      </w:r>
      <w:r>
        <w:rPr>
          <w:spacing w:val="8"/>
        </w:rPr>
        <w:t>。请病假须有医院证明，请事假须有相关材</w:t>
      </w:r>
      <w:r>
        <w:rPr/>
        <w:t xml:space="preserve">  </w:t>
      </w:r>
      <w:r>
        <w:rPr>
          <w:spacing w:val="8"/>
        </w:rPr>
        <w:t>料及单位证明或相关材料及家长认可；</w:t>
      </w:r>
      <w:r>
        <w:rPr>
          <w:spacing w:val="-28"/>
        </w:rPr>
        <w:t xml:space="preserve"> </w:t>
      </w:r>
      <w:r>
        <w:rPr>
          <w:spacing w:val="8"/>
        </w:rPr>
        <w:t>事假按照所请课时的三</w:t>
      </w:r>
      <w:r>
        <w:rPr/>
        <w:t xml:space="preserve">  </w:t>
      </w:r>
      <w:r>
        <w:rPr>
          <w:spacing w:val="7"/>
        </w:rPr>
        <w:t>分之二旷课计算。</w:t>
      </w:r>
    </w:p>
    <w:p>
      <w:pPr>
        <w:pStyle w:val="BodyText"/>
        <w:ind w:left="6" w:right="160" w:firstLine="418"/>
        <w:spacing w:before="2" w:line="241" w:lineRule="auto"/>
        <w:jc w:val="both"/>
        <w:rPr/>
      </w:pPr>
      <w:r>
        <w:rPr>
          <w:b/>
          <w:bCs/>
          <w:spacing w:val="8"/>
        </w:rPr>
        <w:t>第十三条</w:t>
      </w:r>
      <w:r>
        <w:rPr>
          <w:spacing w:val="70"/>
          <w:w w:val="101"/>
        </w:rPr>
        <w:t xml:space="preserve"> </w:t>
      </w:r>
      <w:r>
        <w:rPr>
          <w:spacing w:val="8"/>
        </w:rPr>
        <w:t>学生请假期满后</w:t>
      </w:r>
      <w:r>
        <w:rPr>
          <w:spacing w:val="-35"/>
        </w:rPr>
        <w:t xml:space="preserve"> </w:t>
      </w:r>
      <w:r>
        <w:rPr>
          <w:spacing w:val="8"/>
        </w:rPr>
        <w:t>，须及时销假。</w:t>
      </w:r>
      <w:r>
        <w:rPr>
          <w:spacing w:val="-31"/>
        </w:rPr>
        <w:t xml:space="preserve"> </w:t>
      </w:r>
      <w:r>
        <w:rPr>
          <w:spacing w:val="8"/>
        </w:rPr>
        <w:t>需续假者</w:t>
      </w:r>
      <w:r>
        <w:rPr>
          <w:spacing w:val="-37"/>
        </w:rPr>
        <w:t xml:space="preserve"> </w:t>
      </w:r>
      <w:r>
        <w:rPr>
          <w:spacing w:val="8"/>
        </w:rPr>
        <w:t>，应</w:t>
      </w:r>
      <w:r>
        <w:rPr/>
        <w:t xml:space="preserve"> </w:t>
      </w:r>
      <w:r>
        <w:rPr>
          <w:spacing w:val="8"/>
        </w:rPr>
        <w:t>办理续假手续。</w:t>
      </w:r>
      <w:r>
        <w:rPr>
          <w:spacing w:val="-44"/>
        </w:rPr>
        <w:t xml:space="preserve"> </w:t>
      </w:r>
      <w:r>
        <w:rPr>
          <w:spacing w:val="8"/>
        </w:rPr>
        <w:t>学生擅自缺课、请假未销假及请</w:t>
      </w:r>
      <w:r>
        <w:rPr>
          <w:spacing w:val="7"/>
        </w:rPr>
        <w:t>假、</w:t>
      </w:r>
      <w:r>
        <w:rPr>
          <w:spacing w:val="-46"/>
        </w:rPr>
        <w:t xml:space="preserve"> </w:t>
      </w:r>
      <w:r>
        <w:rPr>
          <w:spacing w:val="7"/>
        </w:rPr>
        <w:t>续假逾期</w:t>
      </w:r>
      <w:r>
        <w:rPr/>
        <w:t xml:space="preserve"> </w:t>
      </w:r>
      <w:r>
        <w:rPr>
          <w:spacing w:val="6"/>
        </w:rPr>
        <w:t>者以旷课论处。</w:t>
      </w:r>
    </w:p>
    <w:p>
      <w:pPr>
        <w:pStyle w:val="BodyText"/>
        <w:ind w:left="425"/>
        <w:spacing w:before="1" w:line="188" w:lineRule="auto"/>
        <w:rPr/>
      </w:pPr>
      <w:r>
        <w:rPr>
          <w:b/>
          <w:bCs/>
          <w:spacing w:val="10"/>
        </w:rPr>
        <w:t>第十四条</w:t>
      </w:r>
      <w:r>
        <w:rPr>
          <w:spacing w:val="56"/>
        </w:rPr>
        <w:t xml:space="preserve"> </w:t>
      </w:r>
      <w:r>
        <w:rPr>
          <w:spacing w:val="10"/>
        </w:rPr>
        <w:t>对学生的考勤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6"/>
        </w:rPr>
        <w:t xml:space="preserve"> </w:t>
      </w:r>
      <w:r>
        <w:rPr>
          <w:spacing w:val="10"/>
        </w:rPr>
        <w:t>可由任课教师或班主任进行，</w:t>
      </w:r>
    </w:p>
    <w:p>
      <w:pPr>
        <w:pStyle w:val="BodyText"/>
        <w:ind w:left="3" w:firstLine="5"/>
        <w:spacing w:before="76" w:line="245" w:lineRule="auto"/>
        <w:rPr/>
      </w:pPr>
      <w:r>
        <w:rPr>
          <w:spacing w:val="6"/>
        </w:rPr>
        <w:t>也可由班干部考勤并由任课教师审核签名</w:t>
      </w:r>
      <w:r>
        <w:rPr>
          <w:spacing w:val="-24"/>
        </w:rPr>
        <w:t xml:space="preserve"> </w:t>
      </w:r>
      <w:r>
        <w:rPr>
          <w:spacing w:val="6"/>
        </w:rPr>
        <w:t>。每学期考试报名前，</w:t>
      </w:r>
      <w:r>
        <w:rPr/>
        <w:t xml:space="preserve"> </w:t>
      </w:r>
      <w:r>
        <w:rPr>
          <w:spacing w:val="9"/>
        </w:rPr>
        <w:t>辅导员按照规定对缺课或旷课学生情况提出处理意见，汇总后</w:t>
      </w:r>
      <w:r>
        <w:rPr>
          <w:spacing w:val="5"/>
        </w:rPr>
        <w:t xml:space="preserve">   </w:t>
      </w:r>
      <w:r>
        <w:rPr>
          <w:spacing w:val="7"/>
        </w:rPr>
        <w:t>报学院自考科审核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>
          <w:spacing w:val="-23"/>
        </w:rPr>
        <w:t xml:space="preserve"> </w:t>
      </w:r>
      <w:r>
        <w:rPr>
          <w:spacing w:val="7"/>
        </w:rPr>
        <w:t>自考科视情节轻重作为报考资格</w:t>
      </w:r>
      <w:r>
        <w:rPr>
          <w:spacing w:val="6"/>
        </w:rPr>
        <w:t>审核条件</w:t>
      </w:r>
      <w:r>
        <w:rPr/>
        <w:t xml:space="preserve">   </w:t>
      </w:r>
      <w:r>
        <w:rPr>
          <w:spacing w:val="3"/>
        </w:rPr>
        <w:t>之一。</w:t>
      </w:r>
    </w:p>
    <w:p>
      <w:pPr>
        <w:spacing w:line="245" w:lineRule="auto"/>
        <w:sectPr>
          <w:footerReference w:type="default" r:id="rId4"/>
          <w:pgSz w:w="7370" w:h="10431"/>
          <w:pgMar w:top="886" w:right="693" w:bottom="1080" w:left="854" w:header="0" w:footer="918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1678"/>
        <w:spacing w:before="91" w:line="196" w:lineRule="auto"/>
        <w:outlineLvl w:val="1"/>
        <w:rPr/>
      </w:pPr>
      <w:bookmarkStart w:name="bookmark76" w:id="86"/>
      <w:bookmarkEnd w:id="86"/>
      <w:r>
        <w:rPr>
          <w:spacing w:val="7"/>
        </w:rPr>
        <w:t>第三节   考核与成绩评定</w:t>
      </w:r>
    </w:p>
    <w:p>
      <w:pPr>
        <w:pStyle w:val="BodyText"/>
        <w:ind w:right="155" w:firstLine="420"/>
        <w:spacing w:before="226" w:line="241" w:lineRule="auto"/>
        <w:rPr/>
      </w:pPr>
      <w:r>
        <w:rPr>
          <w:b/>
          <w:bCs/>
          <w:spacing w:val="12"/>
        </w:rPr>
        <w:t>第十五条</w:t>
      </w:r>
      <w:r>
        <w:rPr>
          <w:spacing w:val="71"/>
          <w:w w:val="101"/>
        </w:rPr>
        <w:t xml:space="preserve"> </w:t>
      </w:r>
      <w:r>
        <w:rPr>
          <w:spacing w:val="12"/>
        </w:rPr>
        <w:t>学生必须按规定时间参加考试计划规定的各门</w:t>
      </w:r>
      <w:r>
        <w:rPr/>
        <w:t xml:space="preserve"> </w:t>
      </w:r>
      <w:r>
        <w:rPr>
          <w:spacing w:val="7"/>
        </w:rPr>
        <w:t>课程（含相关的实践性环节）</w:t>
      </w:r>
      <w:r>
        <w:rPr>
          <w:spacing w:val="-25"/>
        </w:rPr>
        <w:t xml:space="preserve"> </w:t>
      </w:r>
      <w:r>
        <w:rPr>
          <w:spacing w:val="7"/>
        </w:rPr>
        <w:t>的考试和补考</w:t>
      </w:r>
      <w:r>
        <w:rPr>
          <w:spacing w:val="-39"/>
        </w:rPr>
        <w:t xml:space="preserve"> </w:t>
      </w:r>
      <w:r>
        <w:rPr>
          <w:spacing w:val="7"/>
        </w:rPr>
        <w:t>，逾期视为自动放</w:t>
      </w:r>
      <w:r>
        <w:rPr/>
        <w:t xml:space="preserve"> </w:t>
      </w:r>
      <w:r>
        <w:rPr>
          <w:spacing w:val="6"/>
        </w:rPr>
        <w:t>弃</w:t>
      </w:r>
      <w:r>
        <w:rPr>
          <w:spacing w:val="-21"/>
        </w:rPr>
        <w:t xml:space="preserve"> </w:t>
      </w:r>
      <w:r>
        <w:rPr>
          <w:spacing w:val="6"/>
        </w:rPr>
        <w:t>。每门课程安排一次补考。</w:t>
      </w:r>
      <w:r>
        <w:rPr>
          <w:spacing w:val="-46"/>
        </w:rPr>
        <w:t xml:space="preserve"> </w:t>
      </w:r>
      <w:r>
        <w:rPr>
          <w:spacing w:val="6"/>
        </w:rPr>
        <w:t>上一年级学生的课程补考</w:t>
      </w:r>
      <w:r>
        <w:rPr>
          <w:spacing w:val="-39"/>
        </w:rPr>
        <w:t xml:space="preserve"> </w:t>
      </w:r>
      <w:r>
        <w:rPr>
          <w:spacing w:val="6"/>
        </w:rPr>
        <w:t>，应参</w:t>
      </w:r>
      <w:r>
        <w:rPr/>
        <w:t xml:space="preserve"> </w:t>
      </w:r>
      <w:r>
        <w:rPr>
          <w:spacing w:val="8"/>
        </w:rPr>
        <w:t>加下一年级学生相同课程的考试</w:t>
      </w:r>
      <w:r>
        <w:rPr>
          <w:spacing w:val="-27"/>
        </w:rPr>
        <w:t xml:space="preserve"> </w:t>
      </w:r>
      <w:r>
        <w:rPr>
          <w:spacing w:val="8"/>
        </w:rPr>
        <w:t>。课程考试的具体时间由江苏</w:t>
      </w:r>
      <w:r>
        <w:rPr/>
        <w:t xml:space="preserve"> </w:t>
      </w:r>
      <w:r>
        <w:rPr>
          <w:spacing w:val="8"/>
        </w:rPr>
        <w:t>省教育考试院确定</w:t>
      </w:r>
      <w:r>
        <w:rPr>
          <w:spacing w:val="-38"/>
        </w:rPr>
        <w:t xml:space="preserve"> </w:t>
      </w:r>
      <w:r>
        <w:rPr>
          <w:spacing w:val="8"/>
        </w:rPr>
        <w:t>，考试地点由市自学考试办公室安排。</w:t>
      </w:r>
    </w:p>
    <w:p>
      <w:pPr>
        <w:pStyle w:val="BodyText"/>
        <w:ind w:left="24" w:right="157" w:firstLine="396"/>
        <w:spacing w:line="241" w:lineRule="auto"/>
        <w:rPr/>
      </w:pPr>
      <w:r>
        <w:rPr>
          <w:b/>
          <w:bCs/>
          <w:spacing w:val="10"/>
        </w:rPr>
        <w:t>第十六条</w:t>
      </w:r>
      <w:r>
        <w:rPr>
          <w:spacing w:val="68"/>
        </w:rPr>
        <w:t xml:space="preserve"> </w:t>
      </w:r>
      <w:r>
        <w:rPr>
          <w:spacing w:val="10"/>
        </w:rPr>
        <w:t>学院每学年要对学生进行思想品德</w:t>
      </w:r>
      <w:r>
        <w:rPr>
          <w:spacing w:val="-37"/>
        </w:rPr>
        <w:t xml:space="preserve"> </w:t>
      </w:r>
      <w:r>
        <w:rPr>
          <w:spacing w:val="10"/>
        </w:rPr>
        <w:t>、</w:t>
      </w:r>
      <w:r>
        <w:rPr>
          <w:spacing w:val="-45"/>
        </w:rPr>
        <w:t xml:space="preserve"> </w:t>
      </w:r>
      <w:r>
        <w:rPr>
          <w:spacing w:val="10"/>
        </w:rPr>
        <w:t>遵纪守法</w:t>
      </w:r>
      <w:r>
        <w:rPr/>
        <w:t xml:space="preserve"> </w:t>
      </w:r>
      <w:r>
        <w:rPr>
          <w:spacing w:val="7"/>
        </w:rPr>
        <w:t>以及学习态度等方面进行鉴定并记入学生档案。</w:t>
      </w:r>
    </w:p>
    <w:p>
      <w:pPr>
        <w:pStyle w:val="BodyText"/>
        <w:ind w:right="155" w:firstLine="420"/>
        <w:spacing w:before="3" w:line="241" w:lineRule="auto"/>
        <w:rPr/>
      </w:pPr>
      <w:r>
        <w:rPr>
          <w:b/>
          <w:bCs/>
          <w:spacing w:val="9"/>
        </w:rPr>
        <w:t>第十七条</w:t>
      </w:r>
      <w:r>
        <w:rPr>
          <w:spacing w:val="9"/>
        </w:rPr>
        <w:t xml:space="preserve">  由学校自行组织考试的课程（实践性环节</w:t>
      </w:r>
      <w:r>
        <w:rPr>
          <w:spacing w:val="-31"/>
        </w:rPr>
        <w:t xml:space="preserve"> </w:t>
      </w:r>
      <w:r>
        <w:rPr>
          <w:spacing w:val="9"/>
        </w:rPr>
        <w:t>、</w:t>
      </w:r>
      <w:r>
        <w:rPr>
          <w:spacing w:val="-43"/>
        </w:rPr>
        <w:t xml:space="preserve"> </w:t>
      </w:r>
      <w:r>
        <w:rPr>
          <w:spacing w:val="9"/>
        </w:rPr>
        <w:t>过</w:t>
      </w:r>
      <w:r>
        <w:rPr/>
        <w:t xml:space="preserve"> </w:t>
      </w:r>
      <w:r>
        <w:rPr>
          <w:spacing w:val="9"/>
        </w:rPr>
        <w:t>程性考试课程）成绩的评定见附件《关于我院自考学生过程性</w:t>
      </w:r>
      <w:r>
        <w:rPr>
          <w:spacing w:val="15"/>
        </w:rPr>
        <w:t xml:space="preserve"> </w:t>
      </w:r>
      <w:r>
        <w:rPr>
          <w:spacing w:val="8"/>
        </w:rPr>
        <w:t>考核课程及实践性环节课程考核的有关要求》；</w:t>
      </w:r>
      <w:r>
        <w:rPr>
          <w:spacing w:val="-25"/>
        </w:rPr>
        <w:t xml:space="preserve"> </w:t>
      </w:r>
      <w:r>
        <w:rPr>
          <w:spacing w:val="8"/>
        </w:rPr>
        <w:t>平时成绩主要</w:t>
      </w:r>
      <w:r>
        <w:rPr/>
        <w:t xml:space="preserve"> </w:t>
      </w:r>
      <w:r>
        <w:rPr>
          <w:spacing w:val="7"/>
        </w:rPr>
        <w:t>包括学习态度、平时作业、</w:t>
      </w:r>
      <w:r>
        <w:rPr>
          <w:spacing w:val="-26"/>
        </w:rPr>
        <w:t xml:space="preserve"> </w:t>
      </w:r>
      <w:r>
        <w:rPr>
          <w:spacing w:val="7"/>
        </w:rPr>
        <w:t>实验、测验等方面；</w:t>
      </w:r>
      <w:r>
        <w:rPr>
          <w:spacing w:val="-41"/>
        </w:rPr>
        <w:t xml:space="preserve"> </w:t>
      </w:r>
      <w:r>
        <w:rPr>
          <w:spacing w:val="7"/>
        </w:rPr>
        <w:t>任课教师要加</w:t>
      </w:r>
      <w:r>
        <w:rPr/>
        <w:t xml:space="preserve"> </w:t>
      </w:r>
      <w:r>
        <w:rPr>
          <w:spacing w:val="8"/>
        </w:rPr>
        <w:t>强对学生平时听课、完成课外作业、平时测验、</w:t>
      </w:r>
      <w:r>
        <w:rPr>
          <w:spacing w:val="-27"/>
        </w:rPr>
        <w:t xml:space="preserve"> </w:t>
      </w:r>
      <w:r>
        <w:rPr>
          <w:spacing w:val="8"/>
        </w:rPr>
        <w:t>实验等教学环</w:t>
      </w:r>
      <w:r>
        <w:rPr/>
        <w:t xml:space="preserve"> </w:t>
      </w:r>
      <w:r>
        <w:rPr>
          <w:spacing w:val="6"/>
        </w:rPr>
        <w:t>节的管理。</w:t>
      </w:r>
    </w:p>
    <w:p>
      <w:pPr>
        <w:pStyle w:val="BodyText"/>
        <w:ind w:right="155" w:firstLine="420"/>
        <w:spacing w:before="2" w:line="241" w:lineRule="auto"/>
        <w:rPr/>
      </w:pPr>
      <w:r>
        <w:rPr>
          <w:b/>
          <w:bCs/>
          <w:spacing w:val="7"/>
        </w:rPr>
        <w:t>第十八条</w:t>
      </w:r>
      <w:r>
        <w:rPr>
          <w:spacing w:val="60"/>
        </w:rPr>
        <w:t xml:space="preserve"> </w:t>
      </w:r>
      <w:r>
        <w:rPr>
          <w:spacing w:val="7"/>
        </w:rPr>
        <w:t>课程考试前</w:t>
      </w:r>
      <w:r>
        <w:rPr>
          <w:spacing w:val="-37"/>
        </w:rPr>
        <w:t xml:space="preserve"> </w:t>
      </w:r>
      <w:r>
        <w:rPr>
          <w:spacing w:val="7"/>
        </w:rPr>
        <w:t>，应由辅导员</w:t>
      </w:r>
      <w:r>
        <w:rPr>
          <w:spacing w:val="-37"/>
        </w:rPr>
        <w:t xml:space="preserve"> </w:t>
      </w:r>
      <w:r>
        <w:rPr>
          <w:spacing w:val="7"/>
        </w:rPr>
        <w:t>、</w:t>
      </w:r>
      <w:r>
        <w:rPr>
          <w:spacing w:val="-45"/>
        </w:rPr>
        <w:t xml:space="preserve"> </w:t>
      </w:r>
      <w:r>
        <w:rPr>
          <w:spacing w:val="7"/>
        </w:rPr>
        <w:t>任课教师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44"/>
        </w:rPr>
        <w:t xml:space="preserve"> </w:t>
      </w:r>
      <w:r>
        <w:rPr>
          <w:spacing w:val="7"/>
        </w:rPr>
        <w:t>财务室</w:t>
      </w:r>
      <w:r>
        <w:rPr/>
        <w:t xml:space="preserve"> </w:t>
      </w:r>
      <w:r>
        <w:rPr>
          <w:spacing w:val="9"/>
        </w:rPr>
        <w:t>及自考科等相关部门及人员对学生的旷课、</w:t>
      </w:r>
      <w:r>
        <w:rPr>
          <w:spacing w:val="-44"/>
        </w:rPr>
        <w:t xml:space="preserve"> </w:t>
      </w:r>
      <w:r>
        <w:rPr>
          <w:spacing w:val="8"/>
        </w:rPr>
        <w:t>实验、课程设计、</w:t>
      </w:r>
      <w:r>
        <w:rPr/>
        <w:t xml:space="preserve"> </w:t>
      </w:r>
      <w:r>
        <w:rPr>
          <w:spacing w:val="8"/>
        </w:rPr>
        <w:t>交费等情况进行核查，凡有下列情况之一者</w:t>
      </w:r>
      <w:r>
        <w:rPr>
          <w:spacing w:val="-25"/>
        </w:rPr>
        <w:t xml:space="preserve"> </w:t>
      </w:r>
      <w:r>
        <w:rPr>
          <w:spacing w:val="8"/>
        </w:rPr>
        <w:t>，取消其该课程考</w:t>
      </w:r>
      <w:r>
        <w:rPr/>
        <w:t xml:space="preserve"> </w:t>
      </w:r>
      <w:r>
        <w:rPr>
          <w:spacing w:val="5"/>
        </w:rPr>
        <w:t>试资格：</w:t>
      </w:r>
    </w:p>
    <w:p>
      <w:pPr>
        <w:pStyle w:val="BodyText"/>
        <w:spacing w:before="1" w:line="196" w:lineRule="auto"/>
        <w:jc w:val="right"/>
        <w:rPr/>
      </w:pPr>
      <w:r>
        <w:rPr>
          <w:spacing w:val="6"/>
        </w:rPr>
        <w:t>1、</w:t>
      </w:r>
      <w:r>
        <w:rPr>
          <w:spacing w:val="74"/>
        </w:rPr>
        <w:t xml:space="preserve"> </w:t>
      </w:r>
      <w:r>
        <w:rPr>
          <w:spacing w:val="6"/>
        </w:rPr>
        <w:t>缺勤课时数达到或超过该课程总学时数的三分之一者；</w:t>
      </w:r>
    </w:p>
    <w:p>
      <w:pPr>
        <w:pStyle w:val="BodyText"/>
        <w:ind w:left="423"/>
        <w:spacing w:before="69" w:line="196" w:lineRule="auto"/>
        <w:rPr/>
      </w:pPr>
      <w:r>
        <w:rPr>
          <w:spacing w:val="6"/>
        </w:rPr>
        <w:t>2、</w:t>
      </w:r>
      <w:r>
        <w:rPr>
          <w:spacing w:val="-33"/>
        </w:rPr>
        <w:t xml:space="preserve"> </w:t>
      </w:r>
      <w:r>
        <w:rPr>
          <w:spacing w:val="6"/>
        </w:rPr>
        <w:t>实验、课程设计等实践环节成绩不合格者；</w:t>
      </w:r>
    </w:p>
    <w:p>
      <w:pPr>
        <w:pStyle w:val="BodyText"/>
        <w:ind w:left="425"/>
        <w:spacing w:before="67" w:line="196" w:lineRule="auto"/>
        <w:rPr/>
      </w:pPr>
      <w:r>
        <w:rPr>
          <w:spacing w:val="5"/>
        </w:rPr>
        <w:t>3、</w:t>
      </w:r>
      <w:r>
        <w:rPr>
          <w:spacing w:val="-30"/>
        </w:rPr>
        <w:t xml:space="preserve"> </w:t>
      </w:r>
      <w:r>
        <w:rPr>
          <w:spacing w:val="5"/>
        </w:rPr>
        <w:t>未经批准尚未缴清学年学习费用者。</w:t>
      </w:r>
    </w:p>
    <w:p>
      <w:pPr>
        <w:spacing w:line="196" w:lineRule="auto"/>
        <w:sectPr>
          <w:footerReference w:type="default" r:id="rId5"/>
          <w:pgSz w:w="7370" w:h="10431"/>
          <w:pgMar w:top="886" w:right="696" w:bottom="1078" w:left="859" w:header="0" w:footer="918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right="54" w:firstLine="420"/>
        <w:spacing w:before="91" w:line="239" w:lineRule="auto"/>
        <w:jc w:val="both"/>
        <w:rPr/>
      </w:pPr>
      <w:r>
        <w:rPr>
          <w:b/>
          <w:bCs/>
          <w:spacing w:val="12"/>
        </w:rPr>
        <w:t>第十九条</w:t>
      </w:r>
      <w:r>
        <w:rPr>
          <w:spacing w:val="71"/>
          <w:w w:val="101"/>
        </w:rPr>
        <w:t xml:space="preserve"> </w:t>
      </w:r>
      <w:r>
        <w:rPr>
          <w:spacing w:val="12"/>
        </w:rPr>
        <w:t>课程的免考工作参照《江苏省高等教育自学考</w:t>
      </w:r>
      <w:r>
        <w:rPr/>
        <w:t xml:space="preserve"> </w:t>
      </w:r>
      <w:r>
        <w:rPr>
          <w:spacing w:val="9"/>
        </w:rPr>
        <w:t>试课程免考实施细则》规定的程序办理。</w:t>
      </w:r>
      <w:r>
        <w:rPr>
          <w:spacing w:val="-46"/>
        </w:rPr>
        <w:t xml:space="preserve"> </w:t>
      </w:r>
      <w:r>
        <w:rPr>
          <w:spacing w:val="9"/>
        </w:rPr>
        <w:t>经审核</w:t>
      </w:r>
      <w:r>
        <w:rPr>
          <w:spacing w:val="8"/>
        </w:rPr>
        <w:t>同意免考的课</w:t>
      </w:r>
      <w:r>
        <w:rPr/>
        <w:t xml:space="preserve"> </w:t>
      </w:r>
      <w:r>
        <w:rPr>
          <w:spacing w:val="7"/>
        </w:rPr>
        <w:t>程，学校按学年收取学费的</w:t>
      </w:r>
      <w:r>
        <w:rPr>
          <w:spacing w:val="-25"/>
        </w:rPr>
        <w:t xml:space="preserve"> </w:t>
      </w:r>
      <w:r>
        <w:rPr>
          <w:spacing w:val="7"/>
        </w:rPr>
        <w:t>，不退还课程学费。</w:t>
      </w:r>
    </w:p>
    <w:p>
      <w:pPr>
        <w:pStyle w:val="BodyText"/>
        <w:ind w:right="54" w:firstLine="419"/>
        <w:spacing w:before="5" w:line="231" w:lineRule="auto"/>
        <w:jc w:val="both"/>
        <w:rPr/>
      </w:pPr>
      <w:r>
        <w:rPr>
          <w:b/>
          <w:bCs/>
          <w:spacing w:val="12"/>
        </w:rPr>
        <w:t>第二十条</w:t>
      </w:r>
      <w:r>
        <w:rPr>
          <w:spacing w:val="71"/>
          <w:w w:val="101"/>
        </w:rPr>
        <w:t xml:space="preserve"> </w:t>
      </w:r>
      <w:r>
        <w:rPr>
          <w:spacing w:val="12"/>
        </w:rPr>
        <w:t>根据江苏省自学考试委员会关于换考课程的有</w:t>
      </w:r>
      <w:r>
        <w:rPr/>
        <w:t xml:space="preserve"> </w:t>
      </w:r>
      <w:r>
        <w:rPr>
          <w:spacing w:val="8"/>
        </w:rPr>
        <w:t>关规定，学生如学习英语确有困难可以申请免修英语</w:t>
      </w:r>
      <w:r>
        <w:rPr>
          <w:spacing w:val="-26"/>
        </w:rPr>
        <w:t xml:space="preserve"> </w:t>
      </w:r>
      <w:r>
        <w:rPr>
          <w:spacing w:val="8"/>
        </w:rPr>
        <w:t>，但须参</w:t>
      </w:r>
      <w:r>
        <w:rPr/>
        <w:t xml:space="preserve"> </w:t>
      </w:r>
      <w:r>
        <w:rPr>
          <w:spacing w:val="7"/>
        </w:rPr>
        <w:t>加规定换考课程（一般为三门课程）</w:t>
      </w:r>
      <w:r>
        <w:rPr>
          <w:spacing w:val="-29"/>
        </w:rPr>
        <w:t xml:space="preserve"> </w:t>
      </w:r>
      <w:r>
        <w:rPr>
          <w:spacing w:val="7"/>
        </w:rPr>
        <w:t>的学习和考试</w:t>
      </w:r>
      <w:r>
        <w:rPr>
          <w:spacing w:val="-39"/>
        </w:rPr>
        <w:t xml:space="preserve"> </w:t>
      </w:r>
      <w:r>
        <w:rPr>
          <w:spacing w:val="7"/>
        </w:rPr>
        <w:t>，成绩合格</w:t>
      </w:r>
      <w:r>
        <w:rPr/>
        <w:t xml:space="preserve"> </w:t>
      </w:r>
      <w:r>
        <w:rPr>
          <w:spacing w:val="8"/>
        </w:rPr>
        <w:t>者准予毕业，但不授予学士学位。</w:t>
      </w:r>
    </w:p>
    <w:p>
      <w:pPr>
        <w:pStyle w:val="BodyText"/>
        <w:ind w:left="2098"/>
        <w:spacing w:before="147" w:line="196" w:lineRule="auto"/>
        <w:outlineLvl w:val="1"/>
        <w:rPr/>
      </w:pPr>
      <w:r>
        <w:rPr>
          <w:spacing w:val="6"/>
        </w:rPr>
        <w:t>第四节</w:t>
      </w:r>
      <w:r>
        <w:rPr>
          <w:spacing w:val="8"/>
        </w:rPr>
        <w:t xml:space="preserve">   </w:t>
      </w:r>
      <w:r>
        <w:rPr>
          <w:spacing w:val="6"/>
        </w:rPr>
        <w:t>转专业</w:t>
      </w:r>
    </w:p>
    <w:p>
      <w:pPr>
        <w:pStyle w:val="BodyText"/>
        <w:ind w:left="2524"/>
        <w:spacing w:before="162" w:line="191" w:lineRule="auto"/>
        <w:rPr/>
      </w:pPr>
      <w:r>
        <w:rPr>
          <w:spacing w:val="-3"/>
        </w:rPr>
        <w:t>总</w:t>
      </w:r>
      <w:r>
        <w:rPr>
          <w:spacing w:val="7"/>
        </w:rPr>
        <w:t xml:space="preserve">   </w:t>
      </w:r>
      <w:r>
        <w:rPr>
          <w:spacing w:val="-3"/>
        </w:rPr>
        <w:t>则</w:t>
      </w:r>
    </w:p>
    <w:p>
      <w:pPr>
        <w:pStyle w:val="BodyText"/>
        <w:ind w:firstLine="419"/>
        <w:spacing w:before="9" w:line="179" w:lineRule="auto"/>
        <w:rPr/>
      </w:pPr>
      <w:r>
        <w:rPr>
          <w:spacing w:val="10"/>
        </w:rPr>
        <w:t>第一条</w:t>
      </w:r>
      <w:r>
        <w:rPr>
          <w:spacing w:val="62"/>
        </w:rPr>
        <w:t xml:space="preserve"> </w:t>
      </w:r>
      <w:r>
        <w:rPr>
          <w:spacing w:val="10"/>
        </w:rPr>
        <w:t>为了贯彻落实因材施教</w:t>
      </w:r>
      <w:r>
        <w:rPr>
          <w:spacing w:val="-39"/>
        </w:rPr>
        <w:t xml:space="preserve"> </w:t>
      </w:r>
      <w:r>
        <w:rPr>
          <w:spacing w:val="10"/>
        </w:rPr>
        <w:t>、</w:t>
      </w:r>
      <w:r>
        <w:rPr>
          <w:spacing w:val="-42"/>
        </w:rPr>
        <w:t xml:space="preserve"> </w:t>
      </w:r>
      <w:r>
        <w:rPr>
          <w:spacing w:val="10"/>
        </w:rPr>
        <w:t>素质教育的指导思想</w:t>
      </w:r>
      <w:r>
        <w:rPr>
          <w:spacing w:val="-34"/>
        </w:rPr>
        <w:t xml:space="preserve"> </w:t>
      </w:r>
      <w:r>
        <w:rPr>
          <w:spacing w:val="10"/>
        </w:rPr>
        <w:t>，</w:t>
      </w:r>
      <w:r>
        <w:rPr/>
        <w:t xml:space="preserve"> </w:t>
      </w:r>
      <w:r>
        <w:rPr>
          <w:spacing w:val="7"/>
        </w:rPr>
        <w:t>充分体现 “</w:t>
      </w:r>
      <w:r>
        <w:rPr>
          <w:spacing w:val="-35"/>
        </w:rPr>
        <w:t xml:space="preserve"> </w:t>
      </w:r>
      <w:r>
        <w:rPr>
          <w:spacing w:val="7"/>
        </w:rPr>
        <w:t>以人为本</w:t>
      </w:r>
      <w:r>
        <w:rPr>
          <w:spacing w:val="-36"/>
        </w:rPr>
        <w:t xml:space="preserve"> </w:t>
      </w:r>
      <w:r>
        <w:rPr>
          <w:spacing w:val="7"/>
        </w:rPr>
        <w:t>”的教学管理理念，尊重学生</w:t>
      </w:r>
      <w:r>
        <w:rPr>
          <w:spacing w:val="6"/>
        </w:rPr>
        <w:t>的志向与</w:t>
      </w:r>
      <w:r>
        <w:rPr>
          <w:spacing w:val="56"/>
        </w:rPr>
        <w:t xml:space="preserve"> </w:t>
      </w:r>
      <w:r>
        <w:rPr>
          <w:spacing w:val="6"/>
        </w:rPr>
        <w:t>爱</w:t>
      </w:r>
      <w:r>
        <w:rPr/>
        <w:t xml:space="preserve">  </w:t>
      </w:r>
      <w:r>
        <w:rPr>
          <w:spacing w:val="10"/>
        </w:rPr>
        <w:t>好</w:t>
      </w:r>
      <w:r>
        <w:rPr>
          <w:spacing w:val="-24"/>
        </w:rPr>
        <w:t xml:space="preserve"> </w:t>
      </w:r>
      <w:r>
        <w:rPr>
          <w:spacing w:val="10"/>
        </w:rPr>
        <w:t>，为学生提供符合自己兴趣与特点的学习与发展机会</w:t>
      </w:r>
      <w:r>
        <w:rPr>
          <w:spacing w:val="-35"/>
        </w:rPr>
        <w:t xml:space="preserve"> </w:t>
      </w:r>
      <w:r>
        <w:rPr>
          <w:spacing w:val="10"/>
        </w:rPr>
        <w:t>，</w:t>
      </w:r>
      <w:r>
        <w:rPr>
          <w:spacing w:val="54"/>
        </w:rPr>
        <w:t xml:space="preserve"> </w:t>
      </w:r>
      <w:r>
        <w:rPr>
          <w:spacing w:val="10"/>
        </w:rPr>
        <w:t>进</w:t>
      </w:r>
      <w:r>
        <w:rPr/>
        <w:t xml:space="preserve">  </w:t>
      </w:r>
      <w:r>
        <w:rPr>
          <w:spacing w:val="6"/>
        </w:rPr>
        <w:t>一步调动学生学习的主动性和积极性</w:t>
      </w:r>
      <w:r>
        <w:rPr>
          <w:spacing w:val="-33"/>
        </w:rPr>
        <w:t xml:space="preserve"> </w:t>
      </w:r>
      <w:r>
        <w:rPr>
          <w:spacing w:val="6"/>
        </w:rPr>
        <w:t>，促进学生的个性发</w:t>
      </w:r>
      <w:r>
        <w:rPr>
          <w:spacing w:val="49"/>
          <w:w w:val="101"/>
        </w:rPr>
        <w:t xml:space="preserve"> </w:t>
      </w:r>
      <w:r>
        <w:rPr>
          <w:spacing w:val="6"/>
        </w:rPr>
        <w:t>展，</w:t>
      </w:r>
      <w:r>
        <w:rPr/>
        <w:t xml:space="preserve"> </w:t>
      </w:r>
      <w:r>
        <w:rPr>
          <w:spacing w:val="5"/>
        </w:rPr>
        <w:t>根据教育部《普通高等学校学生管理规定》、江苏省高</w:t>
      </w:r>
      <w:r>
        <w:rPr>
          <w:spacing w:val="55"/>
          <w:w w:val="101"/>
        </w:rPr>
        <w:t xml:space="preserve"> </w:t>
      </w:r>
      <w:r>
        <w:rPr>
          <w:spacing w:val="5"/>
        </w:rPr>
        <w:t>等教育</w:t>
      </w:r>
      <w:r>
        <w:rPr/>
        <w:t xml:space="preserve">  </w:t>
      </w:r>
      <w:r>
        <w:rPr>
          <w:spacing w:val="11"/>
        </w:rPr>
        <w:t>自学考试委员会和江苏省教育厅《关于下发&lt;关于主   考学校</w:t>
      </w:r>
      <w:r>
        <w:rPr>
          <w:spacing w:val="7"/>
        </w:rPr>
        <w:t xml:space="preserve">  </w:t>
      </w:r>
      <w:r>
        <w:rPr>
          <w:spacing w:val="5"/>
        </w:rPr>
        <w:t>开展高等教育自学考试助学专业助学工作的意见&gt;的   通知》、</w:t>
      </w:r>
      <w:r>
        <w:rPr>
          <w:spacing w:val="2"/>
        </w:rPr>
        <w:t xml:space="preserve"> </w:t>
      </w:r>
      <w:r>
        <w:rPr>
          <w:spacing w:val="13"/>
        </w:rPr>
        <w:t>江苏省教育厅《关于进一步加强高等教育自学</w:t>
      </w:r>
      <w:r>
        <w:rPr>
          <w:spacing w:val="12"/>
        </w:rPr>
        <w:t>考试</w:t>
      </w:r>
      <w:r>
        <w:rPr>
          <w:spacing w:val="56"/>
        </w:rPr>
        <w:t xml:space="preserve"> </w:t>
      </w:r>
      <w:r>
        <w:rPr>
          <w:spacing w:val="12"/>
        </w:rPr>
        <w:t>主考学校</w:t>
      </w:r>
      <w:r>
        <w:rPr/>
        <w:t xml:space="preserve">  </w:t>
      </w:r>
      <w:r>
        <w:rPr>
          <w:spacing w:val="6"/>
        </w:rPr>
        <w:t>自办助学专业管理的意见》、   《南京传媒学院学籍管理条例(</w:t>
      </w:r>
      <w:r>
        <w:rPr>
          <w:spacing w:val="4"/>
        </w:rPr>
        <w:t xml:space="preserve">  </w:t>
      </w:r>
      <w:r>
        <w:rPr>
          <w:spacing w:val="8"/>
        </w:rPr>
        <w:t>试行)》等文件精神</w:t>
      </w:r>
      <w:r>
        <w:rPr>
          <w:spacing w:val="-23"/>
        </w:rPr>
        <w:t xml:space="preserve"> </w:t>
      </w:r>
      <w:r>
        <w:rPr>
          <w:spacing w:val="8"/>
        </w:rPr>
        <w:t>，特制定本管理办法。</w:t>
      </w:r>
    </w:p>
    <w:p>
      <w:pPr>
        <w:pStyle w:val="BodyText"/>
        <w:ind w:left="420"/>
        <w:spacing w:before="1" w:line="178" w:lineRule="auto"/>
        <w:rPr/>
      </w:pPr>
      <w:r>
        <w:rPr>
          <w:spacing w:val="8"/>
        </w:rPr>
        <w:t>第二条   转专业技能方向工作原则</w:t>
      </w:r>
    </w:p>
    <w:p>
      <w:pPr>
        <w:pStyle w:val="BodyText"/>
        <w:ind w:left="1" w:right="54" w:firstLine="455"/>
        <w:spacing w:before="4" w:line="179" w:lineRule="auto"/>
        <w:rPr/>
      </w:pPr>
      <w:r>
        <w:rPr>
          <w:spacing w:val="17"/>
        </w:rPr>
        <w:t>(一)严格遵守管理办法的原则。</w:t>
      </w:r>
      <w:r>
        <w:rPr>
          <w:spacing w:val="-27"/>
        </w:rPr>
        <w:t xml:space="preserve"> </w:t>
      </w:r>
      <w:r>
        <w:rPr>
          <w:spacing w:val="17"/>
        </w:rPr>
        <w:t>转专业技能方向的工作</w:t>
      </w:r>
      <w:r>
        <w:rPr/>
        <w:t xml:space="preserve"> </w:t>
      </w:r>
      <w:r>
        <w:rPr>
          <w:spacing w:val="5"/>
        </w:rPr>
        <w:t>必须本着 “公开、公平、公正、规范</w:t>
      </w:r>
      <w:r>
        <w:rPr>
          <w:spacing w:val="-37"/>
        </w:rPr>
        <w:t xml:space="preserve"> </w:t>
      </w:r>
      <w:r>
        <w:rPr>
          <w:spacing w:val="5"/>
        </w:rPr>
        <w:t>”的原则</w:t>
      </w:r>
      <w:r>
        <w:rPr>
          <w:spacing w:val="4"/>
        </w:rPr>
        <w:t>进行。所有有   关</w:t>
      </w:r>
      <w:r>
        <w:rPr/>
        <w:t xml:space="preserve"> </w:t>
      </w:r>
      <w:r>
        <w:rPr>
          <w:spacing w:val="7"/>
        </w:rPr>
        <w:t>的教师、</w:t>
      </w:r>
      <w:r>
        <w:rPr>
          <w:spacing w:val="-27"/>
        </w:rPr>
        <w:t xml:space="preserve"> </w:t>
      </w:r>
      <w:r>
        <w:rPr>
          <w:spacing w:val="7"/>
        </w:rPr>
        <w:t>管理人员及学生都必须严格遵守有关规定与程序</w:t>
      </w:r>
      <w:r>
        <w:rPr>
          <w:spacing w:val="-39"/>
        </w:rPr>
        <w:t xml:space="preserve"> </w:t>
      </w:r>
      <w:r>
        <w:rPr>
          <w:spacing w:val="7"/>
        </w:rPr>
        <w:t>，所</w:t>
      </w:r>
      <w:r>
        <w:rPr/>
        <w:t xml:space="preserve"> </w:t>
      </w:r>
      <w:r>
        <w:rPr>
          <w:spacing w:val="9"/>
        </w:rPr>
        <w:t>有与转专业技能方向有关的行为都要依据本办法进行。</w:t>
      </w:r>
    </w:p>
    <w:p>
      <w:pPr>
        <w:pStyle w:val="BodyText"/>
        <w:ind w:left="2" w:right="56" w:firstLine="455"/>
        <w:spacing w:before="2" w:line="184" w:lineRule="auto"/>
        <w:rPr/>
      </w:pPr>
      <w:r>
        <w:rPr>
          <w:spacing w:val="9"/>
        </w:rPr>
        <w:t>(二)公开考试、择优录取的原则</w:t>
      </w:r>
      <w:r>
        <w:rPr>
          <w:spacing w:val="-36"/>
        </w:rPr>
        <w:t xml:space="preserve"> </w:t>
      </w:r>
      <w:r>
        <w:rPr>
          <w:spacing w:val="9"/>
        </w:rPr>
        <w:t>。每个专业方向转入的人</w:t>
      </w:r>
      <w:r>
        <w:rPr/>
        <w:t xml:space="preserve"> </w:t>
      </w:r>
      <w:r>
        <w:rPr>
          <w:spacing w:val="8"/>
        </w:rPr>
        <w:t>数，每年根据有关专业的教学资源和就业情况确定</w:t>
      </w:r>
      <w:r>
        <w:rPr>
          <w:spacing w:val="-30"/>
        </w:rPr>
        <w:t xml:space="preserve"> </w:t>
      </w:r>
      <w:r>
        <w:rPr>
          <w:spacing w:val="8"/>
        </w:rPr>
        <w:t>，原则上控</w:t>
      </w:r>
    </w:p>
    <w:p>
      <w:pPr>
        <w:spacing w:line="184" w:lineRule="auto"/>
        <w:sectPr>
          <w:footerReference w:type="default" r:id="rId6"/>
          <w:pgSz w:w="7370" w:h="10431"/>
          <w:pgMar w:top="886" w:right="796" w:bottom="1080" w:left="859" w:header="0" w:footer="91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7" w:right="70" w:hanging="16"/>
        <w:spacing w:before="91" w:line="187" w:lineRule="auto"/>
        <w:rPr/>
      </w:pPr>
      <w:bookmarkStart w:name="bookmark77" w:id="87"/>
      <w:bookmarkEnd w:id="87"/>
      <w:r>
        <w:rPr>
          <w:spacing w:val="5"/>
        </w:rPr>
        <w:t>制在本届学生人数的10%,通过考试</w:t>
      </w:r>
      <w:r>
        <w:rPr>
          <w:spacing w:val="-36"/>
        </w:rPr>
        <w:t xml:space="preserve"> </w:t>
      </w:r>
      <w:r>
        <w:rPr>
          <w:spacing w:val="5"/>
        </w:rPr>
        <w:t>，择优录取</w:t>
      </w:r>
      <w:r>
        <w:rPr>
          <w:spacing w:val="-36"/>
        </w:rPr>
        <w:t xml:space="preserve"> </w:t>
      </w:r>
      <w:r>
        <w:rPr>
          <w:spacing w:val="5"/>
        </w:rPr>
        <w:t>。本届没有招生</w:t>
      </w:r>
      <w:r>
        <w:rPr/>
        <w:t xml:space="preserve"> </w:t>
      </w:r>
      <w:r>
        <w:rPr>
          <w:spacing w:val="7"/>
        </w:rPr>
        <w:t>的专业技能方向暂不接收学生转入。</w:t>
      </w:r>
    </w:p>
    <w:p>
      <w:pPr>
        <w:pStyle w:val="BodyText"/>
        <w:ind w:left="8" w:right="68" w:firstLine="411"/>
        <w:spacing w:before="44" w:line="220" w:lineRule="auto"/>
        <w:jc w:val="both"/>
        <w:rPr/>
      </w:pPr>
      <w:r>
        <w:rPr>
          <w:b/>
          <w:bCs/>
          <w:spacing w:val="12"/>
        </w:rPr>
        <w:t>第二十一条</w:t>
      </w:r>
      <w:r>
        <w:rPr>
          <w:spacing w:val="72"/>
        </w:rPr>
        <w:t xml:space="preserve"> </w:t>
      </w:r>
      <w:r>
        <w:rPr>
          <w:spacing w:val="12"/>
        </w:rPr>
        <w:t>学生确因学习困难而无法继续所学专业学习</w:t>
      </w:r>
      <w:r>
        <w:rPr/>
        <w:t xml:space="preserve"> </w:t>
      </w:r>
      <w:r>
        <w:rPr>
          <w:spacing w:val="7"/>
        </w:rPr>
        <w:t>的，或因主观原因经家长同意后</w:t>
      </w:r>
      <w:r>
        <w:rPr>
          <w:spacing w:val="-38"/>
        </w:rPr>
        <w:t xml:space="preserve"> </w:t>
      </w:r>
      <w:r>
        <w:rPr>
          <w:spacing w:val="7"/>
        </w:rPr>
        <w:t>，可以申请转专业</w:t>
      </w:r>
      <w:r>
        <w:rPr>
          <w:spacing w:val="-35"/>
        </w:rPr>
        <w:t xml:space="preserve"> </w:t>
      </w:r>
      <w:r>
        <w:rPr>
          <w:spacing w:val="7"/>
        </w:rPr>
        <w:t>。转专业技</w:t>
      </w:r>
      <w:r>
        <w:rPr/>
        <w:t xml:space="preserve"> </w:t>
      </w:r>
      <w:r>
        <w:rPr>
          <w:spacing w:val="8"/>
        </w:rPr>
        <w:t>能方向需要具备以下基本条件：</w:t>
      </w:r>
    </w:p>
    <w:p>
      <w:pPr>
        <w:pStyle w:val="BodyText"/>
        <w:ind w:left="2" w:right="70" w:firstLine="455"/>
        <w:spacing w:before="2" w:line="200" w:lineRule="auto"/>
        <w:rPr/>
      </w:pPr>
      <w:r>
        <w:rPr>
          <w:spacing w:val="18"/>
        </w:rPr>
        <w:t>(一)在校全日制学习的自考助学专业本科一年级在读学</w:t>
      </w:r>
      <w:r>
        <w:rPr>
          <w:spacing w:val="14"/>
        </w:rPr>
        <w:t xml:space="preserve"> </w:t>
      </w:r>
      <w:r>
        <w:rPr>
          <w:spacing w:val="-1"/>
        </w:rPr>
        <w:t>生。</w:t>
      </w:r>
    </w:p>
    <w:p>
      <w:pPr>
        <w:pStyle w:val="BodyText"/>
        <w:ind w:right="70" w:firstLine="457"/>
        <w:spacing w:before="14" w:line="201" w:lineRule="auto"/>
        <w:rPr/>
      </w:pPr>
      <w:r>
        <w:rPr>
          <w:spacing w:val="18"/>
        </w:rPr>
        <w:t>(二)在校全日制学习的自考助学专业专起本科三年级在</w:t>
      </w:r>
      <w:r>
        <w:rPr>
          <w:spacing w:val="14"/>
        </w:rPr>
        <w:t xml:space="preserve"> </w:t>
      </w:r>
      <w:r>
        <w:rPr>
          <w:spacing w:val="5"/>
        </w:rPr>
        <w:t>读学生。</w:t>
      </w:r>
    </w:p>
    <w:p>
      <w:pPr>
        <w:pStyle w:val="BodyText"/>
        <w:ind w:left="457"/>
        <w:spacing w:before="14" w:line="196" w:lineRule="auto"/>
        <w:rPr/>
      </w:pPr>
      <w:r>
        <w:rPr>
          <w:spacing w:val="10"/>
        </w:rPr>
        <w:t>(三)在校期间未受过任何纪律处分。</w:t>
      </w:r>
    </w:p>
    <w:p>
      <w:pPr>
        <w:pStyle w:val="BodyText"/>
        <w:ind w:left="1" w:right="70" w:firstLine="455"/>
        <w:spacing w:before="14" w:line="201" w:lineRule="auto"/>
        <w:rPr/>
      </w:pPr>
      <w:r>
        <w:rPr>
          <w:spacing w:val="9"/>
        </w:rPr>
        <w:t>(四)身心健康</w:t>
      </w:r>
      <w:r>
        <w:rPr>
          <w:spacing w:val="-36"/>
        </w:rPr>
        <w:t xml:space="preserve"> </w:t>
      </w:r>
      <w:r>
        <w:rPr>
          <w:spacing w:val="9"/>
        </w:rPr>
        <w:t>，且符合转入专业技能方向方对身体条件的</w:t>
      </w:r>
      <w:r>
        <w:rPr/>
        <w:t xml:space="preserve"> </w:t>
      </w:r>
      <w:r>
        <w:rPr>
          <w:spacing w:val="2"/>
        </w:rPr>
        <w:t>要求。</w:t>
      </w:r>
    </w:p>
    <w:p>
      <w:pPr>
        <w:pStyle w:val="BodyText"/>
        <w:ind w:right="68" w:firstLine="457"/>
        <w:spacing w:before="16" w:line="197" w:lineRule="auto"/>
        <w:rPr/>
      </w:pPr>
      <w:r>
        <w:rPr>
          <w:spacing w:val="9"/>
        </w:rPr>
        <w:t>(五)休学创业或退役后复学的学生，</w:t>
      </w:r>
      <w:r>
        <w:rPr>
          <w:spacing w:val="-34"/>
        </w:rPr>
        <w:t xml:space="preserve"> </w:t>
      </w:r>
      <w:r>
        <w:rPr>
          <w:spacing w:val="9"/>
        </w:rPr>
        <w:t>因自身情况需要转专</w:t>
      </w:r>
      <w:r>
        <w:rPr/>
        <w:t xml:space="preserve"> </w:t>
      </w:r>
      <w:r>
        <w:rPr>
          <w:spacing w:val="7"/>
        </w:rPr>
        <w:t>业技能方向的</w:t>
      </w:r>
      <w:r>
        <w:rPr>
          <w:spacing w:val="-39"/>
        </w:rPr>
        <w:t xml:space="preserve"> </w:t>
      </w:r>
      <w:r>
        <w:rPr>
          <w:spacing w:val="7"/>
        </w:rPr>
        <w:t>，学校给予优先考虑。</w:t>
      </w:r>
    </w:p>
    <w:p>
      <w:pPr>
        <w:pStyle w:val="BodyText"/>
        <w:ind w:left="425"/>
        <w:spacing w:before="24" w:line="196" w:lineRule="auto"/>
        <w:rPr/>
      </w:pPr>
      <w:r>
        <w:rPr>
          <w:spacing w:val="8"/>
        </w:rPr>
        <w:t>学生申请转专业技能方向的特定条件：</w:t>
      </w:r>
    </w:p>
    <w:p>
      <w:pPr>
        <w:pStyle w:val="BodyText"/>
        <w:ind w:left="22" w:right="70" w:firstLine="397"/>
        <w:spacing w:before="15" w:line="206" w:lineRule="auto"/>
        <w:rPr/>
      </w:pPr>
      <w:r>
        <w:rPr>
          <w:spacing w:val="8"/>
        </w:rPr>
        <w:t>在同时具备第三条规定的基础上</w:t>
      </w:r>
      <w:r>
        <w:rPr>
          <w:spacing w:val="-31"/>
        </w:rPr>
        <w:t xml:space="preserve"> </w:t>
      </w:r>
      <w:r>
        <w:rPr>
          <w:spacing w:val="8"/>
        </w:rPr>
        <w:t>，学生申请转专业技能方</w:t>
      </w:r>
      <w:r>
        <w:rPr/>
        <w:t xml:space="preserve"> </w:t>
      </w:r>
      <w:r>
        <w:rPr>
          <w:spacing w:val="7"/>
        </w:rPr>
        <w:t>向还必须具备以下特定条件之一：</w:t>
      </w:r>
    </w:p>
    <w:p>
      <w:pPr>
        <w:pStyle w:val="BodyText"/>
        <w:ind w:left="8" w:right="70" w:firstLine="448"/>
        <w:spacing w:before="2" w:line="200" w:lineRule="auto"/>
        <w:rPr/>
      </w:pPr>
      <w:r>
        <w:rPr>
          <w:spacing w:val="9"/>
        </w:rPr>
        <w:t>(一)经学院组织考核证实，学生确有专长</w:t>
      </w:r>
      <w:r>
        <w:rPr>
          <w:spacing w:val="-36"/>
        </w:rPr>
        <w:t xml:space="preserve"> </w:t>
      </w:r>
      <w:r>
        <w:rPr>
          <w:spacing w:val="9"/>
        </w:rPr>
        <w:t>，转专业方向更</w:t>
      </w:r>
      <w:r>
        <w:rPr/>
        <w:t xml:space="preserve"> </w:t>
      </w:r>
      <w:r>
        <w:rPr>
          <w:spacing w:val="6"/>
        </w:rPr>
        <w:t>能发挥其专长者。</w:t>
      </w:r>
    </w:p>
    <w:p>
      <w:pPr>
        <w:pStyle w:val="BodyText"/>
        <w:ind w:firstLine="456"/>
        <w:spacing w:before="16" w:line="197" w:lineRule="auto"/>
        <w:rPr/>
      </w:pPr>
      <w:r>
        <w:rPr>
          <w:spacing w:val="16"/>
        </w:rPr>
        <w:t>(二)学生入学后发现某种疾病</w:t>
      </w:r>
      <w:r>
        <w:rPr>
          <w:spacing w:val="-25"/>
        </w:rPr>
        <w:t xml:space="preserve"> </w:t>
      </w:r>
      <w:r>
        <w:rPr>
          <w:spacing w:val="16"/>
        </w:rPr>
        <w:t>，</w:t>
      </w:r>
      <w:r>
        <w:rPr>
          <w:spacing w:val="-44"/>
        </w:rPr>
        <w:t xml:space="preserve"> </w:t>
      </w:r>
      <w:r>
        <w:rPr>
          <w:spacing w:val="16"/>
        </w:rPr>
        <w:t>经学校指定的医疗单位</w:t>
      </w:r>
      <w:r>
        <w:rPr/>
        <w:t xml:space="preserve">  </w:t>
      </w:r>
      <w:r>
        <w:rPr>
          <w:spacing w:val="4"/>
        </w:rPr>
        <w:t>检查，证明不能在原专业学习，但尚能在本校其他专业学习者。</w:t>
      </w:r>
    </w:p>
    <w:p>
      <w:pPr>
        <w:pStyle w:val="BodyText"/>
        <w:ind w:left="8" w:right="70" w:firstLine="448"/>
        <w:spacing w:before="25" w:line="201" w:lineRule="auto"/>
        <w:rPr/>
      </w:pPr>
      <w:r>
        <w:rPr>
          <w:spacing w:val="9"/>
        </w:rPr>
        <w:t>(三)经学校组织认定，学生确有某种特殊困难</w:t>
      </w:r>
      <w:r>
        <w:rPr>
          <w:spacing w:val="-36"/>
        </w:rPr>
        <w:t xml:space="preserve"> </w:t>
      </w:r>
      <w:r>
        <w:rPr>
          <w:spacing w:val="9"/>
        </w:rPr>
        <w:t>，转专业技</w:t>
      </w:r>
      <w:r>
        <w:rPr/>
        <w:t xml:space="preserve"> </w:t>
      </w:r>
      <w:r>
        <w:rPr>
          <w:spacing w:val="7"/>
        </w:rPr>
        <w:t>能方向更有利于继续学习者。</w:t>
      </w:r>
    </w:p>
    <w:p>
      <w:pPr>
        <w:pStyle w:val="BodyText"/>
        <w:ind w:left="1" w:right="68" w:firstLine="455"/>
        <w:spacing w:before="14" w:line="201" w:lineRule="auto"/>
        <w:rPr/>
      </w:pPr>
      <w:r>
        <w:rPr>
          <w:spacing w:val="9"/>
        </w:rPr>
        <w:t>(四)学生休学后复学，</w:t>
      </w:r>
      <w:r>
        <w:rPr>
          <w:spacing w:val="-34"/>
        </w:rPr>
        <w:t xml:space="preserve"> </w:t>
      </w:r>
      <w:r>
        <w:rPr>
          <w:spacing w:val="9"/>
        </w:rPr>
        <w:t>因特殊原因学校无学生原所学专业</w:t>
      </w:r>
      <w:r>
        <w:rPr/>
        <w:t xml:space="preserve"> </w:t>
      </w:r>
      <w:r>
        <w:rPr>
          <w:spacing w:val="8"/>
        </w:rPr>
        <w:t>技能方向的对应年级接收者。</w:t>
      </w:r>
    </w:p>
    <w:p>
      <w:pPr>
        <w:spacing w:line="201" w:lineRule="auto"/>
        <w:sectPr>
          <w:footerReference w:type="default" r:id="rId7"/>
          <w:pgSz w:w="7370" w:h="10431"/>
          <w:pgMar w:top="886" w:right="783" w:bottom="1078" w:left="859" w:header="0" w:footer="918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21"/>
        <w:spacing w:before="91" w:line="189" w:lineRule="auto"/>
        <w:rPr/>
      </w:pPr>
      <w:bookmarkStart w:name="bookmark78" w:id="88"/>
      <w:bookmarkEnd w:id="88"/>
      <w:r>
        <w:rPr>
          <w:spacing w:val="7"/>
        </w:rPr>
        <w:t>有下列情况之一者</w:t>
      </w:r>
      <w:r>
        <w:rPr>
          <w:spacing w:val="-26"/>
        </w:rPr>
        <w:t xml:space="preserve"> </w:t>
      </w:r>
      <w:r>
        <w:rPr>
          <w:spacing w:val="7"/>
        </w:rPr>
        <w:t>，不得申请转专业技能方向：</w:t>
      </w:r>
    </w:p>
    <w:p>
      <w:pPr>
        <w:pStyle w:val="BodyText"/>
        <w:ind w:left="457"/>
        <w:spacing w:before="25" w:line="196" w:lineRule="auto"/>
        <w:rPr/>
      </w:pPr>
      <w:r>
        <w:rPr>
          <w:spacing w:val="10"/>
        </w:rPr>
        <w:t>(一)有违纪记录或正在接受违纪处理的学生。</w:t>
      </w:r>
    </w:p>
    <w:p>
      <w:pPr>
        <w:pStyle w:val="BodyText"/>
        <w:ind w:left="457"/>
        <w:spacing w:before="14" w:line="196" w:lineRule="auto"/>
        <w:rPr/>
      </w:pPr>
      <w:r>
        <w:rPr>
          <w:spacing w:val="10"/>
        </w:rPr>
        <w:t>(二)已经转过一次专业技能方向的学生。</w:t>
      </w:r>
    </w:p>
    <w:p>
      <w:pPr>
        <w:pStyle w:val="BodyText"/>
        <w:ind w:left="457"/>
        <w:spacing w:before="14" w:line="196" w:lineRule="auto"/>
        <w:rPr/>
      </w:pPr>
      <w:r>
        <w:rPr>
          <w:spacing w:val="10"/>
        </w:rPr>
        <w:t>(三)身体条件不符合转入专业方向要求的学</w:t>
      </w:r>
      <w:r>
        <w:rPr>
          <w:spacing w:val="9"/>
        </w:rPr>
        <w:t>生。</w:t>
      </w:r>
    </w:p>
    <w:p>
      <w:pPr>
        <w:pStyle w:val="BodyText"/>
        <w:ind w:left="523" w:right="2972" w:hanging="66"/>
        <w:spacing w:before="15" w:line="201" w:lineRule="auto"/>
        <w:rPr/>
      </w:pPr>
      <w:r>
        <w:rPr>
          <w:spacing w:val="7"/>
        </w:rPr>
        <w:t>(四)其他无正当理由者。</w:t>
      </w:r>
      <w:r>
        <w:rPr>
          <w:spacing w:val="10"/>
        </w:rPr>
        <w:t xml:space="preserve"> </w:t>
      </w:r>
      <w:r>
        <w:rPr>
          <w:spacing w:val="5"/>
        </w:rPr>
        <w:t>特别说明：</w:t>
      </w:r>
    </w:p>
    <w:p>
      <w:pPr>
        <w:pStyle w:val="BodyText"/>
        <w:ind w:left="457"/>
        <w:spacing w:before="14" w:line="196" w:lineRule="auto"/>
        <w:rPr/>
      </w:pPr>
      <w:r>
        <w:rPr>
          <w:spacing w:val="10"/>
        </w:rPr>
        <w:t>(一)接受本专业内技能方向的申请；</w:t>
      </w:r>
    </w:p>
    <w:p>
      <w:pPr>
        <w:pStyle w:val="BodyText"/>
        <w:ind w:left="457"/>
        <w:spacing w:before="14" w:line="196" w:lineRule="auto"/>
        <w:rPr/>
      </w:pPr>
      <w:r>
        <w:rPr>
          <w:spacing w:val="10"/>
        </w:rPr>
        <w:t>(二)合作办学项目专业学生不允许转入其他专业；</w:t>
      </w:r>
    </w:p>
    <w:p>
      <w:pPr>
        <w:pStyle w:val="BodyText"/>
        <w:ind w:left="1993" w:right="663" w:hanging="1536"/>
        <w:spacing w:before="15" w:line="201" w:lineRule="auto"/>
        <w:rPr/>
      </w:pPr>
      <w:r>
        <w:rPr>
          <w:spacing w:val="9"/>
        </w:rPr>
        <w:t>(三)其他专业学生不允许转入合作办学项</w:t>
      </w:r>
      <w:r>
        <w:rPr>
          <w:spacing w:val="8"/>
        </w:rPr>
        <w:t>目专业。</w:t>
      </w:r>
      <w:r>
        <w:rPr/>
        <w:t xml:space="preserve"> </w:t>
      </w:r>
      <w:r>
        <w:rPr>
          <w:spacing w:val="8"/>
        </w:rPr>
        <w:t>转专业技能方向的程序</w:t>
      </w:r>
    </w:p>
    <w:p>
      <w:pPr>
        <w:pStyle w:val="BodyText"/>
        <w:ind w:left="8" w:firstLine="411"/>
        <w:spacing w:before="14" w:line="206" w:lineRule="auto"/>
        <w:jc w:val="both"/>
        <w:rPr/>
      </w:pPr>
      <w:r>
        <w:rPr>
          <w:spacing w:val="8"/>
        </w:rPr>
        <w:t>每学年春季学期，在学校分管校长的领导下</w:t>
      </w:r>
      <w:r>
        <w:rPr>
          <w:spacing w:val="-30"/>
        </w:rPr>
        <w:t xml:space="preserve"> </w:t>
      </w:r>
      <w:r>
        <w:rPr>
          <w:spacing w:val="8"/>
        </w:rPr>
        <w:t>，继续教育学</w:t>
      </w:r>
      <w:r>
        <w:rPr/>
        <w:t xml:space="preserve"> </w:t>
      </w:r>
      <w:r>
        <w:rPr>
          <w:spacing w:val="8"/>
        </w:rPr>
        <w:t>院组织实施自考助学专业学生转专业技能方向工作</w:t>
      </w:r>
      <w:r>
        <w:rPr>
          <w:spacing w:val="-36"/>
        </w:rPr>
        <w:t xml:space="preserve"> </w:t>
      </w:r>
      <w:r>
        <w:rPr>
          <w:spacing w:val="8"/>
        </w:rPr>
        <w:t>，各相关职</w:t>
      </w:r>
      <w:r>
        <w:rPr/>
        <w:t xml:space="preserve"> </w:t>
      </w:r>
      <w:r>
        <w:rPr>
          <w:spacing w:val="7"/>
        </w:rPr>
        <w:t>能科室具体组织实施。</w:t>
      </w:r>
    </w:p>
    <w:p>
      <w:pPr>
        <w:pStyle w:val="BodyText"/>
        <w:ind w:left="421"/>
        <w:spacing w:before="1" w:line="195" w:lineRule="auto"/>
        <w:rPr/>
      </w:pPr>
      <w:r>
        <w:rPr>
          <w:spacing w:val="8"/>
        </w:rPr>
        <w:t>转专业技能方向的程序：</w:t>
      </w:r>
    </w:p>
    <w:p>
      <w:pPr>
        <w:pStyle w:val="BodyText"/>
        <w:ind w:firstLine="457"/>
        <w:spacing w:before="17" w:line="203" w:lineRule="auto"/>
        <w:rPr/>
      </w:pPr>
      <w:r>
        <w:rPr>
          <w:spacing w:val="18"/>
        </w:rPr>
        <w:t>(一)学生到辅导员处领取《南京传媒学院自考助学专业</w:t>
      </w:r>
      <w:r>
        <w:rPr>
          <w:spacing w:val="14"/>
        </w:rPr>
        <w:t xml:space="preserve"> </w:t>
      </w:r>
      <w:r>
        <w:rPr>
          <w:spacing w:val="9"/>
        </w:rPr>
        <w:t>转专业技能方向申请表》,按表格规定内容如实填写</w:t>
      </w:r>
      <w:r>
        <w:rPr>
          <w:spacing w:val="-29"/>
        </w:rPr>
        <w:t xml:space="preserve"> </w:t>
      </w:r>
      <w:r>
        <w:rPr>
          <w:spacing w:val="9"/>
        </w:rPr>
        <w:t>，辅导</w:t>
      </w:r>
      <w:r>
        <w:rPr>
          <w:spacing w:val="58"/>
        </w:rPr>
        <w:t xml:space="preserve"> </w:t>
      </w:r>
      <w:r>
        <w:rPr>
          <w:spacing w:val="9"/>
        </w:rPr>
        <w:t>员</w:t>
      </w:r>
      <w:r>
        <w:rPr/>
        <w:t xml:space="preserve"> </w:t>
      </w:r>
      <w:r>
        <w:rPr>
          <w:spacing w:val="7"/>
        </w:rPr>
        <w:t>对转专业技能方向学生的资格和条件进行审核</w:t>
      </w:r>
      <w:r>
        <w:rPr>
          <w:spacing w:val="-25"/>
        </w:rPr>
        <w:t xml:space="preserve"> </w:t>
      </w:r>
      <w:r>
        <w:rPr>
          <w:spacing w:val="7"/>
        </w:rPr>
        <w:t>，签署意见后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</w:t>
      </w:r>
      <w:r>
        <w:rPr>
          <w:spacing w:val="8"/>
        </w:rPr>
        <w:t>并报送教学秘书。</w:t>
      </w:r>
      <w:r>
        <w:rPr>
          <w:spacing w:val="-43"/>
        </w:rPr>
        <w:t xml:space="preserve"> </w:t>
      </w:r>
      <w:r>
        <w:rPr>
          <w:spacing w:val="8"/>
        </w:rPr>
        <w:t>教学秘书汇总后报自考办审核。</w:t>
      </w:r>
    </w:p>
    <w:p>
      <w:pPr>
        <w:pStyle w:val="BodyText"/>
        <w:ind w:left="2" w:right="2" w:firstLine="455"/>
        <w:spacing w:before="13" w:line="201" w:lineRule="auto"/>
        <w:rPr/>
      </w:pPr>
      <w:r>
        <w:rPr>
          <w:spacing w:val="9"/>
        </w:rPr>
        <w:t>(二)自考办组织考核</w:t>
      </w:r>
      <w:r>
        <w:rPr>
          <w:spacing w:val="-36"/>
        </w:rPr>
        <w:t xml:space="preserve"> </w:t>
      </w:r>
      <w:r>
        <w:rPr>
          <w:spacing w:val="9"/>
        </w:rPr>
        <w:t>。考试方法、考试科目和考试时间由</w:t>
      </w:r>
      <w:r>
        <w:rPr/>
        <w:t xml:space="preserve"> </w:t>
      </w:r>
      <w:r>
        <w:rPr>
          <w:spacing w:val="8"/>
        </w:rPr>
        <w:t>辅导员通知到申请转专业技能方向的学生本人。</w:t>
      </w:r>
    </w:p>
    <w:p>
      <w:pPr>
        <w:pStyle w:val="BodyText"/>
        <w:ind w:left="5" w:firstLine="452"/>
        <w:spacing w:before="17" w:line="197" w:lineRule="auto"/>
        <w:rPr/>
      </w:pPr>
      <w:r>
        <w:rPr>
          <w:spacing w:val="7"/>
        </w:rPr>
        <w:t>(三)根据考核结果和择优录取的原则，经自考办审核、 报</w:t>
      </w:r>
      <w:r>
        <w:rPr>
          <w:spacing w:val="11"/>
        </w:rPr>
        <w:t xml:space="preserve"> </w:t>
      </w:r>
      <w:r>
        <w:rPr>
          <w:spacing w:val="8"/>
        </w:rPr>
        <w:t>学院主管教学领导批准后，通过学院公告栏予以公示</w:t>
      </w:r>
      <w:r>
        <w:rPr>
          <w:spacing w:val="-30"/>
        </w:rPr>
        <w:t xml:space="preserve"> </w:t>
      </w:r>
      <w:r>
        <w:rPr>
          <w:spacing w:val="8"/>
        </w:rPr>
        <w:t>，公示期</w:t>
      </w:r>
    </w:p>
    <w:p>
      <w:pPr>
        <w:pStyle w:val="BodyText"/>
        <w:ind w:left="5"/>
        <w:spacing w:before="25" w:line="196" w:lineRule="auto"/>
        <w:rPr/>
      </w:pPr>
      <w:r>
        <w:rPr>
          <w:spacing w:val="10"/>
        </w:rPr>
        <w:t>3天。</w:t>
      </w:r>
    </w:p>
    <w:p>
      <w:pPr>
        <w:pStyle w:val="BodyText"/>
        <w:ind w:right="2" w:firstLine="456"/>
        <w:spacing w:before="17" w:line="202" w:lineRule="auto"/>
        <w:rPr/>
      </w:pPr>
      <w:r>
        <w:rPr>
          <w:spacing w:val="16"/>
        </w:rPr>
        <w:t>(四)在每学年秋季学期开学前一周</w:t>
      </w:r>
      <w:r>
        <w:rPr>
          <w:spacing w:val="-25"/>
        </w:rPr>
        <w:t xml:space="preserve"> </w:t>
      </w:r>
      <w:r>
        <w:rPr>
          <w:spacing w:val="16"/>
        </w:rPr>
        <w:t>，</w:t>
      </w:r>
      <w:r>
        <w:rPr>
          <w:spacing w:val="-44"/>
        </w:rPr>
        <w:t xml:space="preserve"> </w:t>
      </w:r>
      <w:r>
        <w:rPr>
          <w:spacing w:val="16"/>
        </w:rPr>
        <w:t>相关辅导员须及时</w:t>
      </w:r>
      <w:r>
        <w:rPr/>
        <w:t xml:space="preserve"> </w:t>
      </w:r>
      <w:r>
        <w:rPr>
          <w:spacing w:val="7"/>
        </w:rPr>
        <w:t>安排做好转入、转出学生的通知、</w:t>
      </w:r>
      <w:r>
        <w:rPr>
          <w:spacing w:val="-29"/>
        </w:rPr>
        <w:t xml:space="preserve"> </w:t>
      </w:r>
      <w:r>
        <w:rPr>
          <w:spacing w:val="7"/>
        </w:rPr>
        <w:t>学籍档案资料转交等工作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</w:t>
      </w:r>
      <w:r>
        <w:rPr>
          <w:spacing w:val="8"/>
        </w:rPr>
        <w:t>确保学生开学后的正常学习。</w:t>
      </w:r>
    </w:p>
    <w:p>
      <w:pPr>
        <w:spacing w:line="202" w:lineRule="auto"/>
        <w:sectPr>
          <w:footerReference w:type="default" r:id="rId8"/>
          <w:pgSz w:w="7370" w:h="10431"/>
          <w:pgMar w:top="886" w:right="851" w:bottom="1080" w:left="859" w:header="0" w:footer="918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2746"/>
        <w:spacing w:before="91" w:line="196" w:lineRule="auto"/>
        <w:rPr/>
      </w:pPr>
      <w:r>
        <w:rPr>
          <w:spacing w:val="-8"/>
        </w:rPr>
        <w:t>附</w:t>
      </w:r>
      <w:r>
        <w:rPr>
          <w:spacing w:val="7"/>
        </w:rPr>
        <w:t xml:space="preserve">   </w:t>
      </w:r>
      <w:r>
        <w:rPr>
          <w:spacing w:val="-8"/>
        </w:rPr>
        <w:t>则</w:t>
      </w:r>
    </w:p>
    <w:p>
      <w:pPr>
        <w:pStyle w:val="BodyText"/>
        <w:ind w:left="1471"/>
        <w:spacing w:before="14" w:line="196" w:lineRule="auto"/>
        <w:rPr/>
      </w:pPr>
      <w:r>
        <w:rPr>
          <w:spacing w:val="8"/>
        </w:rPr>
        <w:t>本办法由继续教育学院负责解释。</w:t>
      </w:r>
    </w:p>
    <w:p>
      <w:pPr>
        <w:pStyle w:val="BodyText"/>
        <w:ind w:left="2204"/>
        <w:spacing w:before="218" w:line="197" w:lineRule="auto"/>
        <w:outlineLvl w:val="1"/>
        <w:rPr/>
      </w:pPr>
      <w:r>
        <w:rPr>
          <w:spacing w:val="5"/>
        </w:rPr>
        <w:t>第五节</w:t>
      </w:r>
      <w:r>
        <w:rPr>
          <w:spacing w:val="7"/>
        </w:rPr>
        <w:t xml:space="preserve">   </w:t>
      </w:r>
      <w:r>
        <w:rPr>
          <w:spacing w:val="5"/>
        </w:rPr>
        <w:t>退学</w:t>
      </w:r>
    </w:p>
    <w:p>
      <w:pPr>
        <w:pStyle w:val="BodyText"/>
        <w:ind w:left="421"/>
        <w:spacing w:before="207" w:line="189" w:lineRule="auto"/>
        <w:rPr/>
      </w:pPr>
      <w:r>
        <w:rPr>
          <w:b/>
          <w:bCs/>
          <w:spacing w:val="6"/>
        </w:rPr>
        <w:t>第二十二条</w:t>
      </w:r>
      <w:r>
        <w:rPr>
          <w:spacing w:val="65"/>
          <w:w w:val="101"/>
        </w:rPr>
        <w:t xml:space="preserve"> </w:t>
      </w:r>
      <w:r>
        <w:rPr>
          <w:spacing w:val="6"/>
        </w:rPr>
        <w:t>学生有下列情况之一者</w:t>
      </w:r>
      <w:r>
        <w:rPr>
          <w:spacing w:val="-39"/>
        </w:rPr>
        <w:t xml:space="preserve"> </w:t>
      </w:r>
      <w:r>
        <w:rPr>
          <w:spacing w:val="6"/>
        </w:rPr>
        <w:t>，予以退学：</w:t>
      </w:r>
    </w:p>
    <w:p>
      <w:pPr>
        <w:pStyle w:val="BodyText"/>
        <w:ind w:left="437"/>
        <w:spacing w:before="64" w:line="196" w:lineRule="auto"/>
        <w:rPr/>
      </w:pPr>
      <w:r>
        <w:rPr>
          <w:spacing w:val="8"/>
        </w:rPr>
        <w:t>1、新生体检不合格者；</w:t>
      </w:r>
    </w:p>
    <w:p>
      <w:pPr>
        <w:pStyle w:val="BodyText"/>
        <w:ind w:right="1" w:firstLine="423"/>
        <w:spacing w:before="51" w:line="214" w:lineRule="auto"/>
        <w:rPr/>
      </w:pPr>
      <w:r>
        <w:rPr>
          <w:spacing w:val="5"/>
        </w:rPr>
        <w:t>2、</w:t>
      </w:r>
      <w:r>
        <w:rPr>
          <w:spacing w:val="-32"/>
        </w:rPr>
        <w:t xml:space="preserve"> </w:t>
      </w:r>
      <w:r>
        <w:rPr>
          <w:spacing w:val="5"/>
        </w:rPr>
        <w:t>经指定医院确诊</w:t>
      </w:r>
      <w:r>
        <w:rPr>
          <w:spacing w:val="-36"/>
        </w:rPr>
        <w:t xml:space="preserve"> </w:t>
      </w:r>
      <w:r>
        <w:rPr>
          <w:spacing w:val="5"/>
        </w:rPr>
        <w:t>，</w:t>
      </w:r>
      <w:r>
        <w:rPr>
          <w:spacing w:val="-39"/>
        </w:rPr>
        <w:t xml:space="preserve"> </w:t>
      </w:r>
      <w:r>
        <w:rPr>
          <w:spacing w:val="5"/>
        </w:rPr>
        <w:t>患有精神病</w:t>
      </w:r>
      <w:r>
        <w:rPr>
          <w:spacing w:val="-39"/>
        </w:rPr>
        <w:t xml:space="preserve"> </w:t>
      </w:r>
      <w:r>
        <w:rPr>
          <w:spacing w:val="5"/>
        </w:rPr>
        <w:t>、</w:t>
      </w:r>
      <w:r>
        <w:rPr>
          <w:spacing w:val="-46"/>
        </w:rPr>
        <w:t xml:space="preserve"> </w:t>
      </w:r>
      <w:r>
        <w:rPr>
          <w:spacing w:val="5"/>
        </w:rPr>
        <w:t>癫痫病</w:t>
      </w:r>
      <w:r>
        <w:rPr>
          <w:spacing w:val="-39"/>
        </w:rPr>
        <w:t xml:space="preserve"> </w:t>
      </w:r>
      <w:r>
        <w:rPr>
          <w:spacing w:val="5"/>
        </w:rPr>
        <w:t>、</w:t>
      </w:r>
      <w:r>
        <w:rPr>
          <w:spacing w:val="-46"/>
        </w:rPr>
        <w:t xml:space="preserve"> </w:t>
      </w:r>
      <w:r>
        <w:rPr>
          <w:spacing w:val="5"/>
        </w:rPr>
        <w:t>传染病等疾</w:t>
      </w:r>
      <w:r>
        <w:rPr/>
        <w:t xml:space="preserve"> </w:t>
      </w:r>
      <w:r>
        <w:rPr>
          <w:spacing w:val="7"/>
        </w:rPr>
        <w:t>病者；</w:t>
      </w:r>
      <w:r>
        <w:rPr>
          <w:spacing w:val="-37"/>
        </w:rPr>
        <w:t xml:space="preserve"> </w:t>
      </w:r>
      <w:r>
        <w:rPr>
          <w:spacing w:val="7"/>
        </w:rPr>
        <w:t>或意外伤残不能再坚持学习者；</w:t>
      </w:r>
    </w:p>
    <w:p>
      <w:pPr>
        <w:pStyle w:val="BodyText"/>
        <w:ind w:left="425"/>
        <w:spacing w:before="52" w:line="196" w:lineRule="auto"/>
        <w:rPr/>
      </w:pPr>
      <w:r>
        <w:rPr>
          <w:spacing w:val="7"/>
        </w:rPr>
        <w:t>3、</w:t>
      </w:r>
      <w:r>
        <w:rPr>
          <w:spacing w:val="-46"/>
        </w:rPr>
        <w:t xml:space="preserve"> </w:t>
      </w:r>
      <w:r>
        <w:rPr>
          <w:spacing w:val="7"/>
        </w:rPr>
        <w:t>未经准假连续两周未参加学校规定的教学活动</w:t>
      </w:r>
      <w:r>
        <w:rPr>
          <w:spacing w:val="6"/>
        </w:rPr>
        <w:t>者；</w:t>
      </w:r>
    </w:p>
    <w:p>
      <w:pPr>
        <w:pStyle w:val="BodyText"/>
        <w:ind w:right="1" w:firstLine="420"/>
        <w:spacing w:before="52" w:line="214" w:lineRule="auto"/>
        <w:rPr/>
      </w:pPr>
      <w:r>
        <w:rPr>
          <w:spacing w:val="10"/>
        </w:rPr>
        <w:t>4、</w:t>
      </w:r>
      <w:r>
        <w:rPr>
          <w:spacing w:val="-27"/>
        </w:rPr>
        <w:t xml:space="preserve"> </w:t>
      </w:r>
      <w:r>
        <w:rPr>
          <w:spacing w:val="10"/>
        </w:rPr>
        <w:t>学年不及格课程门次（含缺考课程）</w:t>
      </w:r>
      <w:r>
        <w:rPr>
          <w:spacing w:val="-39"/>
        </w:rPr>
        <w:t xml:space="preserve"> </w:t>
      </w:r>
      <w:r>
        <w:rPr>
          <w:spacing w:val="10"/>
        </w:rPr>
        <w:t>超过该学年应考</w:t>
      </w:r>
      <w:r>
        <w:rPr/>
        <w:t xml:space="preserve"> </w:t>
      </w:r>
      <w:r>
        <w:rPr/>
        <w:t>课程总门数的 2/3 者；</w:t>
      </w:r>
    </w:p>
    <w:p>
      <w:pPr>
        <w:pStyle w:val="BodyText"/>
        <w:ind w:left="425"/>
        <w:spacing w:before="52" w:line="196" w:lineRule="auto"/>
        <w:rPr/>
      </w:pPr>
      <w:r>
        <w:rPr>
          <w:spacing w:val="4"/>
        </w:rPr>
        <w:t>5、</w:t>
      </w:r>
      <w:r>
        <w:rPr>
          <w:spacing w:val="-40"/>
        </w:rPr>
        <w:t xml:space="preserve"> </w:t>
      </w:r>
      <w:r>
        <w:rPr>
          <w:spacing w:val="4"/>
        </w:rPr>
        <w:t>不按期办理复学手续者；</w:t>
      </w:r>
    </w:p>
    <w:p>
      <w:pPr>
        <w:pStyle w:val="BodyText"/>
        <w:ind w:left="423"/>
        <w:spacing w:before="53" w:line="196" w:lineRule="auto"/>
        <w:rPr/>
      </w:pPr>
      <w:r>
        <w:rPr>
          <w:spacing w:val="7"/>
        </w:rPr>
        <w:t>6、犯有严重错误或学校认为不适合继续培养者；</w:t>
      </w:r>
    </w:p>
    <w:p>
      <w:pPr>
        <w:pStyle w:val="BodyText"/>
        <w:ind w:left="426"/>
        <w:spacing w:before="65" w:line="196" w:lineRule="auto"/>
        <w:rPr/>
      </w:pPr>
      <w:r>
        <w:rPr>
          <w:spacing w:val="5"/>
        </w:rPr>
        <w:t>7、本人申请退学者；</w:t>
      </w:r>
    </w:p>
    <w:p>
      <w:pPr>
        <w:pStyle w:val="BodyText"/>
        <w:ind w:left="422"/>
        <w:spacing w:before="67" w:line="196" w:lineRule="auto"/>
        <w:rPr/>
      </w:pPr>
      <w:r>
        <w:rPr>
          <w:spacing w:val="6"/>
        </w:rPr>
        <w:t>8、经审核入学资格不符合者。</w:t>
      </w:r>
    </w:p>
    <w:p>
      <w:pPr>
        <w:pStyle w:val="BodyText"/>
        <w:ind w:right="1" w:firstLine="421"/>
        <w:spacing w:before="71" w:line="241" w:lineRule="auto"/>
        <w:jc w:val="both"/>
        <w:rPr/>
      </w:pPr>
      <w:r>
        <w:rPr>
          <w:b/>
          <w:bCs/>
          <w:spacing w:val="10"/>
        </w:rPr>
        <w:t>第二十三条</w:t>
      </w:r>
      <w:r>
        <w:rPr>
          <w:spacing w:val="67"/>
        </w:rPr>
        <w:t xml:space="preserve"> </w:t>
      </w:r>
      <w:r>
        <w:rPr>
          <w:spacing w:val="10"/>
        </w:rPr>
        <w:t>学生退学的审批手续为：</w:t>
      </w:r>
      <w:r>
        <w:rPr>
          <w:spacing w:val="-14"/>
        </w:rPr>
        <w:t xml:space="preserve"> </w:t>
      </w:r>
      <w:r>
        <w:rPr>
          <w:spacing w:val="10"/>
        </w:rPr>
        <w:t>由辅导员提出书面</w:t>
      </w:r>
      <w:r>
        <w:rPr/>
        <w:t xml:space="preserve"> </w:t>
      </w:r>
      <w:r>
        <w:rPr>
          <w:spacing w:val="8"/>
        </w:rPr>
        <w:t>报告并附必要的材料和证明</w:t>
      </w:r>
      <w:r>
        <w:rPr>
          <w:spacing w:val="-26"/>
        </w:rPr>
        <w:t xml:space="preserve"> </w:t>
      </w:r>
      <w:r>
        <w:rPr>
          <w:spacing w:val="8"/>
        </w:rPr>
        <w:t>，经有关领导审批后报自考科和财</w:t>
      </w:r>
      <w:r>
        <w:rPr/>
        <w:t xml:space="preserve"> </w:t>
      </w:r>
      <w:r>
        <w:rPr>
          <w:spacing w:val="7"/>
        </w:rPr>
        <w:t>务科备案实施。</w:t>
      </w:r>
    </w:p>
    <w:p>
      <w:pPr>
        <w:pStyle w:val="BodyText"/>
        <w:ind w:left="1" w:right="1" w:firstLine="419"/>
        <w:spacing w:before="4" w:line="233" w:lineRule="auto"/>
        <w:jc w:val="both"/>
        <w:rPr/>
      </w:pPr>
      <w:r>
        <w:rPr>
          <w:b/>
          <w:bCs/>
          <w:spacing w:val="10"/>
        </w:rPr>
        <w:t>第二十四条</w:t>
      </w:r>
      <w:r>
        <w:rPr>
          <w:spacing w:val="65"/>
        </w:rPr>
        <w:t xml:space="preserve"> </w:t>
      </w:r>
      <w:r>
        <w:rPr>
          <w:spacing w:val="10"/>
        </w:rPr>
        <w:t>学生退学时应交回学校所发的各种证件</w:t>
      </w:r>
      <w:r>
        <w:rPr>
          <w:spacing w:val="-34"/>
        </w:rPr>
        <w:t xml:space="preserve"> </w:t>
      </w:r>
      <w:r>
        <w:rPr>
          <w:spacing w:val="10"/>
        </w:rPr>
        <w:t>，</w:t>
      </w:r>
      <w:r>
        <w:rPr>
          <w:spacing w:val="-47"/>
        </w:rPr>
        <w:t xml:space="preserve"> </w:t>
      </w:r>
      <w:r>
        <w:rPr>
          <w:spacing w:val="10"/>
        </w:rPr>
        <w:t>办</w:t>
      </w:r>
      <w:r>
        <w:rPr/>
        <w:t xml:space="preserve"> </w:t>
      </w:r>
      <w:r>
        <w:rPr>
          <w:spacing w:val="7"/>
        </w:rPr>
        <w:t>理退学手续。</w:t>
      </w:r>
      <w:r>
        <w:rPr>
          <w:spacing w:val="-30"/>
        </w:rPr>
        <w:t xml:space="preserve"> </w:t>
      </w:r>
      <w:r>
        <w:rPr>
          <w:spacing w:val="7"/>
        </w:rPr>
        <w:t>学院按有关规定退还学生学费</w:t>
      </w:r>
      <w:r>
        <w:rPr>
          <w:spacing w:val="-35"/>
        </w:rPr>
        <w:t xml:space="preserve"> </w:t>
      </w:r>
      <w:r>
        <w:rPr>
          <w:spacing w:val="7"/>
        </w:rPr>
        <w:t>。退学学生发给退</w:t>
      </w:r>
      <w:r>
        <w:rPr/>
        <w:t xml:space="preserve"> </w:t>
      </w:r>
      <w:r>
        <w:rPr>
          <w:spacing w:val="10"/>
        </w:rPr>
        <w:t>学证明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3"/>
        </w:rPr>
        <w:t xml:space="preserve"> </w:t>
      </w:r>
      <w:r>
        <w:rPr>
          <w:spacing w:val="10"/>
        </w:rPr>
        <w:t>并根据学习年限发给学业证书（至少学满一年</w:t>
      </w:r>
      <w:r>
        <w:rPr>
          <w:spacing w:val="-23"/>
        </w:rPr>
        <w:t>），</w:t>
      </w:r>
      <w:r>
        <w:rPr>
          <w:spacing w:val="10"/>
        </w:rPr>
        <w:t>不</w:t>
      </w:r>
      <w:r>
        <w:rPr/>
        <w:t xml:space="preserve"> </w:t>
      </w:r>
      <w:r>
        <w:rPr>
          <w:spacing w:val="7"/>
        </w:rPr>
        <w:t>满一年者</w:t>
      </w:r>
      <w:r>
        <w:rPr>
          <w:spacing w:val="-21"/>
        </w:rPr>
        <w:t xml:space="preserve"> </w:t>
      </w:r>
      <w:r>
        <w:rPr>
          <w:spacing w:val="7"/>
        </w:rPr>
        <w:t>，发给学习证明。</w:t>
      </w:r>
      <w:r>
        <w:rPr>
          <w:spacing w:val="-44"/>
        </w:rPr>
        <w:t xml:space="preserve"> </w:t>
      </w:r>
      <w:r>
        <w:rPr>
          <w:spacing w:val="7"/>
        </w:rPr>
        <w:t>未经学校批准擅自离校的学生不发</w:t>
      </w:r>
      <w:r>
        <w:rPr/>
        <w:t xml:space="preserve"> </w:t>
      </w:r>
      <w:r>
        <w:rPr>
          <w:spacing w:val="8"/>
        </w:rPr>
        <w:t>给学业证书（或学习证明）和退学证明。</w:t>
      </w:r>
    </w:p>
    <w:p>
      <w:pPr>
        <w:spacing w:line="233" w:lineRule="auto"/>
        <w:sectPr>
          <w:footerReference w:type="default" r:id="rId9"/>
          <w:pgSz w:w="7370" w:h="10431"/>
          <w:pgMar w:top="886" w:right="850" w:bottom="1080" w:left="858" w:header="0" w:footer="918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1677"/>
        <w:spacing w:before="91" w:line="196" w:lineRule="auto"/>
        <w:outlineLvl w:val="1"/>
        <w:rPr/>
      </w:pPr>
      <w:bookmarkStart w:name="bookmark79" w:id="89"/>
      <w:bookmarkEnd w:id="89"/>
      <w:r>
        <w:rPr>
          <w:spacing w:val="7"/>
        </w:rPr>
        <w:t>第六节   学业降级与预警</w:t>
      </w:r>
    </w:p>
    <w:p>
      <w:pPr>
        <w:pStyle w:val="BodyText"/>
        <w:ind w:left="419"/>
        <w:spacing w:before="225" w:line="189" w:lineRule="auto"/>
        <w:outlineLvl w:val="1"/>
        <w:rPr/>
      </w:pPr>
      <w:r>
        <w:rPr>
          <w:b/>
          <w:bCs/>
          <w:spacing w:val="7"/>
        </w:rPr>
        <w:t>第二十五条</w:t>
      </w:r>
      <w:r>
        <w:rPr>
          <w:spacing w:val="63"/>
          <w:w w:val="101"/>
        </w:rPr>
        <w:t xml:space="preserve"> </w:t>
      </w:r>
      <w:r>
        <w:rPr>
          <w:spacing w:val="7"/>
        </w:rPr>
        <w:t>学业降级通过统计学生不合格的科目</w:t>
      </w:r>
      <w:r>
        <w:rPr>
          <w:spacing w:val="-39"/>
        </w:rPr>
        <w:t xml:space="preserve"> </w:t>
      </w:r>
      <w:r>
        <w:rPr>
          <w:spacing w:val="7"/>
        </w:rPr>
        <w:t>，监测</w:t>
      </w:r>
    </w:p>
    <w:p>
      <w:pPr>
        <w:pStyle w:val="BodyText"/>
        <w:ind w:firstLine="4"/>
        <w:spacing w:before="73" w:line="244" w:lineRule="auto"/>
        <w:jc w:val="both"/>
        <w:rPr/>
      </w:pPr>
      <w:r>
        <w:rPr>
          <w:spacing w:val="8"/>
        </w:rPr>
        <w:t>学生的学习进度，并适时给予提醒和干预</w:t>
      </w:r>
      <w:r>
        <w:rPr>
          <w:spacing w:val="-32"/>
        </w:rPr>
        <w:t xml:space="preserve"> </w:t>
      </w:r>
      <w:r>
        <w:rPr>
          <w:spacing w:val="8"/>
        </w:rPr>
        <w:t>，督促学生及时调整</w:t>
      </w:r>
      <w:r>
        <w:rPr/>
        <w:t xml:space="preserve">  </w:t>
      </w:r>
      <w:r>
        <w:rPr/>
        <w:t>学习状态和方法。具体规定为学生学历课程 4 门以上（含 4</w:t>
      </w:r>
      <w:r>
        <w:rPr>
          <w:spacing w:val="35"/>
          <w:w w:val="101"/>
        </w:rPr>
        <w:t xml:space="preserve"> </w:t>
      </w:r>
      <w:r>
        <w:rPr/>
        <w:t>门） </w:t>
      </w:r>
      <w:r>
        <w:rPr>
          <w:spacing w:val="1"/>
        </w:rPr>
        <w:t>不合格的学生，或学历课程和技能课程相加 7 门以上（含 7</w:t>
      </w:r>
      <w:r>
        <w:rPr>
          <w:spacing w:val="26"/>
        </w:rPr>
        <w:t xml:space="preserve"> </w:t>
      </w:r>
      <w:r>
        <w:rPr>
          <w:spacing w:val="1"/>
        </w:rPr>
        <w:t>门）</w:t>
      </w:r>
      <w:r>
        <w:rPr/>
        <w:t xml:space="preserve"> </w:t>
      </w:r>
      <w:r>
        <w:rPr/>
        <w:t>不合格的学生给予降级。学生学历课程 2</w:t>
      </w:r>
      <w:r>
        <w:rPr>
          <w:spacing w:val="19"/>
          <w:w w:val="101"/>
        </w:rPr>
        <w:t xml:space="preserve"> </w:t>
      </w:r>
      <w:r>
        <w:rPr/>
        <w:t>门（含 2</w:t>
      </w:r>
      <w:r>
        <w:rPr>
          <w:spacing w:val="19"/>
        </w:rPr>
        <w:t xml:space="preserve"> </w:t>
      </w:r>
      <w:r>
        <w:rPr/>
        <w:t>门）未</w:t>
      </w:r>
      <w:r>
        <w:rPr>
          <w:spacing w:val="-1"/>
        </w:rPr>
        <w:t>通过，</w:t>
      </w:r>
      <w:r>
        <w:rPr/>
        <w:t xml:space="preserve"> </w:t>
      </w:r>
      <w:r>
        <w:rPr>
          <w:spacing w:val="4"/>
        </w:rPr>
        <w:t>或学历课程和技能课程相加 4</w:t>
      </w:r>
      <w:r>
        <w:rPr>
          <w:spacing w:val="19"/>
        </w:rPr>
        <w:t xml:space="preserve"> </w:t>
      </w:r>
      <w:r>
        <w:rPr>
          <w:spacing w:val="4"/>
        </w:rPr>
        <w:t>门以上（含 4</w:t>
      </w:r>
      <w:r>
        <w:rPr>
          <w:spacing w:val="19"/>
        </w:rPr>
        <w:t xml:space="preserve"> </w:t>
      </w:r>
      <w:r>
        <w:rPr>
          <w:spacing w:val="4"/>
        </w:rPr>
        <w:t>门）</w:t>
      </w:r>
      <w:r>
        <w:rPr>
          <w:spacing w:val="3"/>
        </w:rPr>
        <w:t>不合格的学生</w:t>
      </w:r>
      <w:r>
        <w:rPr/>
        <w:t xml:space="preserve">  </w:t>
      </w:r>
      <w:r>
        <w:rPr>
          <w:spacing w:val="6"/>
        </w:rPr>
        <w:t>应给予预警。</w:t>
      </w:r>
    </w:p>
    <w:p>
      <w:pPr>
        <w:pStyle w:val="BodyText"/>
        <w:ind w:left="1888"/>
        <w:spacing w:before="136" w:line="197" w:lineRule="auto"/>
        <w:outlineLvl w:val="1"/>
        <w:rPr/>
      </w:pPr>
      <w:r>
        <w:rPr>
          <w:spacing w:val="7"/>
        </w:rPr>
        <w:t>第七节   休学与复学</w:t>
      </w:r>
    </w:p>
    <w:p>
      <w:pPr>
        <w:pStyle w:val="BodyText"/>
        <w:ind w:left="1" w:right="11" w:firstLine="418"/>
        <w:spacing w:before="225" w:line="241" w:lineRule="auto"/>
        <w:rPr/>
      </w:pPr>
      <w:r>
        <w:rPr>
          <w:b/>
          <w:bCs/>
          <w:spacing w:val="12"/>
        </w:rPr>
        <w:t>第二十六条</w:t>
      </w:r>
      <w:r>
        <w:rPr>
          <w:spacing w:val="69"/>
          <w:w w:val="101"/>
        </w:rPr>
        <w:t xml:space="preserve"> </w:t>
      </w:r>
      <w:r>
        <w:rPr>
          <w:spacing w:val="12"/>
        </w:rPr>
        <w:t>学生可在学校规定的最长修业年限内分阶段</w:t>
      </w:r>
      <w:r>
        <w:rPr/>
        <w:t xml:space="preserve">  </w:t>
      </w:r>
      <w:r>
        <w:rPr>
          <w:spacing w:val="-3"/>
        </w:rPr>
        <w:t>完成学业。学生休学期间保留考（学）籍，并计入在校学习年限。</w:t>
      </w:r>
    </w:p>
    <w:p>
      <w:pPr>
        <w:pStyle w:val="BodyText"/>
        <w:ind w:left="419"/>
        <w:spacing w:before="2" w:line="188" w:lineRule="auto"/>
        <w:rPr/>
      </w:pPr>
      <w:r>
        <w:rPr>
          <w:b/>
          <w:bCs/>
          <w:spacing w:val="6"/>
        </w:rPr>
        <w:t>第二十七条</w:t>
      </w:r>
      <w:r>
        <w:rPr>
          <w:spacing w:val="65"/>
          <w:w w:val="101"/>
        </w:rPr>
        <w:t xml:space="preserve"> </w:t>
      </w:r>
      <w:r>
        <w:rPr>
          <w:spacing w:val="6"/>
        </w:rPr>
        <w:t>学生有下列情况之一者</w:t>
      </w:r>
      <w:r>
        <w:rPr>
          <w:spacing w:val="-39"/>
        </w:rPr>
        <w:t xml:space="preserve"> </w:t>
      </w:r>
      <w:r>
        <w:rPr>
          <w:spacing w:val="6"/>
        </w:rPr>
        <w:t>，应予休学：</w:t>
      </w:r>
    </w:p>
    <w:p>
      <w:pPr>
        <w:pStyle w:val="BodyText"/>
        <w:ind w:left="9" w:right="85" w:firstLine="425"/>
        <w:spacing w:before="79" w:line="219" w:lineRule="auto"/>
        <w:rPr/>
      </w:pPr>
      <w:r>
        <w:rPr>
          <w:spacing w:val="8"/>
        </w:rPr>
        <w:t>1、</w:t>
      </w:r>
      <w:r>
        <w:rPr>
          <w:spacing w:val="-25"/>
        </w:rPr>
        <w:t xml:space="preserve"> </w:t>
      </w:r>
      <w:r>
        <w:rPr>
          <w:spacing w:val="8"/>
        </w:rPr>
        <w:t>因病经指定医院或我校医院诊断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5"/>
        </w:rPr>
        <w:t xml:space="preserve"> </w:t>
      </w:r>
      <w:r>
        <w:rPr>
          <w:spacing w:val="8"/>
        </w:rPr>
        <w:t>须停课治疗</w:t>
      </w:r>
      <w:r>
        <w:rPr>
          <w:spacing w:val="-39"/>
        </w:rPr>
        <w:t xml:space="preserve"> </w:t>
      </w:r>
      <w:r>
        <w:rPr>
          <w:spacing w:val="8"/>
        </w:rPr>
        <w:t>、</w:t>
      </w:r>
      <w:r>
        <w:rPr>
          <w:spacing w:val="-46"/>
        </w:rPr>
        <w:t xml:space="preserve"> </w:t>
      </w:r>
      <w:r>
        <w:rPr>
          <w:spacing w:val="8"/>
        </w:rPr>
        <w:t>休养</w:t>
      </w:r>
      <w:r>
        <w:rPr/>
        <w:t xml:space="preserve"> </w:t>
      </w:r>
      <w:r>
        <w:rPr>
          <w:spacing w:val="7"/>
        </w:rPr>
        <w:t>时间占一学期总学时三分之一者；</w:t>
      </w:r>
    </w:p>
    <w:p>
      <w:pPr>
        <w:pStyle w:val="BodyText"/>
        <w:ind w:left="422"/>
        <w:spacing w:before="67" w:line="189" w:lineRule="auto"/>
        <w:rPr/>
      </w:pPr>
      <w:r>
        <w:rPr>
          <w:spacing w:val="1"/>
        </w:rPr>
        <w:t>2、</w:t>
      </w:r>
      <w:r>
        <w:rPr>
          <w:spacing w:val="-32"/>
        </w:rPr>
        <w:t xml:space="preserve"> </w:t>
      </w:r>
      <w:r>
        <w:rPr>
          <w:spacing w:val="1"/>
        </w:rPr>
        <w:t>因工作原因</w:t>
      </w:r>
      <w:r>
        <w:rPr>
          <w:spacing w:val="-39"/>
        </w:rPr>
        <w:t xml:space="preserve"> </w:t>
      </w:r>
      <w:r>
        <w:rPr>
          <w:spacing w:val="1"/>
        </w:rPr>
        <w:t>，</w:t>
      </w:r>
      <w:r>
        <w:rPr>
          <w:spacing w:val="-44"/>
        </w:rPr>
        <w:t xml:space="preserve"> </w:t>
      </w:r>
      <w:r>
        <w:rPr>
          <w:spacing w:val="1"/>
        </w:rPr>
        <w:t>需中断学业者；</w:t>
      </w:r>
    </w:p>
    <w:p>
      <w:pPr>
        <w:pStyle w:val="BodyText"/>
        <w:ind w:right="85" w:firstLine="424"/>
        <w:spacing w:before="79" w:line="219" w:lineRule="auto"/>
        <w:rPr/>
      </w:pPr>
      <w:r>
        <w:rPr>
          <w:spacing w:val="7"/>
        </w:rPr>
        <w:t>3、</w:t>
      </w:r>
      <w:r>
        <w:rPr>
          <w:spacing w:val="-33"/>
        </w:rPr>
        <w:t xml:space="preserve"> </w:t>
      </w:r>
      <w:r>
        <w:rPr>
          <w:spacing w:val="7"/>
        </w:rPr>
        <w:t>根据考勤</w:t>
      </w:r>
      <w:r>
        <w:rPr>
          <w:spacing w:val="-36"/>
        </w:rPr>
        <w:t xml:space="preserve"> </w:t>
      </w:r>
      <w:r>
        <w:rPr>
          <w:spacing w:val="7"/>
        </w:rPr>
        <w:t>，</w:t>
      </w:r>
      <w:r>
        <w:rPr>
          <w:spacing w:val="-45"/>
        </w:rPr>
        <w:t xml:space="preserve"> </w:t>
      </w:r>
      <w:r>
        <w:rPr>
          <w:spacing w:val="7"/>
        </w:rPr>
        <w:t>一学期累计请假</w:t>
      </w:r>
      <w:r>
        <w:rPr>
          <w:spacing w:val="-37"/>
        </w:rPr>
        <w:t xml:space="preserve"> </w:t>
      </w:r>
      <w:r>
        <w:rPr>
          <w:spacing w:val="7"/>
        </w:rPr>
        <w:t>、</w:t>
      </w:r>
      <w:r>
        <w:rPr>
          <w:spacing w:val="-44"/>
        </w:rPr>
        <w:t xml:space="preserve"> </w:t>
      </w:r>
      <w:r>
        <w:rPr>
          <w:spacing w:val="7"/>
        </w:rPr>
        <w:t>缺课超过该学期总学时</w:t>
      </w:r>
      <w:r>
        <w:rPr/>
        <w:t xml:space="preserve"> </w:t>
      </w:r>
      <w:r>
        <w:rPr>
          <w:spacing w:val="6"/>
        </w:rPr>
        <w:t>三分之一者；</w:t>
      </w:r>
    </w:p>
    <w:p>
      <w:pPr>
        <w:pStyle w:val="BodyText"/>
        <w:ind w:left="419"/>
        <w:spacing w:before="69" w:line="196" w:lineRule="auto"/>
        <w:rPr/>
      </w:pPr>
      <w:r>
        <w:rPr>
          <w:spacing w:val="6"/>
        </w:rPr>
        <w:t>4、</w:t>
      </w:r>
      <w:r>
        <w:rPr>
          <w:spacing w:val="-27"/>
        </w:rPr>
        <w:t xml:space="preserve"> </w:t>
      </w:r>
      <w:r>
        <w:rPr>
          <w:spacing w:val="6"/>
        </w:rPr>
        <w:t>因特殊原因本人申请或学校认为必须休学者。</w:t>
      </w:r>
    </w:p>
    <w:p>
      <w:pPr>
        <w:pStyle w:val="BodyText"/>
        <w:ind w:right="87" w:firstLine="419"/>
        <w:spacing w:before="67" w:line="245" w:lineRule="auto"/>
        <w:rPr/>
      </w:pPr>
      <w:r>
        <w:rPr>
          <w:b/>
          <w:bCs/>
          <w:spacing w:val="7"/>
        </w:rPr>
        <w:t>第二十八条</w:t>
      </w:r>
      <w:r>
        <w:rPr>
          <w:spacing w:val="67"/>
          <w:w w:val="101"/>
        </w:rPr>
        <w:t xml:space="preserve"> </w:t>
      </w:r>
      <w:r>
        <w:rPr>
          <w:spacing w:val="7"/>
        </w:rPr>
        <w:t>学生休学</w:t>
      </w:r>
      <w:r>
        <w:rPr>
          <w:spacing w:val="-37"/>
        </w:rPr>
        <w:t xml:space="preserve"> </w:t>
      </w:r>
      <w:r>
        <w:rPr>
          <w:spacing w:val="7"/>
        </w:rPr>
        <w:t>，</w:t>
      </w:r>
      <w:r>
        <w:rPr>
          <w:spacing w:val="-25"/>
        </w:rPr>
        <w:t xml:space="preserve"> </w:t>
      </w:r>
      <w:r>
        <w:rPr>
          <w:spacing w:val="7"/>
        </w:rPr>
        <w:t>由本人提出书面申请</w:t>
      </w:r>
      <w:r>
        <w:rPr>
          <w:spacing w:val="-37"/>
        </w:rPr>
        <w:t xml:space="preserve"> </w:t>
      </w:r>
      <w:r>
        <w:rPr>
          <w:spacing w:val="7"/>
        </w:rPr>
        <w:t>，</w:t>
      </w:r>
      <w:r>
        <w:rPr>
          <w:spacing w:val="-46"/>
        </w:rPr>
        <w:t xml:space="preserve"> </w:t>
      </w:r>
      <w:r>
        <w:rPr>
          <w:spacing w:val="7"/>
        </w:rPr>
        <w:t>并附相关</w:t>
      </w:r>
      <w:r>
        <w:rPr/>
        <w:t xml:space="preserve"> </w:t>
      </w:r>
      <w:r>
        <w:rPr>
          <w:spacing w:val="8"/>
        </w:rPr>
        <w:t>材料和证明，经班主任审查同意</w:t>
      </w:r>
      <w:r>
        <w:rPr>
          <w:spacing w:val="-28"/>
        </w:rPr>
        <w:t xml:space="preserve"> </w:t>
      </w:r>
      <w:r>
        <w:rPr>
          <w:spacing w:val="8"/>
        </w:rPr>
        <w:t>，有关领导批准后报自考科和</w:t>
      </w:r>
    </w:p>
    <w:p>
      <w:pPr>
        <w:spacing w:line="245" w:lineRule="auto"/>
        <w:sectPr>
          <w:footerReference w:type="default" r:id="rId10"/>
          <w:pgSz w:w="7370" w:h="10431"/>
          <w:pgMar w:top="886" w:right="766" w:bottom="1080" w:left="860" w:header="0" w:footer="918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91" w:line="196" w:lineRule="auto"/>
        <w:rPr/>
      </w:pPr>
      <w:r>
        <w:rPr>
          <w:spacing w:val="7"/>
        </w:rPr>
        <w:t>财务科备案实施</w:t>
      </w:r>
      <w:r>
        <w:rPr>
          <w:spacing w:val="-32"/>
        </w:rPr>
        <w:t xml:space="preserve"> </w:t>
      </w:r>
      <w:r>
        <w:rPr>
          <w:spacing w:val="7"/>
        </w:rPr>
        <w:t>。休学一般以一年为期限。</w:t>
      </w:r>
    </w:p>
    <w:p>
      <w:pPr>
        <w:pStyle w:val="BodyText"/>
        <w:ind w:left="421"/>
        <w:spacing w:before="70" w:line="196" w:lineRule="auto"/>
        <w:rPr/>
      </w:pPr>
      <w:r>
        <w:rPr>
          <w:b/>
          <w:bCs/>
          <w:spacing w:val="8"/>
        </w:rPr>
        <w:t>第二十九条</w:t>
      </w:r>
      <w:r>
        <w:rPr>
          <w:spacing w:val="55"/>
        </w:rPr>
        <w:t xml:space="preserve"> </w:t>
      </w:r>
      <w:r>
        <w:rPr>
          <w:spacing w:val="8"/>
        </w:rPr>
        <w:t>学生休学期满要求复学按下列规定办理：</w:t>
      </w:r>
    </w:p>
    <w:p>
      <w:pPr>
        <w:pStyle w:val="BodyText"/>
        <w:ind w:left="15" w:firstLine="421"/>
        <w:spacing w:before="65" w:line="216" w:lineRule="auto"/>
        <w:rPr/>
      </w:pPr>
      <w:r>
        <w:rPr>
          <w:spacing w:val="7"/>
        </w:rPr>
        <w:t>1、</w:t>
      </w:r>
      <w:r>
        <w:rPr>
          <w:spacing w:val="-22"/>
        </w:rPr>
        <w:t xml:space="preserve"> </w:t>
      </w:r>
      <w:r>
        <w:rPr>
          <w:spacing w:val="7"/>
        </w:rPr>
        <w:t>因伤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46"/>
        </w:rPr>
        <w:t xml:space="preserve"> </w:t>
      </w:r>
      <w:r>
        <w:rPr>
          <w:spacing w:val="7"/>
        </w:rPr>
        <w:t>病休学的学生</w:t>
      </w:r>
      <w:r>
        <w:rPr>
          <w:spacing w:val="-36"/>
        </w:rPr>
        <w:t xml:space="preserve"> </w:t>
      </w:r>
      <w:r>
        <w:rPr>
          <w:spacing w:val="7"/>
        </w:rPr>
        <w:t>，</w:t>
      </w:r>
      <w:r>
        <w:rPr>
          <w:spacing w:val="-24"/>
        </w:rPr>
        <w:t xml:space="preserve"> </w:t>
      </w:r>
      <w:r>
        <w:rPr>
          <w:spacing w:val="7"/>
        </w:rPr>
        <w:t>申请复学时须由县一级以上医</w:t>
      </w:r>
      <w:r>
        <w:rPr/>
        <w:t xml:space="preserve">  </w:t>
      </w:r>
      <w:r>
        <w:rPr>
          <w:spacing w:val="3"/>
        </w:rPr>
        <w:t>院诊断，证明已恢复健康，并经学校医院复查合格，方可复学；</w:t>
      </w:r>
    </w:p>
    <w:p>
      <w:pPr>
        <w:pStyle w:val="BodyText"/>
        <w:ind w:left="1" w:right="49" w:firstLine="422"/>
        <w:spacing w:before="80" w:line="228" w:lineRule="auto"/>
        <w:rPr/>
      </w:pPr>
      <w:r>
        <w:rPr>
          <w:spacing w:val="10"/>
        </w:rPr>
        <w:t>2、</w:t>
      </w:r>
      <w:r>
        <w:rPr>
          <w:spacing w:val="-32"/>
        </w:rPr>
        <w:t xml:space="preserve"> </w:t>
      </w:r>
      <w:r>
        <w:rPr>
          <w:spacing w:val="10"/>
        </w:rPr>
        <w:t>学生休学期满</w:t>
      </w:r>
      <w:r>
        <w:rPr>
          <w:spacing w:val="-37"/>
        </w:rPr>
        <w:t xml:space="preserve"> </w:t>
      </w:r>
      <w:r>
        <w:rPr>
          <w:spacing w:val="10"/>
        </w:rPr>
        <w:t>，应于学期开学前向学院提出书面复学</w:t>
      </w:r>
      <w:r>
        <w:rPr/>
        <w:t xml:space="preserve"> </w:t>
      </w:r>
      <w:r>
        <w:rPr>
          <w:spacing w:val="7"/>
        </w:rPr>
        <w:t>申请报告</w:t>
      </w:r>
      <w:r>
        <w:rPr>
          <w:spacing w:val="-26"/>
        </w:rPr>
        <w:t xml:space="preserve"> </w:t>
      </w:r>
      <w:r>
        <w:rPr>
          <w:spacing w:val="7"/>
        </w:rPr>
        <w:t>，并附相关证明材料</w:t>
      </w:r>
      <w:r>
        <w:rPr>
          <w:spacing w:val="-39"/>
        </w:rPr>
        <w:t xml:space="preserve"> </w:t>
      </w:r>
      <w:r>
        <w:rPr>
          <w:spacing w:val="7"/>
        </w:rPr>
        <w:t>，经有关领导审批同意后报自考</w:t>
      </w:r>
      <w:r>
        <w:rPr/>
        <w:t xml:space="preserve"> </w:t>
      </w:r>
      <w:r>
        <w:rPr>
          <w:spacing w:val="7"/>
        </w:rPr>
        <w:t>科和财务室备案实施。</w:t>
      </w:r>
      <w:r>
        <w:rPr>
          <w:spacing w:val="-29"/>
        </w:rPr>
        <w:t xml:space="preserve"> </w:t>
      </w:r>
      <w:r>
        <w:rPr>
          <w:spacing w:val="7"/>
        </w:rPr>
        <w:t>经批准复学的学生</w:t>
      </w:r>
      <w:r>
        <w:rPr>
          <w:spacing w:val="-39"/>
        </w:rPr>
        <w:t xml:space="preserve"> </w:t>
      </w:r>
      <w:r>
        <w:rPr>
          <w:spacing w:val="7"/>
        </w:rPr>
        <w:t>，原则上编入下一年</w:t>
      </w:r>
      <w:r>
        <w:rPr/>
        <w:t xml:space="preserve"> </w:t>
      </w:r>
      <w:r>
        <w:rPr>
          <w:spacing w:val="8"/>
        </w:rPr>
        <w:t>级，如无原专业可酌情编入相近专业；</w:t>
      </w:r>
    </w:p>
    <w:p>
      <w:pPr>
        <w:pStyle w:val="BodyText"/>
        <w:ind w:left="4" w:right="49" w:firstLine="421"/>
        <w:spacing w:before="77" w:line="216" w:lineRule="auto"/>
        <w:rPr/>
      </w:pPr>
      <w:r>
        <w:rPr>
          <w:spacing w:val="10"/>
        </w:rPr>
        <w:t>3、</w:t>
      </w:r>
      <w:r>
        <w:rPr>
          <w:spacing w:val="-36"/>
        </w:rPr>
        <w:t xml:space="preserve"> </w:t>
      </w:r>
      <w:r>
        <w:rPr>
          <w:spacing w:val="10"/>
        </w:rPr>
        <w:t>对申请复学的学生</w:t>
      </w:r>
      <w:r>
        <w:rPr>
          <w:spacing w:val="-35"/>
        </w:rPr>
        <w:t xml:space="preserve"> </w:t>
      </w:r>
      <w:r>
        <w:rPr>
          <w:spacing w:val="10"/>
        </w:rPr>
        <w:t>，如在休学期间有严重违法乱纪行</w:t>
      </w:r>
      <w:r>
        <w:rPr/>
        <w:t xml:space="preserve"> </w:t>
      </w:r>
      <w:r>
        <w:rPr>
          <w:spacing w:val="7"/>
        </w:rPr>
        <w:t>为，应取消其复学资格。</w:t>
      </w:r>
    </w:p>
    <w:p>
      <w:pPr>
        <w:pStyle w:val="BodyText"/>
        <w:ind w:left="5" w:right="52" w:firstLine="415"/>
        <w:spacing w:before="79" w:line="248" w:lineRule="auto"/>
        <w:rPr/>
      </w:pPr>
      <w:r>
        <w:rPr>
          <w:b/>
          <w:bCs/>
          <w:spacing w:val="10"/>
        </w:rPr>
        <w:t>第三十条</w:t>
      </w:r>
      <w:r>
        <w:rPr>
          <w:spacing w:val="69"/>
          <w:w w:val="101"/>
        </w:rPr>
        <w:t xml:space="preserve"> </w:t>
      </w:r>
      <w:r>
        <w:rPr>
          <w:spacing w:val="10"/>
        </w:rPr>
        <w:t>学生无故逾期不办理复学手续的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6"/>
        </w:rPr>
        <w:t xml:space="preserve"> </w:t>
      </w:r>
      <w:r>
        <w:rPr>
          <w:spacing w:val="10"/>
        </w:rPr>
        <w:t>按自动退学</w:t>
      </w:r>
      <w:r>
        <w:rPr/>
        <w:t xml:space="preserve"> </w:t>
      </w:r>
      <w:r>
        <w:rPr>
          <w:spacing w:val="1"/>
        </w:rPr>
        <w:t>处理。</w:t>
      </w:r>
    </w:p>
    <w:p>
      <w:pPr>
        <w:pStyle w:val="BodyText"/>
        <w:ind w:left="1364"/>
        <w:spacing w:before="135" w:line="196" w:lineRule="auto"/>
        <w:outlineLvl w:val="1"/>
        <w:rPr/>
      </w:pPr>
      <w:r>
        <w:rPr>
          <w:spacing w:val="6"/>
        </w:rPr>
        <w:t>第八节   毕业、</w:t>
      </w:r>
      <w:r>
        <w:rPr>
          <w:spacing w:val="-34"/>
        </w:rPr>
        <w:t xml:space="preserve"> </w:t>
      </w:r>
      <w:r>
        <w:rPr>
          <w:spacing w:val="6"/>
        </w:rPr>
        <w:t>结业与学位授予</w:t>
      </w:r>
    </w:p>
    <w:p>
      <w:pPr>
        <w:pStyle w:val="BodyText"/>
        <w:ind w:right="49" w:firstLine="420"/>
        <w:spacing w:before="227" w:line="241" w:lineRule="auto"/>
        <w:rPr/>
      </w:pPr>
      <w:r>
        <w:rPr>
          <w:b/>
          <w:bCs/>
          <w:spacing w:val="8"/>
        </w:rPr>
        <w:t>第三十一条</w:t>
      </w:r>
      <w:r>
        <w:rPr>
          <w:spacing w:val="58"/>
          <w:w w:val="101"/>
        </w:rPr>
        <w:t xml:space="preserve"> </w:t>
      </w:r>
      <w:r>
        <w:rPr>
          <w:spacing w:val="8"/>
        </w:rPr>
        <w:t>学生在校期间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1"/>
        </w:rPr>
        <w:t xml:space="preserve"> </w:t>
      </w:r>
      <w:r>
        <w:rPr>
          <w:spacing w:val="8"/>
        </w:rPr>
        <w:t>思想品德鉴定符合要求</w:t>
      </w:r>
      <w:r>
        <w:rPr>
          <w:spacing w:val="-34"/>
        </w:rPr>
        <w:t xml:space="preserve"> </w:t>
      </w:r>
      <w:r>
        <w:rPr>
          <w:spacing w:val="7"/>
        </w:rPr>
        <w:t>，</w:t>
      </w:r>
      <w:r>
        <w:rPr>
          <w:spacing w:val="-46"/>
        </w:rPr>
        <w:t xml:space="preserve"> </w:t>
      </w:r>
      <w:r>
        <w:rPr>
          <w:spacing w:val="7"/>
        </w:rPr>
        <w:t>并</w:t>
      </w:r>
      <w:r>
        <w:rPr/>
        <w:t xml:space="preserve"> </w:t>
      </w:r>
      <w:r>
        <w:rPr>
          <w:spacing w:val="9"/>
        </w:rPr>
        <w:t>在学制年限内或学校批准的延长修业年限内，修完专业考试计</w:t>
      </w:r>
      <w:r>
        <w:rPr>
          <w:spacing w:val="15"/>
        </w:rPr>
        <w:t xml:space="preserve"> </w:t>
      </w:r>
      <w:r>
        <w:rPr>
          <w:spacing w:val="10"/>
        </w:rPr>
        <w:t>划规定的全部课程（含实践性环节</w:t>
      </w:r>
      <w:r>
        <w:rPr>
          <w:spacing w:val="-27"/>
        </w:rPr>
        <w:t>），</w:t>
      </w:r>
      <w:r>
        <w:rPr>
          <w:spacing w:val="10"/>
        </w:rPr>
        <w:t>考试合格</w:t>
      </w:r>
      <w:r>
        <w:rPr>
          <w:spacing w:val="-37"/>
        </w:rPr>
        <w:t xml:space="preserve"> </w:t>
      </w:r>
      <w:r>
        <w:rPr>
          <w:spacing w:val="10"/>
        </w:rPr>
        <w:t>，准予毕业</w:t>
      </w:r>
      <w:r>
        <w:rPr>
          <w:spacing w:val="-34"/>
        </w:rPr>
        <w:t xml:space="preserve"> </w:t>
      </w:r>
      <w:r>
        <w:rPr>
          <w:spacing w:val="10"/>
        </w:rPr>
        <w:t>，</w:t>
      </w:r>
      <w:r>
        <w:rPr/>
        <w:t xml:space="preserve"> </w:t>
      </w:r>
      <w:r>
        <w:rPr>
          <w:spacing w:val="17"/>
        </w:rPr>
        <w:t>颁发由江苏省高等教育自学考试委员会和南京传媒学院联合</w:t>
      </w:r>
      <w:r>
        <w:rPr>
          <w:spacing w:val="16"/>
        </w:rPr>
        <w:t xml:space="preserve"> </w:t>
      </w:r>
      <w:r>
        <w:rPr>
          <w:spacing w:val="9"/>
        </w:rPr>
        <w:t>盖章的国家承认学历的相应层次的自学考试毕业证书。</w:t>
      </w:r>
    </w:p>
    <w:p>
      <w:pPr>
        <w:pStyle w:val="BodyText"/>
        <w:ind w:right="49" w:firstLine="421"/>
        <w:spacing w:line="243" w:lineRule="auto"/>
        <w:rPr/>
      </w:pPr>
      <w:r>
        <w:rPr>
          <w:b/>
          <w:bCs/>
          <w:spacing w:val="12"/>
        </w:rPr>
        <w:t>第三十二条</w:t>
      </w:r>
      <w:r>
        <w:rPr>
          <w:spacing w:val="72"/>
        </w:rPr>
        <w:t xml:space="preserve"> </w:t>
      </w:r>
      <w:r>
        <w:rPr>
          <w:spacing w:val="12"/>
        </w:rPr>
        <w:t>根据江苏省自考委的相关文件精神及《南京</w:t>
      </w:r>
      <w:r>
        <w:rPr/>
        <w:t xml:space="preserve"> </w:t>
      </w:r>
      <w:r>
        <w:rPr>
          <w:spacing w:val="2"/>
        </w:rPr>
        <w:t>传媒学院授予成人高等教育学士学位工作细则（试行）》，凡符</w:t>
      </w:r>
      <w:r>
        <w:rPr/>
        <w:t xml:space="preserve"> </w:t>
      </w:r>
      <w:r>
        <w:rPr>
          <w:spacing w:val="8"/>
        </w:rPr>
        <w:t>合学士学位授予条件的本科毕业生，经个人申请</w:t>
      </w:r>
      <w:r>
        <w:rPr>
          <w:spacing w:val="-24"/>
        </w:rPr>
        <w:t xml:space="preserve"> </w:t>
      </w:r>
      <w:r>
        <w:rPr>
          <w:spacing w:val="8"/>
        </w:rPr>
        <w:t>，学校审核通</w:t>
      </w:r>
    </w:p>
    <w:p>
      <w:pPr>
        <w:spacing w:line="243" w:lineRule="auto"/>
        <w:sectPr>
          <w:footerReference w:type="default" r:id="rId11"/>
          <w:pgSz w:w="7370" w:h="10431"/>
          <w:pgMar w:top="886" w:right="801" w:bottom="1080" w:left="858" w:header="0" w:footer="918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1" w:line="196" w:lineRule="auto"/>
        <w:rPr/>
      </w:pPr>
      <w:bookmarkStart w:name="bookmark80" w:id="90"/>
      <w:bookmarkEnd w:id="90"/>
      <w:r>
        <w:rPr>
          <w:spacing w:val="8"/>
        </w:rPr>
        <w:t>过后颁发学士学位证书。</w:t>
      </w:r>
    </w:p>
    <w:p>
      <w:pPr>
        <w:pStyle w:val="BodyText"/>
        <w:ind w:firstLine="420"/>
        <w:spacing w:before="70" w:line="243" w:lineRule="auto"/>
        <w:rPr/>
      </w:pPr>
      <w:r>
        <w:rPr>
          <w:b/>
          <w:bCs/>
          <w:spacing w:val="6"/>
        </w:rPr>
        <w:t>第三十三条</w:t>
      </w:r>
      <w:r>
        <w:rPr>
          <w:spacing w:val="67"/>
        </w:rPr>
        <w:t xml:space="preserve"> </w:t>
      </w:r>
      <w:r>
        <w:rPr>
          <w:spacing w:val="6"/>
        </w:rPr>
        <w:t>学生在学制年限内或批准的延长修业年限内，</w:t>
      </w:r>
      <w:r>
        <w:rPr/>
        <w:t xml:space="preserve"> </w:t>
      </w:r>
      <w:r>
        <w:rPr>
          <w:spacing w:val="8"/>
        </w:rPr>
        <w:t>修完教学计划规定的全部课程，仍有课程（包括毕业论文、</w:t>
      </w:r>
      <w:r>
        <w:rPr>
          <w:spacing w:val="-25"/>
        </w:rPr>
        <w:t xml:space="preserve"> </w:t>
      </w:r>
      <w:r>
        <w:rPr>
          <w:spacing w:val="8"/>
        </w:rPr>
        <w:t>毕</w:t>
      </w:r>
      <w:r>
        <w:rPr/>
        <w:t xml:space="preserve">  </w:t>
      </w:r>
      <w:r>
        <w:rPr>
          <w:spacing w:val="6"/>
        </w:rPr>
        <w:t>业设计）不及格者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30"/>
        </w:rPr>
        <w:t xml:space="preserve"> </w:t>
      </w:r>
      <w:r>
        <w:rPr>
          <w:spacing w:val="6"/>
        </w:rPr>
        <w:t>由学校颁发学业证书</w:t>
      </w:r>
      <w:r>
        <w:rPr>
          <w:spacing w:val="-36"/>
        </w:rPr>
        <w:t xml:space="preserve"> </w:t>
      </w:r>
      <w:r>
        <w:rPr>
          <w:spacing w:val="6"/>
        </w:rPr>
        <w:t>。</w:t>
      </w:r>
      <w:r>
        <w:rPr>
          <w:spacing w:val="5"/>
        </w:rPr>
        <w:t>希望继续学习者</w:t>
      </w:r>
      <w:r>
        <w:rPr>
          <w:spacing w:val="-39"/>
        </w:rPr>
        <w:t xml:space="preserve"> </w:t>
      </w:r>
      <w:r>
        <w:rPr>
          <w:spacing w:val="5"/>
        </w:rPr>
        <w:t>，</w:t>
      </w:r>
      <w:r>
        <w:rPr/>
        <w:t xml:space="preserve"> </w:t>
      </w:r>
      <w:r>
        <w:rPr>
          <w:spacing w:val="7"/>
        </w:rPr>
        <w:t>如原学专业连续招生的</w:t>
      </w:r>
      <w:r>
        <w:rPr>
          <w:spacing w:val="-25"/>
        </w:rPr>
        <w:t xml:space="preserve"> </w:t>
      </w:r>
      <w:r>
        <w:rPr>
          <w:spacing w:val="7"/>
        </w:rPr>
        <w:t>，可申请转入低年级学习</w:t>
      </w:r>
      <w:r>
        <w:rPr>
          <w:spacing w:val="-39"/>
        </w:rPr>
        <w:t xml:space="preserve"> </w:t>
      </w:r>
      <w:r>
        <w:rPr>
          <w:spacing w:val="7"/>
        </w:rPr>
        <w:t>，并按有关规</w:t>
      </w:r>
      <w:r>
        <w:rPr/>
        <w:t xml:space="preserve">  </w:t>
      </w:r>
      <w:r>
        <w:rPr>
          <w:spacing w:val="7"/>
        </w:rPr>
        <w:t>定缴纳学习费用；</w:t>
      </w:r>
      <w:r>
        <w:rPr>
          <w:spacing w:val="-25"/>
        </w:rPr>
        <w:t xml:space="preserve"> </w:t>
      </w:r>
      <w:r>
        <w:rPr>
          <w:spacing w:val="7"/>
        </w:rPr>
        <w:t>如原学专业不连续招生的</w:t>
      </w:r>
      <w:r>
        <w:rPr>
          <w:spacing w:val="-39"/>
        </w:rPr>
        <w:t xml:space="preserve"> </w:t>
      </w:r>
      <w:r>
        <w:rPr>
          <w:spacing w:val="7"/>
        </w:rPr>
        <w:t>，可转入自学考试</w:t>
      </w:r>
      <w:r>
        <w:rPr/>
        <w:t xml:space="preserve">  </w:t>
      </w:r>
      <w:r>
        <w:rPr>
          <w:spacing w:val="7"/>
        </w:rPr>
        <w:t>相近专业学习</w:t>
      </w:r>
      <w:r>
        <w:rPr>
          <w:spacing w:val="-25"/>
        </w:rPr>
        <w:t xml:space="preserve"> </w:t>
      </w:r>
      <w:r>
        <w:rPr>
          <w:spacing w:val="7"/>
        </w:rPr>
        <w:t>，并按有关规定缴纳学习费用</w:t>
      </w:r>
      <w:r>
        <w:rPr>
          <w:spacing w:val="-39"/>
        </w:rPr>
        <w:t xml:space="preserve"> </w:t>
      </w:r>
      <w:r>
        <w:rPr>
          <w:spacing w:val="7"/>
        </w:rPr>
        <w:t>，原有考试合格的</w:t>
      </w:r>
      <w:r>
        <w:rPr/>
        <w:t xml:space="preserve">  </w:t>
      </w:r>
      <w:r>
        <w:rPr>
          <w:spacing w:val="8"/>
        </w:rPr>
        <w:t>成绩将按自学考试有关规定予以承认。</w:t>
      </w:r>
    </w:p>
    <w:p>
      <w:pPr>
        <w:pStyle w:val="BodyText"/>
        <w:ind w:left="1992"/>
        <w:spacing w:before="136" w:line="196" w:lineRule="auto"/>
        <w:outlineLvl w:val="1"/>
        <w:rPr/>
      </w:pPr>
      <w:r>
        <w:rPr>
          <w:spacing w:val="6"/>
        </w:rPr>
        <w:t>第九节   修业年限</w:t>
      </w:r>
    </w:p>
    <w:p>
      <w:pPr>
        <w:pStyle w:val="BodyText"/>
        <w:ind w:right="59" w:firstLine="419"/>
        <w:spacing w:before="227" w:line="241" w:lineRule="auto"/>
        <w:jc w:val="both"/>
        <w:rPr/>
      </w:pPr>
      <w:r>
        <w:rPr>
          <w:b/>
          <w:bCs/>
          <w:spacing w:val="11"/>
        </w:rPr>
        <w:t>第三十四条</w:t>
      </w:r>
      <w:r>
        <w:rPr>
          <w:spacing w:val="63"/>
          <w:w w:val="101"/>
        </w:rPr>
        <w:t xml:space="preserve"> </w:t>
      </w:r>
      <w:r>
        <w:rPr>
          <w:spacing w:val="11"/>
        </w:rPr>
        <w:t>学生在正常学制结束前</w:t>
      </w:r>
      <w:r>
        <w:rPr>
          <w:spacing w:val="-37"/>
        </w:rPr>
        <w:t xml:space="preserve"> </w:t>
      </w:r>
      <w:r>
        <w:rPr>
          <w:spacing w:val="11"/>
        </w:rPr>
        <w:t>，或虽已超过学制规</w:t>
      </w:r>
      <w:r>
        <w:rPr/>
        <w:t xml:space="preserve"> </w:t>
      </w:r>
      <w:r>
        <w:rPr>
          <w:spacing w:val="8"/>
        </w:rPr>
        <w:t>定年限但仍在学校允许延长的修业年限内</w:t>
      </w:r>
      <w:r>
        <w:rPr>
          <w:spacing w:val="-28"/>
        </w:rPr>
        <w:t xml:space="preserve"> </w:t>
      </w:r>
      <w:r>
        <w:rPr>
          <w:spacing w:val="8"/>
        </w:rPr>
        <w:t>，没有完成专业考试</w:t>
      </w:r>
      <w:r>
        <w:rPr/>
        <w:t xml:space="preserve"> </w:t>
      </w:r>
      <w:r>
        <w:rPr>
          <w:spacing w:val="8"/>
        </w:rPr>
        <w:t>计划规定的全部课程的学习</w:t>
      </w:r>
      <w:r>
        <w:rPr>
          <w:spacing w:val="-28"/>
        </w:rPr>
        <w:t xml:space="preserve"> </w:t>
      </w:r>
      <w:r>
        <w:rPr>
          <w:spacing w:val="8"/>
        </w:rPr>
        <w:t>，可由学生本人提出延长修业年限</w:t>
      </w:r>
      <w:r>
        <w:rPr/>
        <w:t xml:space="preserve"> </w:t>
      </w:r>
      <w:r>
        <w:rPr>
          <w:spacing w:val="7"/>
        </w:rPr>
        <w:t>申请</w:t>
      </w:r>
      <w:r>
        <w:rPr>
          <w:spacing w:val="-21"/>
        </w:rPr>
        <w:t xml:space="preserve"> </w:t>
      </w:r>
      <w:r>
        <w:rPr>
          <w:spacing w:val="7"/>
        </w:rPr>
        <w:t>，经学院同意后办理相关延长修业年限手续。</w:t>
      </w:r>
    </w:p>
    <w:p>
      <w:pPr>
        <w:pStyle w:val="BodyText"/>
        <w:ind w:right="56" w:firstLine="419"/>
        <w:spacing w:before="2" w:line="245" w:lineRule="auto"/>
        <w:jc w:val="both"/>
        <w:rPr/>
      </w:pPr>
      <w:r>
        <w:rPr>
          <w:b/>
          <w:bCs/>
          <w:spacing w:val="10"/>
        </w:rPr>
        <w:t>第三十五条</w:t>
      </w:r>
      <w:r>
        <w:rPr>
          <w:spacing w:val="67"/>
          <w:w w:val="101"/>
        </w:rPr>
        <w:t xml:space="preserve"> </w:t>
      </w:r>
      <w:r>
        <w:rPr>
          <w:spacing w:val="10"/>
        </w:rPr>
        <w:t>在批准延长的学年内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7"/>
        </w:rPr>
        <w:t xml:space="preserve"> </w:t>
      </w:r>
      <w:r>
        <w:rPr>
          <w:spacing w:val="10"/>
        </w:rPr>
        <w:t>学生可重新修读不及</w:t>
      </w:r>
      <w:r>
        <w:rPr/>
        <w:t xml:space="preserve"> </w:t>
      </w:r>
      <w:r>
        <w:rPr>
          <w:spacing w:val="6"/>
        </w:rPr>
        <w:t>格课程及未修课程</w:t>
      </w:r>
      <w:r>
        <w:rPr>
          <w:spacing w:val="-25"/>
        </w:rPr>
        <w:t xml:space="preserve"> </w:t>
      </w:r>
      <w:r>
        <w:rPr>
          <w:spacing w:val="6"/>
        </w:rPr>
        <w:t>，参加考试</w:t>
      </w:r>
      <w:r>
        <w:rPr>
          <w:spacing w:val="-39"/>
        </w:rPr>
        <w:t xml:space="preserve"> </w:t>
      </w:r>
      <w:r>
        <w:rPr>
          <w:spacing w:val="6"/>
        </w:rPr>
        <w:t>，成绩合格者予以毕业。</w:t>
      </w:r>
      <w:r>
        <w:rPr>
          <w:spacing w:val="-41"/>
        </w:rPr>
        <w:t xml:space="preserve"> </w:t>
      </w:r>
      <w:r>
        <w:rPr>
          <w:spacing w:val="6"/>
        </w:rPr>
        <w:t>学生应</w:t>
      </w:r>
      <w:r>
        <w:rPr/>
        <w:t xml:space="preserve"> </w:t>
      </w:r>
      <w:r>
        <w:rPr>
          <w:spacing w:val="8"/>
        </w:rPr>
        <w:t>按有关规定交纳延长学年的学习费用。</w:t>
      </w:r>
    </w:p>
    <w:p>
      <w:pPr>
        <w:pStyle w:val="BodyText"/>
        <w:ind w:left="2151"/>
        <w:spacing w:before="135" w:line="197" w:lineRule="auto"/>
        <w:outlineLvl w:val="1"/>
        <w:rPr/>
      </w:pPr>
      <w:r>
        <w:rPr>
          <w:spacing w:val="3"/>
        </w:rPr>
        <w:t>第十节</w:t>
      </w:r>
      <w:r>
        <w:rPr>
          <w:spacing w:val="8"/>
        </w:rPr>
        <w:t xml:space="preserve">   </w:t>
      </w:r>
      <w:r>
        <w:rPr>
          <w:spacing w:val="3"/>
        </w:rPr>
        <w:t>处</w:t>
      </w:r>
      <w:r>
        <w:rPr>
          <w:spacing w:val="50"/>
        </w:rPr>
        <w:t xml:space="preserve"> </w:t>
      </w:r>
      <w:r>
        <w:rPr>
          <w:spacing w:val="3"/>
        </w:rPr>
        <w:t>分</w:t>
      </w:r>
    </w:p>
    <w:p>
      <w:pPr>
        <w:pStyle w:val="BodyText"/>
        <w:ind w:left="3" w:right="56" w:firstLine="417"/>
        <w:spacing w:before="227" w:line="245" w:lineRule="auto"/>
        <w:jc w:val="both"/>
        <w:rPr/>
      </w:pPr>
      <w:r>
        <w:rPr>
          <w:b/>
          <w:bCs/>
          <w:spacing w:val="12"/>
        </w:rPr>
        <w:t>第三十六条</w:t>
      </w:r>
      <w:r>
        <w:rPr>
          <w:spacing w:val="69"/>
          <w:w w:val="101"/>
        </w:rPr>
        <w:t xml:space="preserve"> </w:t>
      </w:r>
      <w:r>
        <w:rPr>
          <w:spacing w:val="12"/>
        </w:rPr>
        <w:t>学生在校期间必须严格遵守国家法令和学校</w:t>
      </w:r>
      <w:r>
        <w:rPr/>
        <w:t xml:space="preserve"> </w:t>
      </w:r>
      <w:r>
        <w:rPr>
          <w:spacing w:val="8"/>
        </w:rPr>
        <w:t>各项规章制度</w:t>
      </w:r>
      <w:r>
        <w:rPr>
          <w:spacing w:val="-28"/>
        </w:rPr>
        <w:t xml:space="preserve"> </w:t>
      </w:r>
      <w:r>
        <w:rPr>
          <w:spacing w:val="8"/>
        </w:rPr>
        <w:t>。违者参照《南京传媒学院继续教育学院学生学</w:t>
      </w:r>
      <w:r>
        <w:rPr/>
        <w:t xml:space="preserve"> </w:t>
      </w:r>
      <w:r>
        <w:rPr>
          <w:spacing w:val="8"/>
        </w:rPr>
        <w:t>籍管理规定》给予相应处分。</w:t>
      </w:r>
    </w:p>
    <w:p>
      <w:pPr>
        <w:spacing w:line="245" w:lineRule="auto"/>
        <w:sectPr>
          <w:footerReference w:type="default" r:id="rId12"/>
          <w:pgSz w:w="7370" w:h="10431"/>
          <w:pgMar w:top="886" w:right="794" w:bottom="1080" w:left="859" w:header="0" w:footer="918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1852"/>
        <w:spacing w:before="91" w:line="198" w:lineRule="auto"/>
        <w:outlineLvl w:val="0"/>
        <w:rPr/>
      </w:pPr>
      <w:bookmarkStart w:name="bookmark81" w:id="91"/>
      <w:bookmarkEnd w:id="91"/>
      <w:r>
        <w:rPr>
          <w:spacing w:val="2"/>
        </w:rPr>
        <w:t>第四章</w:t>
      </w:r>
      <w:r>
        <w:rPr>
          <w:spacing w:val="10"/>
        </w:rPr>
        <w:t xml:space="preserve">   </w:t>
      </w:r>
      <w:r>
        <w:rPr>
          <w:spacing w:val="2"/>
        </w:rPr>
        <w:t>附</w:t>
      </w:r>
      <w:r>
        <w:rPr>
          <w:spacing w:val="6"/>
        </w:rPr>
        <w:t xml:space="preserve">   </w:t>
      </w:r>
      <w:r>
        <w:rPr>
          <w:spacing w:val="2"/>
        </w:rPr>
        <w:t>则</w:t>
      </w:r>
    </w:p>
    <w:p>
      <w:pPr>
        <w:pStyle w:val="BodyText"/>
        <w:spacing w:before="221" w:line="196" w:lineRule="auto"/>
        <w:jc w:val="right"/>
        <w:rPr/>
      </w:pPr>
      <w:r>
        <w:rPr>
          <w:b/>
          <w:bCs/>
          <w:spacing w:val="7"/>
        </w:rPr>
        <w:t>第三十七条</w:t>
      </w:r>
      <w:r>
        <w:rPr>
          <w:spacing w:val="62"/>
        </w:rPr>
        <w:t xml:space="preserve"> </w:t>
      </w:r>
      <w:r>
        <w:rPr>
          <w:spacing w:val="7"/>
        </w:rPr>
        <w:t>本规定由南京传媒学院继续教育学院负责解释。</w:t>
      </w:r>
    </w:p>
    <w:p>
      <w:pPr>
        <w:spacing w:line="196" w:lineRule="auto"/>
        <w:sectPr>
          <w:footerReference w:type="default" r:id="rId13"/>
          <w:pgSz w:w="7370" w:h="10431"/>
          <w:pgMar w:top="886" w:right="567" w:bottom="1080" w:left="1105" w:header="0" w:footer="918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9" w:line="193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附件：</w:t>
      </w:r>
    </w:p>
    <w:p>
      <w:pPr>
        <w:spacing w:line="407" w:lineRule="auto"/>
        <w:rPr>
          <w:rFonts w:ascii="Arial"/>
          <w:sz w:val="21"/>
        </w:rPr>
      </w:pPr>
      <w:r/>
    </w:p>
    <w:p>
      <w:pPr>
        <w:pStyle w:val="BodyText"/>
        <w:ind w:left="128"/>
        <w:spacing w:before="141" w:line="196" w:lineRule="auto"/>
        <w:outlineLvl w:val="0"/>
        <w:rPr>
          <w:sz w:val="31"/>
          <w:szCs w:val="31"/>
        </w:rPr>
      </w:pPr>
      <w:bookmarkStart w:name="bookmark82" w:id="92"/>
      <w:bookmarkEnd w:id="92"/>
      <w:r>
        <w:rPr>
          <w:sz w:val="31"/>
          <w:szCs w:val="31"/>
          <w:spacing w:val="8"/>
        </w:rPr>
        <w:t>关于我院自考学生过程性考核课程及实</w:t>
      </w:r>
    </w:p>
    <w:p>
      <w:pPr>
        <w:pStyle w:val="BodyText"/>
        <w:ind w:left="754"/>
        <w:spacing w:before="117" w:line="196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践性环节课程考核的有关要求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firstLine="419"/>
        <w:spacing w:before="91" w:line="250" w:lineRule="auto"/>
        <w:rPr/>
      </w:pPr>
      <w:r>
        <w:rPr>
          <w:spacing w:val="9"/>
        </w:rPr>
        <w:t>根据《江苏省高等教育自学考试综合改革试点实施方案》</w:t>
      </w:r>
      <w:r>
        <w:rPr>
          <w:spacing w:val="2"/>
        </w:rPr>
        <w:t xml:space="preserve"> </w:t>
      </w:r>
      <w:r>
        <w:rPr>
          <w:spacing w:val="7"/>
        </w:rPr>
        <w:t>有关精神</w:t>
      </w:r>
      <w:r>
        <w:rPr>
          <w:spacing w:val="-27"/>
        </w:rPr>
        <w:t xml:space="preserve"> </w:t>
      </w:r>
      <w:r>
        <w:rPr>
          <w:spacing w:val="7"/>
        </w:rPr>
        <w:t>，为更好地推进自学考试综合改革试点工作的开展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</w:t>
      </w:r>
      <w:r>
        <w:rPr>
          <w:spacing w:val="17"/>
        </w:rPr>
        <w:t>现将有关自考学生过程性考核课程及实践性环节课程的考核</w:t>
      </w:r>
      <w:r>
        <w:rPr>
          <w:spacing w:val="14"/>
        </w:rPr>
        <w:t xml:space="preserve"> </w:t>
      </w:r>
      <w:r>
        <w:rPr>
          <w:spacing w:val="7"/>
        </w:rPr>
        <w:t>制定如下实施细则：</w:t>
      </w:r>
    </w:p>
    <w:p>
      <w:pPr>
        <w:pStyle w:val="BodyText"/>
        <w:ind w:left="422"/>
        <w:spacing w:before="1" w:line="198" w:lineRule="auto"/>
        <w:rPr/>
      </w:pPr>
      <w:r>
        <w:rPr>
          <w:spacing w:val="5"/>
        </w:rPr>
        <w:t>一</w:t>
      </w:r>
      <w:r>
        <w:rPr>
          <w:spacing w:val="-36"/>
        </w:rPr>
        <w:t xml:space="preserve"> </w:t>
      </w:r>
      <w:r>
        <w:rPr>
          <w:spacing w:val="5"/>
        </w:rPr>
        <w:t>、</w:t>
      </w:r>
      <w:r>
        <w:rPr>
          <w:spacing w:val="-23"/>
        </w:rPr>
        <w:t xml:space="preserve"> </w:t>
      </w:r>
      <w:r>
        <w:rPr>
          <w:spacing w:val="5"/>
        </w:rPr>
        <w:t>自考学生过程性考核课程的考核要求</w:t>
      </w:r>
    </w:p>
    <w:p>
      <w:pPr>
        <w:pStyle w:val="BodyText"/>
        <w:ind w:right="2" w:firstLine="434"/>
        <w:spacing w:before="79" w:line="235" w:lineRule="auto"/>
        <w:rPr/>
      </w:pPr>
      <w:r>
        <w:rPr>
          <w:spacing w:val="11"/>
        </w:rPr>
        <w:t>1、</w:t>
      </w:r>
      <w:r>
        <w:rPr>
          <w:spacing w:val="-3"/>
        </w:rPr>
        <w:t xml:space="preserve"> </w:t>
      </w:r>
      <w:r>
        <w:rPr>
          <w:spacing w:val="11"/>
        </w:rPr>
        <w:t>自学考试助学专业教学班的班主任或辅导员应认真记</w:t>
      </w:r>
      <w:r>
        <w:rPr/>
        <w:t xml:space="preserve"> </w:t>
      </w:r>
      <w:r>
        <w:rPr>
          <w:spacing w:val="8"/>
        </w:rPr>
        <w:t>录学生的出勤情况</w:t>
      </w:r>
      <w:r>
        <w:rPr>
          <w:spacing w:val="-29"/>
        </w:rPr>
        <w:t xml:space="preserve"> </w:t>
      </w:r>
      <w:r>
        <w:rPr>
          <w:spacing w:val="8"/>
        </w:rPr>
        <w:t>，每位学生的出勤率作为过程性考核成绩的</w:t>
      </w:r>
      <w:r>
        <w:rPr/>
        <w:t xml:space="preserve"> </w:t>
      </w:r>
      <w:r>
        <w:rPr>
          <w:spacing w:val="8"/>
        </w:rPr>
        <w:t>重要组成部分</w:t>
      </w:r>
      <w:r>
        <w:rPr>
          <w:spacing w:val="-29"/>
        </w:rPr>
        <w:t xml:space="preserve"> </w:t>
      </w:r>
      <w:r>
        <w:rPr>
          <w:spacing w:val="8"/>
        </w:rPr>
        <w:t>，学生出勤及平时学习态度成绩按照五个等级打</w:t>
      </w:r>
      <w:r>
        <w:rPr/>
        <w:t xml:space="preserve"> </w:t>
      </w:r>
      <w:r>
        <w:rPr>
          <w:spacing w:val="-2"/>
        </w:rPr>
        <w:t>分，每个等级比例不能超过 25%。</w:t>
      </w:r>
    </w:p>
    <w:p>
      <w:pPr>
        <w:pStyle w:val="BodyText"/>
        <w:ind w:firstLine="421"/>
        <w:spacing w:before="94" w:line="237" w:lineRule="auto"/>
        <w:rPr/>
      </w:pPr>
      <w:r>
        <w:rPr>
          <w:spacing w:val="11"/>
        </w:rPr>
        <w:t>2、</w:t>
      </w:r>
      <w:r>
        <w:rPr>
          <w:spacing w:val="-30"/>
        </w:rPr>
        <w:t xml:space="preserve"> </w:t>
      </w:r>
      <w:r>
        <w:rPr>
          <w:spacing w:val="11"/>
        </w:rPr>
        <w:t>实施的过程性考核课程的任课教师要注重学生的学习</w:t>
      </w:r>
      <w:r>
        <w:rPr/>
        <w:t xml:space="preserve"> </w:t>
      </w:r>
      <w:r>
        <w:rPr>
          <w:spacing w:val="8"/>
        </w:rPr>
        <w:t>过程</w:t>
      </w:r>
      <w:r>
        <w:rPr>
          <w:spacing w:val="-27"/>
        </w:rPr>
        <w:t xml:space="preserve"> </w:t>
      </w:r>
      <w:r>
        <w:rPr>
          <w:spacing w:val="8"/>
        </w:rPr>
        <w:t>，记录各位学生的期中和期末考试成绩、平时作业和平时</w:t>
      </w:r>
      <w:r>
        <w:rPr/>
        <w:t xml:space="preserve"> </w:t>
      </w:r>
      <w:r>
        <w:rPr>
          <w:spacing w:val="8"/>
        </w:rPr>
        <w:t>测验成绩等情况。</w:t>
      </w:r>
      <w:r>
        <w:rPr>
          <w:spacing w:val="-27"/>
        </w:rPr>
        <w:t xml:space="preserve"> </w:t>
      </w:r>
      <w:r>
        <w:rPr>
          <w:spacing w:val="8"/>
        </w:rPr>
        <w:t>实施的过程性考核课程的成绩采用五个等级</w:t>
      </w:r>
      <w:r>
        <w:rPr/>
        <w:t xml:space="preserve"> </w:t>
      </w:r>
      <w:r>
        <w:rPr>
          <w:spacing w:val="7"/>
        </w:rPr>
        <w:t>上报学院教务部门。</w:t>
      </w:r>
    </w:p>
    <w:p>
      <w:pPr>
        <w:pStyle w:val="BodyText"/>
        <w:ind w:left="422"/>
        <w:spacing w:before="83" w:line="198" w:lineRule="auto"/>
        <w:rPr/>
      </w:pPr>
      <w:r>
        <w:rPr>
          <w:spacing w:val="5"/>
        </w:rPr>
        <w:t>二</w:t>
      </w:r>
      <w:r>
        <w:rPr>
          <w:spacing w:val="-36"/>
        </w:rPr>
        <w:t xml:space="preserve"> </w:t>
      </w:r>
      <w:r>
        <w:rPr>
          <w:spacing w:val="5"/>
        </w:rPr>
        <w:t>、</w:t>
      </w:r>
      <w:r>
        <w:rPr>
          <w:spacing w:val="-23"/>
        </w:rPr>
        <w:t xml:space="preserve"> </w:t>
      </w:r>
      <w:r>
        <w:rPr>
          <w:spacing w:val="5"/>
        </w:rPr>
        <w:t>自考学生实践性环节课程的考核要求</w:t>
      </w:r>
    </w:p>
    <w:p>
      <w:pPr>
        <w:pStyle w:val="BodyText"/>
        <w:spacing w:before="78" w:line="189" w:lineRule="auto"/>
        <w:jc w:val="right"/>
        <w:rPr/>
      </w:pPr>
      <w:r>
        <w:rPr>
          <w:spacing w:val="8"/>
        </w:rPr>
        <w:t>独立设置的（纯）实践课程的成绩，</w:t>
      </w:r>
      <w:r>
        <w:rPr>
          <w:spacing w:val="-28"/>
        </w:rPr>
        <w:t xml:space="preserve"> </w:t>
      </w:r>
      <w:r>
        <w:rPr>
          <w:spacing w:val="8"/>
        </w:rPr>
        <w:t>由任课老师自行</w:t>
      </w:r>
      <w:r>
        <w:rPr>
          <w:spacing w:val="7"/>
        </w:rPr>
        <w:t>选择</w:t>
      </w:r>
    </w:p>
    <w:p>
      <w:pPr>
        <w:spacing w:line="189" w:lineRule="auto"/>
        <w:sectPr>
          <w:footerReference w:type="default" r:id="rId14"/>
          <w:pgSz w:w="7370" w:h="10431"/>
          <w:pgMar w:top="886" w:right="851" w:bottom="1080" w:left="860" w:header="0" w:footer="918" w:gutter="0"/>
        </w:sectPr>
        <w:rPr/>
      </w:pPr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1" w:right="1" w:hanging="1"/>
        <w:spacing w:before="91" w:line="251" w:lineRule="auto"/>
        <w:rPr/>
      </w:pPr>
      <w:bookmarkStart w:name="bookmark83" w:id="93"/>
      <w:bookmarkEnd w:id="93"/>
      <w:r>
        <w:rPr>
          <w:spacing w:val="6"/>
        </w:rPr>
        <w:t>考核方式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21"/>
        </w:rPr>
        <w:t xml:space="preserve"> </w:t>
      </w:r>
      <w:r>
        <w:rPr>
          <w:spacing w:val="6"/>
        </w:rPr>
        <w:t>自己安排作业、练习、上机、</w:t>
      </w:r>
      <w:r>
        <w:rPr>
          <w:spacing w:val="-42"/>
        </w:rPr>
        <w:t xml:space="preserve"> </w:t>
      </w:r>
      <w:r>
        <w:rPr>
          <w:spacing w:val="6"/>
        </w:rPr>
        <w:t>实践项目或书</w:t>
      </w:r>
      <w:r>
        <w:rPr>
          <w:spacing w:val="5"/>
        </w:rPr>
        <w:t>面考试</w:t>
      </w:r>
      <w:r>
        <w:rPr/>
        <w:t xml:space="preserve"> </w:t>
      </w:r>
      <w:r>
        <w:rPr>
          <w:spacing w:val="2"/>
        </w:rPr>
        <w:t>等形式，满分为 100 分。</w:t>
      </w:r>
    </w:p>
    <w:p>
      <w:pPr>
        <w:pStyle w:val="BodyText"/>
        <w:ind w:right="1" w:firstLine="420"/>
        <w:spacing w:before="5" w:line="251" w:lineRule="auto"/>
        <w:jc w:val="both"/>
        <w:rPr/>
      </w:pPr>
      <w:r>
        <w:rPr>
          <w:spacing w:val="9"/>
        </w:rPr>
        <w:t>含实践课程的成绩包括理论考试成绩和实践成绩，理论考</w:t>
      </w:r>
      <w:r>
        <w:rPr>
          <w:spacing w:val="12"/>
        </w:rPr>
        <w:t xml:space="preserve"> </w:t>
      </w:r>
      <w:r>
        <w:rPr>
          <w:spacing w:val="-3"/>
        </w:rPr>
        <w:t>试成绩占 70%</w:t>
      </w:r>
      <w:r>
        <w:rPr>
          <w:spacing w:val="-26"/>
        </w:rPr>
        <w:t xml:space="preserve"> </w:t>
      </w:r>
      <w:r>
        <w:rPr>
          <w:spacing w:val="-3"/>
        </w:rPr>
        <w:t>，</w:t>
      </w:r>
      <w:r>
        <w:rPr>
          <w:spacing w:val="-45"/>
        </w:rPr>
        <w:t xml:space="preserve"> </w:t>
      </w:r>
      <w:r>
        <w:rPr>
          <w:spacing w:val="-3"/>
        </w:rPr>
        <w:t>实践考核成绩占 30%。</w:t>
      </w:r>
      <w:r>
        <w:rPr>
          <w:spacing w:val="-42"/>
        </w:rPr>
        <w:t xml:space="preserve"> </w:t>
      </w:r>
      <w:r>
        <w:rPr>
          <w:spacing w:val="-3"/>
        </w:rPr>
        <w:t>其中实践考核成绩</w:t>
      </w:r>
      <w:r>
        <w:rPr>
          <w:spacing w:val="-35"/>
        </w:rPr>
        <w:t xml:space="preserve"> </w:t>
      </w:r>
      <w:r>
        <w:rPr>
          <w:spacing w:val="-3"/>
        </w:rPr>
        <w:t>，</w:t>
      </w:r>
      <w:r>
        <w:rPr>
          <w:spacing w:val="-25"/>
        </w:rPr>
        <w:t xml:space="preserve"> </w:t>
      </w:r>
      <w:r>
        <w:rPr>
          <w:spacing w:val="-3"/>
        </w:rPr>
        <w:t>由</w:t>
      </w:r>
      <w:r>
        <w:rPr/>
        <w:t xml:space="preserve"> </w:t>
      </w:r>
      <w:r>
        <w:rPr>
          <w:spacing w:val="8"/>
        </w:rPr>
        <w:t>任课老师自己选择作业、练习、上机、</w:t>
      </w:r>
      <w:r>
        <w:rPr>
          <w:spacing w:val="-27"/>
        </w:rPr>
        <w:t xml:space="preserve"> </w:t>
      </w:r>
      <w:r>
        <w:rPr>
          <w:spacing w:val="8"/>
        </w:rPr>
        <w:t>实践项目或书面考试等</w:t>
      </w:r>
      <w:r>
        <w:rPr/>
        <w:t xml:space="preserve"> </w:t>
      </w:r>
      <w:r>
        <w:rPr>
          <w:spacing w:val="7"/>
        </w:rPr>
        <w:t>方式</w:t>
      </w:r>
      <w:r>
        <w:rPr>
          <w:spacing w:val="-29"/>
        </w:rPr>
        <w:t xml:space="preserve"> </w:t>
      </w:r>
      <w:r>
        <w:rPr>
          <w:spacing w:val="7"/>
        </w:rPr>
        <w:t>，成绩采用五个等级上报学院教务部门。</w:t>
      </w:r>
    </w:p>
    <w:p>
      <w:pPr>
        <w:spacing w:line="251" w:lineRule="auto"/>
        <w:sectPr>
          <w:footerReference w:type="default" r:id="rId15"/>
          <w:pgSz w:w="7370" w:h="10431"/>
          <w:pgMar w:top="886" w:right="850" w:bottom="1080" w:left="859" w:header="0" w:footer="918" w:gutter="0"/>
        </w:sectPr>
        <w:rPr/>
      </w:pP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413"/>
        <w:spacing w:before="159" w:line="193" w:lineRule="auto"/>
        <w:outlineLvl w:val="1"/>
        <w:rPr>
          <w:sz w:val="35"/>
          <w:szCs w:val="35"/>
        </w:rPr>
      </w:pPr>
      <w:bookmarkStart w:name="bookmark84" w:id="94"/>
      <w:bookmarkEnd w:id="94"/>
      <w:r>
        <w:rPr>
          <w:sz w:val="35"/>
          <w:szCs w:val="35"/>
          <w:spacing w:val="9"/>
        </w:rPr>
        <w:t>继续教育学院课程报考管理办法</w:t>
      </w:r>
    </w:p>
    <w:p>
      <w:pPr>
        <w:pStyle w:val="BodyText"/>
        <w:ind w:left="2399"/>
        <w:spacing w:before="135" w:line="196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（试行）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pStyle w:val="BodyText"/>
        <w:ind w:firstLine="421"/>
        <w:spacing w:before="91" w:line="264" w:lineRule="auto"/>
        <w:jc w:val="both"/>
        <w:rPr/>
      </w:pPr>
      <w:r>
        <w:rPr>
          <w:spacing w:val="9"/>
        </w:rPr>
        <w:t>为进一步规范主考学校自办助学专业的考籍管理，促进自 </w:t>
      </w:r>
      <w:r>
        <w:rPr>
          <w:spacing w:val="8"/>
        </w:rPr>
        <w:t>学考试的健康有序发展</w:t>
      </w:r>
      <w:r>
        <w:rPr>
          <w:spacing w:val="-39"/>
        </w:rPr>
        <w:t xml:space="preserve"> </w:t>
      </w:r>
      <w:r>
        <w:rPr>
          <w:spacing w:val="8"/>
        </w:rPr>
        <w:t>，根据江苏省教育厅</w:t>
      </w:r>
      <w:r>
        <w:rPr>
          <w:spacing w:val="7"/>
        </w:rPr>
        <w:t>、物价局、</w:t>
      </w:r>
      <w:r>
        <w:rPr>
          <w:spacing w:val="-46"/>
        </w:rPr>
        <w:t xml:space="preserve"> </w:t>
      </w:r>
      <w:r>
        <w:rPr>
          <w:spacing w:val="7"/>
        </w:rPr>
        <w:t>财政厅</w:t>
      </w:r>
      <w:r>
        <w:rPr/>
        <w:t xml:space="preserve"> </w:t>
      </w:r>
      <w:r>
        <w:rPr>
          <w:spacing w:val="9"/>
        </w:rPr>
        <w:t>和教育考试院的有关文件规定，现制定如下管理办法：</w:t>
      </w:r>
    </w:p>
    <w:p>
      <w:pPr>
        <w:pStyle w:val="BodyText"/>
        <w:ind w:left="422"/>
        <w:spacing w:before="1" w:line="198" w:lineRule="auto"/>
        <w:rPr/>
      </w:pPr>
      <w:r>
        <w:rPr>
          <w:spacing w:val="5"/>
        </w:rPr>
        <w:t>一</w:t>
      </w:r>
      <w:r>
        <w:rPr>
          <w:spacing w:val="-36"/>
        </w:rPr>
        <w:t xml:space="preserve"> </w:t>
      </w:r>
      <w:r>
        <w:rPr>
          <w:spacing w:val="5"/>
        </w:rPr>
        <w:t>、考试及报考费用</w:t>
      </w:r>
    </w:p>
    <w:p>
      <w:pPr>
        <w:pStyle w:val="BodyText"/>
        <w:ind w:left="2" w:firstLine="450"/>
        <w:spacing w:before="102" w:line="263" w:lineRule="auto"/>
        <w:rPr/>
      </w:pPr>
      <w:r>
        <w:rPr>
          <w:spacing w:val="8"/>
        </w:rPr>
        <w:t>自学考试主考学校自办助学专业实行两段制教学，在规定</w:t>
      </w:r>
      <w:r>
        <w:rPr>
          <w:spacing w:val="3"/>
        </w:rPr>
        <w:t xml:space="preserve"> </w:t>
      </w:r>
      <w:r>
        <w:rPr>
          <w:spacing w:val="8"/>
        </w:rPr>
        <w:t>学制内，主考学校（以下简称学校）</w:t>
      </w:r>
      <w:r>
        <w:rPr>
          <w:spacing w:val="-29"/>
        </w:rPr>
        <w:t xml:space="preserve"> </w:t>
      </w:r>
      <w:r>
        <w:rPr>
          <w:spacing w:val="8"/>
        </w:rPr>
        <w:t>负责为学生的每一门课程</w:t>
      </w:r>
      <w:r>
        <w:rPr/>
        <w:t xml:space="preserve"> </w:t>
      </w:r>
      <w:r>
        <w:rPr>
          <w:spacing w:val="6"/>
        </w:rPr>
        <w:t>免费安排两次考试（正考一次</w:t>
      </w:r>
      <w:r>
        <w:rPr>
          <w:spacing w:val="-39"/>
        </w:rPr>
        <w:t xml:space="preserve"> </w:t>
      </w:r>
      <w:r>
        <w:rPr>
          <w:spacing w:val="6"/>
        </w:rPr>
        <w:t>、</w:t>
      </w:r>
      <w:r>
        <w:rPr>
          <w:spacing w:val="-44"/>
        </w:rPr>
        <w:t xml:space="preserve"> </w:t>
      </w:r>
      <w:r>
        <w:rPr>
          <w:spacing w:val="6"/>
        </w:rPr>
        <w:t>补考一次）。</w:t>
      </w:r>
      <w:r>
        <w:rPr>
          <w:spacing w:val="-25"/>
        </w:rPr>
        <w:t xml:space="preserve"> </w:t>
      </w:r>
      <w:r>
        <w:rPr>
          <w:spacing w:val="6"/>
        </w:rPr>
        <w:t>出现以下情况之</w:t>
      </w:r>
      <w:r>
        <w:rPr/>
        <w:t xml:space="preserve"> </w:t>
      </w:r>
      <w:r>
        <w:rPr>
          <w:spacing w:val="8"/>
        </w:rPr>
        <w:t>一，报考费用由考生个人承担：</w:t>
      </w:r>
    </w:p>
    <w:p>
      <w:pPr>
        <w:pStyle w:val="BodyText"/>
        <w:ind w:left="434"/>
        <w:spacing w:before="1" w:line="196" w:lineRule="auto"/>
        <w:rPr/>
      </w:pPr>
      <w:r>
        <w:rPr>
          <w:spacing w:val="6"/>
        </w:rPr>
        <w:t>1、</w:t>
      </w:r>
      <w:r>
        <w:rPr>
          <w:spacing w:val="-35"/>
        </w:rPr>
        <w:t xml:space="preserve"> </w:t>
      </w:r>
      <w:r>
        <w:rPr>
          <w:spacing w:val="6"/>
        </w:rPr>
        <w:t>一门课程两次以上报考者；</w:t>
      </w:r>
    </w:p>
    <w:p>
      <w:pPr>
        <w:pStyle w:val="BodyText"/>
        <w:ind w:left="421"/>
        <w:spacing w:before="103" w:line="196" w:lineRule="auto"/>
        <w:rPr/>
      </w:pPr>
      <w:r>
        <w:rPr>
          <w:spacing w:val="5"/>
        </w:rPr>
        <w:t>2、</w:t>
      </w:r>
      <w:r>
        <w:rPr>
          <w:spacing w:val="-32"/>
        </w:rPr>
        <w:t xml:space="preserve"> </w:t>
      </w:r>
      <w:r>
        <w:rPr>
          <w:spacing w:val="5"/>
        </w:rPr>
        <w:t>正考及格未达学位要求仍报考者；</w:t>
      </w:r>
    </w:p>
    <w:p>
      <w:pPr>
        <w:pStyle w:val="BodyText"/>
        <w:ind w:left="423"/>
        <w:spacing w:before="103" w:line="189" w:lineRule="auto"/>
        <w:rPr/>
      </w:pPr>
      <w:r>
        <w:rPr>
          <w:spacing w:val="6"/>
        </w:rPr>
        <w:t>3、无故缺席正考，</w:t>
      </w:r>
      <w:r>
        <w:rPr>
          <w:spacing w:val="-47"/>
        </w:rPr>
        <w:t xml:space="preserve"> </w:t>
      </w:r>
      <w:r>
        <w:rPr>
          <w:spacing w:val="6"/>
        </w:rPr>
        <w:t>下次报考该课程者；</w:t>
      </w:r>
    </w:p>
    <w:p>
      <w:pPr>
        <w:pStyle w:val="BodyText"/>
        <w:ind w:right="51" w:firstLine="417"/>
        <w:spacing w:before="112" w:line="230" w:lineRule="auto"/>
        <w:rPr/>
      </w:pPr>
      <w:r>
        <w:rPr>
          <w:spacing w:val="8"/>
        </w:rPr>
        <w:t>4、</w:t>
      </w:r>
      <w:r>
        <w:rPr>
          <w:spacing w:val="-32"/>
        </w:rPr>
        <w:t xml:space="preserve"> </w:t>
      </w:r>
      <w:r>
        <w:rPr>
          <w:spacing w:val="8"/>
        </w:rPr>
        <w:t>学校已为其办理过免考手续的课程</w:t>
      </w:r>
      <w:r>
        <w:rPr>
          <w:spacing w:val="-35"/>
        </w:rPr>
        <w:t xml:space="preserve"> </w:t>
      </w:r>
      <w:r>
        <w:rPr>
          <w:spacing w:val="8"/>
        </w:rPr>
        <w:t>，如有重复误报，</w:t>
      </w:r>
      <w:r>
        <w:rPr/>
        <w:t xml:space="preserve"> </w:t>
      </w:r>
      <w:r>
        <w:rPr>
          <w:spacing w:val="8"/>
        </w:rPr>
        <w:t>经查实责成其补交报考费用。</w:t>
      </w:r>
    </w:p>
    <w:p>
      <w:pPr>
        <w:pStyle w:val="BodyText"/>
        <w:ind w:left="423"/>
        <w:spacing w:before="104" w:line="196" w:lineRule="auto"/>
        <w:rPr/>
      </w:pPr>
      <w:r>
        <w:rPr>
          <w:spacing w:val="7"/>
        </w:rPr>
        <w:t>5、其他学校认定须个人承担报考费用的情况。</w:t>
      </w:r>
    </w:p>
    <w:p>
      <w:pPr>
        <w:pStyle w:val="BodyText"/>
        <w:ind w:firstLine="417"/>
        <w:spacing w:before="101" w:line="267" w:lineRule="auto"/>
        <w:rPr/>
      </w:pPr>
      <w:r>
        <w:rPr>
          <w:spacing w:val="9"/>
        </w:rPr>
        <w:t>对以上情况，学校相关部门按规定统一收取费用并上缴财</w:t>
      </w:r>
      <w:r>
        <w:rPr>
          <w:spacing w:val="13"/>
        </w:rPr>
        <w:t xml:space="preserve"> </w:t>
      </w:r>
      <w:r>
        <w:rPr>
          <w:spacing w:val="5"/>
        </w:rPr>
        <w:t>务室</w:t>
      </w:r>
      <w:r>
        <w:rPr>
          <w:spacing w:val="-29"/>
        </w:rPr>
        <w:t xml:space="preserve"> </w:t>
      </w:r>
      <w:r>
        <w:rPr>
          <w:spacing w:val="5"/>
        </w:rPr>
        <w:t>，用于组织考试工作。</w:t>
      </w:r>
    </w:p>
    <w:p>
      <w:pPr>
        <w:spacing w:line="267" w:lineRule="auto"/>
        <w:sectPr>
          <w:footerReference w:type="default" r:id="rId16"/>
          <w:pgSz w:w="7370" w:h="10431"/>
          <w:pgMar w:top="886" w:right="851" w:bottom="1080" w:left="860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24"/>
        <w:spacing w:before="91" w:line="199" w:lineRule="auto"/>
        <w:rPr/>
      </w:pPr>
      <w:r>
        <w:rPr>
          <w:spacing w:val="-7"/>
        </w:rPr>
        <w:t>二</w:t>
      </w:r>
      <w:r>
        <w:rPr>
          <w:spacing w:val="-35"/>
        </w:rPr>
        <w:t xml:space="preserve"> </w:t>
      </w:r>
      <w:r>
        <w:rPr>
          <w:spacing w:val="-7"/>
        </w:rPr>
        <w:t>、</w:t>
      </w:r>
      <w:r>
        <w:rPr>
          <w:spacing w:val="-45"/>
        </w:rPr>
        <w:t xml:space="preserve"> </w:t>
      </w:r>
      <w:r>
        <w:rPr>
          <w:spacing w:val="-7"/>
        </w:rPr>
        <w:t>其他</w:t>
      </w:r>
    </w:p>
    <w:p>
      <w:pPr>
        <w:pStyle w:val="BodyText"/>
        <w:ind w:left="2" w:right="1" w:firstLine="433"/>
        <w:spacing w:before="100" w:line="229" w:lineRule="auto"/>
        <w:rPr/>
      </w:pPr>
      <w:r>
        <w:rPr>
          <w:spacing w:val="9"/>
        </w:rPr>
        <w:t>1、</w:t>
      </w:r>
      <w:r>
        <w:rPr>
          <w:spacing w:val="-35"/>
        </w:rPr>
        <w:t xml:space="preserve"> </w:t>
      </w:r>
      <w:r>
        <w:rPr>
          <w:spacing w:val="9"/>
        </w:rPr>
        <w:t>学期结束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44"/>
        </w:rPr>
        <w:t xml:space="preserve"> </w:t>
      </w:r>
      <w:r>
        <w:rPr>
          <w:spacing w:val="9"/>
        </w:rPr>
        <w:t>学生认为通过考试有困难的课程</w:t>
      </w:r>
      <w:r>
        <w:rPr>
          <w:spacing w:val="-34"/>
        </w:rPr>
        <w:t xml:space="preserve"> </w:t>
      </w:r>
      <w:r>
        <w:rPr>
          <w:spacing w:val="9"/>
        </w:rPr>
        <w:t>，经批准</w:t>
      </w:r>
      <w:r>
        <w:rPr/>
        <w:t xml:space="preserve"> </w:t>
      </w:r>
      <w:r>
        <w:rPr>
          <w:spacing w:val="6"/>
        </w:rPr>
        <w:t>可申请缓考。</w:t>
      </w:r>
    </w:p>
    <w:p>
      <w:pPr>
        <w:pStyle w:val="BodyText"/>
        <w:ind w:left="1" w:right="1" w:firstLine="421"/>
        <w:spacing w:before="102" w:line="227" w:lineRule="auto"/>
        <w:rPr/>
      </w:pPr>
      <w:r>
        <w:rPr>
          <w:spacing w:val="9"/>
        </w:rPr>
        <w:t>2、</w:t>
      </w:r>
      <w:r>
        <w:rPr>
          <w:spacing w:val="-30"/>
        </w:rPr>
        <w:t xml:space="preserve"> </w:t>
      </w:r>
      <w:r>
        <w:rPr>
          <w:spacing w:val="9"/>
        </w:rPr>
        <w:t>根据教育考试院当年的开考计划并结合办学实际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43"/>
        </w:rPr>
        <w:t xml:space="preserve"> </w:t>
      </w:r>
      <w:r>
        <w:rPr>
          <w:spacing w:val="9"/>
        </w:rPr>
        <w:t>学</w:t>
      </w:r>
      <w:r>
        <w:rPr/>
        <w:t xml:space="preserve"> </w:t>
      </w:r>
      <w:r>
        <w:rPr>
          <w:spacing w:val="9"/>
        </w:rPr>
        <w:t>校对学生的某一门课程的报考，原则上不超过四次。</w:t>
      </w:r>
    </w:p>
    <w:p>
      <w:pPr>
        <w:pStyle w:val="BodyText"/>
        <w:ind w:right="1" w:firstLine="425"/>
        <w:spacing w:before="113" w:line="241" w:lineRule="auto"/>
        <w:rPr/>
      </w:pPr>
      <w:r>
        <w:rPr>
          <w:spacing w:val="10"/>
        </w:rPr>
        <w:t>3、</w:t>
      </w:r>
      <w:r>
        <w:rPr>
          <w:spacing w:val="-34"/>
        </w:rPr>
        <w:t xml:space="preserve"> </w:t>
      </w:r>
      <w:r>
        <w:rPr>
          <w:spacing w:val="10"/>
        </w:rPr>
        <w:t>学生可自行报考社会自考组织的课程考试</w:t>
      </w:r>
      <w:r>
        <w:rPr>
          <w:spacing w:val="-37"/>
        </w:rPr>
        <w:t xml:space="preserve"> </w:t>
      </w:r>
      <w:r>
        <w:rPr>
          <w:spacing w:val="10"/>
        </w:rPr>
        <w:t>，通过的课</w:t>
      </w:r>
      <w:r>
        <w:rPr/>
        <w:t xml:space="preserve"> </w:t>
      </w:r>
      <w:r>
        <w:rPr>
          <w:spacing w:val="8"/>
        </w:rPr>
        <w:t>程只要与自办助学专业课程的前五位代码一致</w:t>
      </w:r>
      <w:r>
        <w:rPr>
          <w:spacing w:val="-27"/>
        </w:rPr>
        <w:t xml:space="preserve"> </w:t>
      </w:r>
      <w:r>
        <w:rPr>
          <w:spacing w:val="8"/>
        </w:rPr>
        <w:t>，学校承认其学</w:t>
      </w:r>
      <w:r>
        <w:rPr/>
        <w:t xml:space="preserve"> </w:t>
      </w:r>
      <w:r>
        <w:rPr>
          <w:spacing w:val="6"/>
        </w:rPr>
        <w:t>分和成绩。</w:t>
      </w:r>
    </w:p>
    <w:p>
      <w:pPr>
        <w:pStyle w:val="BodyText"/>
        <w:ind w:right="3" w:firstLine="420"/>
        <w:spacing w:before="103" w:line="270" w:lineRule="auto"/>
        <w:rPr/>
      </w:pPr>
      <w:r>
        <w:rPr>
          <w:spacing w:val="7"/>
        </w:rPr>
        <w:t>本管理办法自下发之日起执行</w:t>
      </w:r>
      <w:r>
        <w:rPr>
          <w:spacing w:val="-35"/>
        </w:rPr>
        <w:t xml:space="preserve"> </w:t>
      </w:r>
      <w:r>
        <w:rPr>
          <w:spacing w:val="7"/>
        </w:rPr>
        <w:t>，不按此办理者</w:t>
      </w:r>
      <w:r>
        <w:rPr>
          <w:spacing w:val="-40"/>
        </w:rPr>
        <w:t xml:space="preserve"> </w:t>
      </w:r>
      <w:r>
        <w:rPr>
          <w:spacing w:val="7"/>
        </w:rPr>
        <w:t>，按自动弃</w:t>
      </w:r>
      <w:r>
        <w:rPr/>
        <w:t xml:space="preserve"> </w:t>
      </w:r>
      <w:r>
        <w:rPr>
          <w:spacing w:val="5"/>
        </w:rPr>
        <w:t>考处理。</w:t>
      </w:r>
    </w:p>
    <w:p>
      <w:pPr>
        <w:spacing w:line="270" w:lineRule="auto"/>
        <w:sectPr>
          <w:footerReference w:type="default" r:id="rId17"/>
          <w:pgSz w:w="7370" w:h="10431"/>
          <w:pgMar w:top="886" w:right="850" w:bottom="1080" w:left="859" w:header="0" w:footer="918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57"/>
        <w:spacing w:before="109" w:line="193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附件：</w:t>
      </w:r>
    </w:p>
    <w:p>
      <w:pPr>
        <w:pStyle w:val="BodyText"/>
        <w:ind w:left="1758"/>
        <w:spacing w:before="29" w:line="197" w:lineRule="auto"/>
        <w:outlineLvl w:val="0"/>
        <w:rPr>
          <w:sz w:val="31"/>
          <w:szCs w:val="31"/>
        </w:rPr>
      </w:pPr>
      <w:bookmarkStart w:name="bookmark85" w:id="95"/>
      <w:bookmarkEnd w:id="95"/>
      <w:r>
        <w:rPr>
          <w:sz w:val="31"/>
          <w:szCs w:val="31"/>
          <w:spacing w:val="8"/>
        </w:rPr>
        <w:t>课程报考申请表</w:t>
      </w:r>
    </w:p>
    <w:p>
      <w:pPr>
        <w:spacing w:line="14" w:lineRule="exact"/>
        <w:rPr/>
      </w:pPr>
      <w:r/>
    </w:p>
    <w:tbl>
      <w:tblPr>
        <w:tblStyle w:val="TableNormal"/>
        <w:tblW w:w="571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601"/>
        <w:gridCol w:w="644"/>
        <w:gridCol w:w="722"/>
        <w:gridCol w:w="721"/>
        <w:gridCol w:w="1048"/>
      </w:tblGrid>
      <w:tr>
        <w:trPr>
          <w:trHeight w:val="323" w:hRule="atLeast"/>
        </w:trPr>
        <w:tc>
          <w:tcPr>
            <w:tcW w:w="97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9"/>
              <w:spacing w:before="71" w:line="17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准考证号</w:t>
            </w:r>
          </w:p>
        </w:tc>
        <w:tc>
          <w:tcPr>
            <w:tcW w:w="1601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42"/>
              <w:spacing w:before="71" w:line="17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姓名</w:t>
            </w:r>
          </w:p>
        </w:tc>
        <w:tc>
          <w:tcPr>
            <w:tcW w:w="722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88"/>
              <w:spacing w:before="71" w:line="17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专业</w:t>
            </w:r>
          </w:p>
        </w:tc>
        <w:tc>
          <w:tcPr>
            <w:tcW w:w="104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97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123"/>
              <w:spacing w:before="145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身份证号</w:t>
            </w:r>
          </w:p>
        </w:tc>
        <w:tc>
          <w:tcPr>
            <w:tcW w:w="2967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88"/>
              <w:spacing w:before="145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年级</w:t>
            </w:r>
          </w:p>
        </w:tc>
        <w:tc>
          <w:tcPr>
            <w:tcW w:w="104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0" w:hRule="atLeast"/>
        </w:trPr>
        <w:tc>
          <w:tcPr>
            <w:tcW w:w="97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437"/>
              <w:spacing w:before="32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课程名称</w:t>
            </w:r>
          </w:p>
        </w:tc>
        <w:tc>
          <w:tcPr>
            <w:tcW w:w="644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52"/>
              <w:spacing w:before="322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费用</w:t>
            </w:r>
          </w:p>
        </w:tc>
        <w:tc>
          <w:tcPr>
            <w:tcW w:w="1443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pStyle w:val="TableText"/>
              <w:ind w:left="376" w:right="172" w:hanging="185"/>
              <w:spacing w:before="166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学院教务部门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审批意见</w:t>
            </w:r>
          </w:p>
        </w:tc>
        <w:tc>
          <w:tcPr>
            <w:tcW w:w="1048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27" w:right="37" w:firstLine="41"/>
              <w:spacing w:before="165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财务部门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spacing w:val="-7"/>
              </w:rPr>
              <w:t>（经办人）</w:t>
            </w:r>
          </w:p>
        </w:tc>
      </w:tr>
      <w:tr>
        <w:trPr>
          <w:trHeight w:val="315" w:hRule="atLeast"/>
        </w:trPr>
        <w:tc>
          <w:tcPr>
            <w:tcW w:w="97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8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课程报考</w:t>
            </w:r>
          </w:p>
        </w:tc>
        <w:tc>
          <w:tcPr>
            <w:tcW w:w="1601" w:type="dxa"/>
            <w:vAlign w:val="top"/>
          </w:tcPr>
          <w:p>
            <w:pPr>
              <w:pStyle w:val="TableText"/>
              <w:ind w:left="115"/>
              <w:spacing w:before="99"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1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0" w:right="114" w:firstLine="18"/>
              <w:spacing w:before="71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同意该生报考，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课程为门。</w:t>
            </w:r>
          </w:p>
          <w:p>
            <w:pPr>
              <w:pStyle w:val="TableText"/>
              <w:ind w:left="112"/>
              <w:spacing w:before="29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经办人：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82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负责人：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81" w:line="17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43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月</w:t>
            </w:r>
            <w:r>
              <w:rPr>
                <w:sz w:val="18"/>
                <w:szCs w:val="18"/>
                <w:spacing w:val="3"/>
              </w:rPr>
              <w:t xml:space="preserve">  </w:t>
            </w:r>
            <w:r>
              <w:rPr>
                <w:sz w:val="18"/>
                <w:szCs w:val="18"/>
                <w:spacing w:val="-7"/>
              </w:rPr>
              <w:t>日</w:t>
            </w:r>
          </w:p>
        </w:tc>
        <w:tc>
          <w:tcPr>
            <w:tcW w:w="1048" w:type="dxa"/>
            <w:vAlign w:val="top"/>
            <w:vMerge w:val="restart"/>
            <w:tcBorders>
              <w:bottom w:val="nil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97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pStyle w:val="TableText"/>
              <w:ind w:left="104"/>
              <w:spacing w:before="102" w:line="20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2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nil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97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pStyle w:val="TableText"/>
              <w:ind w:left="105"/>
              <w:spacing w:before="102" w:line="20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3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nil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97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pStyle w:val="TableText"/>
              <w:ind w:left="101"/>
              <w:spacing w:before="102" w:line="20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4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nil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97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pStyle w:val="TableText"/>
              <w:ind w:left="105"/>
              <w:spacing w:before="106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5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nil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0" w:hRule="atLeast"/>
        </w:trPr>
        <w:tc>
          <w:tcPr>
            <w:tcW w:w="974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  <w:tcBorders>
              <w:bottom w:val="single" w:color="000000" w:sz="10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8"/>
              <w:spacing w:before="8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合计</w:t>
            </w:r>
          </w:p>
        </w:tc>
        <w:tc>
          <w:tcPr>
            <w:tcW w:w="64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single" w:color="000000" w:sz="10" w:space="0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tcW w:w="97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82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课程重修</w:t>
            </w:r>
          </w:p>
        </w:tc>
        <w:tc>
          <w:tcPr>
            <w:tcW w:w="1601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15"/>
              <w:spacing w:before="100" w:line="19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1</w:t>
            </w:r>
          </w:p>
        </w:tc>
        <w:tc>
          <w:tcPr>
            <w:tcW w:w="644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restart"/>
            <w:tcBorders>
              <w:bottom w:val="nil"/>
              <w:top w:val="single" w:color="000000" w:sz="10" w:space="0"/>
            </w:tcBorders>
          </w:tcPr>
          <w:p>
            <w:pPr>
              <w:pStyle w:val="TableText"/>
              <w:ind w:left="110" w:right="114" w:firstLine="18"/>
              <w:spacing w:before="72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0"/>
              </w:rPr>
              <w:t>同意该生重修，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课程为门。</w:t>
            </w:r>
          </w:p>
          <w:p>
            <w:pPr>
              <w:pStyle w:val="TableText"/>
              <w:ind w:left="112"/>
              <w:spacing w:before="29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经办人：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82" w:line="19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负责人：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82" w:line="17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43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月</w:t>
            </w:r>
            <w:r>
              <w:rPr>
                <w:sz w:val="18"/>
                <w:szCs w:val="18"/>
                <w:spacing w:val="3"/>
              </w:rPr>
              <w:t xml:space="preserve">  </w:t>
            </w:r>
            <w:r>
              <w:rPr>
                <w:sz w:val="18"/>
                <w:szCs w:val="18"/>
                <w:spacing w:val="-7"/>
              </w:rPr>
              <w:t>日</w:t>
            </w:r>
          </w:p>
        </w:tc>
        <w:tc>
          <w:tcPr>
            <w:tcW w:w="1048" w:type="dxa"/>
            <w:vAlign w:val="top"/>
            <w:vMerge w:val="restart"/>
            <w:tcBorders>
              <w:bottom w:val="nil"/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97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pStyle w:val="TableText"/>
              <w:ind w:left="104"/>
              <w:spacing w:before="109" w:line="19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2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nil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97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pStyle w:val="TableText"/>
              <w:ind w:left="105"/>
              <w:spacing w:before="112" w:line="19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3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nil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97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pStyle w:val="TableText"/>
              <w:ind w:left="101"/>
              <w:spacing w:before="113" w:line="19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4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nil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97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pStyle w:val="TableText"/>
              <w:ind w:left="105"/>
              <w:spacing w:before="114" w:line="19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position w:val="-4"/>
              </w:rPr>
              <w:t>5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nil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4" w:hRule="atLeast"/>
        </w:trPr>
        <w:tc>
          <w:tcPr>
            <w:tcW w:w="97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  <w:tcBorders>
              <w:bottom w:val="single" w:color="000000" w:sz="10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8"/>
              <w:spacing w:before="82" w:line="19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合计</w:t>
            </w:r>
          </w:p>
        </w:tc>
        <w:tc>
          <w:tcPr>
            <w:tcW w:w="644" w:type="dxa"/>
            <w:vAlign w:val="top"/>
            <w:tcBorders>
              <w:bottom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3" w:type="dxa"/>
            <w:vAlign w:val="top"/>
            <w:gridSpan w:val="2"/>
            <w:vMerge w:val="continue"/>
            <w:tcBorders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  <w:vMerge w:val="continue"/>
            <w:tcBorders>
              <w:bottom w:val="single" w:color="000000" w:sz="10" w:space="0"/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43"/>
        <w:spacing w:before="77" w:line="189" w:lineRule="auto"/>
        <w:rPr/>
      </w:pPr>
      <w:r>
        <w:rPr>
          <w:spacing w:val="6"/>
        </w:rPr>
        <w:t>注：</w:t>
      </w:r>
      <w:r>
        <w:rPr>
          <w:spacing w:val="-40"/>
        </w:rPr>
        <w:t xml:space="preserve"> </w:t>
      </w:r>
      <w:r>
        <w:rPr>
          <w:spacing w:val="6"/>
        </w:rPr>
        <w:t>此表交于学院</w:t>
      </w:r>
      <w:r>
        <w:rPr>
          <w:spacing w:val="-39"/>
        </w:rPr>
        <w:t xml:space="preserve"> </w:t>
      </w:r>
      <w:r>
        <w:rPr>
          <w:spacing w:val="6"/>
        </w:rPr>
        <w:t>，据此登记报考及备案。</w:t>
      </w:r>
    </w:p>
    <w:p>
      <w:pPr>
        <w:spacing w:line="189" w:lineRule="auto"/>
        <w:sectPr>
          <w:footerReference w:type="default" r:id="rId18"/>
          <w:pgSz w:w="7370" w:h="10431"/>
          <w:pgMar w:top="886" w:right="817" w:bottom="1080" w:left="816" w:header="0" w:footer="918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753"/>
        <w:spacing w:before="159" w:line="192" w:lineRule="auto"/>
        <w:outlineLvl w:val="1"/>
        <w:rPr>
          <w:sz w:val="35"/>
          <w:szCs w:val="35"/>
        </w:rPr>
      </w:pPr>
      <w:r>
        <w:rPr>
          <w:sz w:val="35"/>
          <w:szCs w:val="35"/>
          <w:spacing w:val="8"/>
        </w:rPr>
        <w:t>南京传媒学院</w:t>
      </w:r>
    </w:p>
    <w:p>
      <w:pPr>
        <w:pStyle w:val="BodyText"/>
        <w:ind w:left="669"/>
        <w:spacing w:before="114" w:line="193" w:lineRule="auto"/>
        <w:outlineLvl w:val="1"/>
        <w:rPr>
          <w:sz w:val="35"/>
          <w:szCs w:val="35"/>
        </w:rPr>
      </w:pPr>
      <w:r>
        <w:rPr>
          <w:sz w:val="35"/>
          <w:szCs w:val="35"/>
          <w:spacing w:val="9"/>
        </w:rPr>
        <w:t>继续教育学院退费管理办法</w:t>
      </w:r>
    </w:p>
    <w:p>
      <w:pPr>
        <w:pStyle w:val="BodyText"/>
        <w:ind w:left="2295"/>
        <w:spacing w:before="6" w:line="196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（试行）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pStyle w:val="BodyText"/>
        <w:ind w:left="1" w:right="1" w:firstLine="421"/>
        <w:spacing w:before="91" w:line="264" w:lineRule="auto"/>
        <w:jc w:val="both"/>
        <w:rPr/>
      </w:pPr>
      <w:r>
        <w:rPr>
          <w:spacing w:val="9"/>
        </w:rPr>
        <w:t>为了进一步规范我校继续教育学院退费管理工作，维护学 </w:t>
      </w:r>
      <w:r>
        <w:rPr>
          <w:spacing w:val="9"/>
        </w:rPr>
        <w:t>校及学生的合法利益，根据《江苏省高等学校收费管理暂行办</w:t>
      </w:r>
      <w:r>
        <w:rPr>
          <w:spacing w:val="11"/>
        </w:rPr>
        <w:t xml:space="preserve"> </w:t>
      </w:r>
      <w:r>
        <w:rPr>
          <w:spacing w:val="5"/>
        </w:rPr>
        <w:t>法》</w:t>
      </w:r>
      <w:r>
        <w:rPr>
          <w:spacing w:val="-22"/>
        </w:rPr>
        <w:t xml:space="preserve"> </w:t>
      </w:r>
      <w:r>
        <w:rPr>
          <w:spacing w:val="5"/>
        </w:rPr>
        <w:t>的精神</w:t>
      </w:r>
      <w:r>
        <w:rPr>
          <w:spacing w:val="-39"/>
        </w:rPr>
        <w:t xml:space="preserve"> </w:t>
      </w:r>
      <w:r>
        <w:rPr>
          <w:spacing w:val="5"/>
        </w:rPr>
        <w:t>，结合本校情况，制定本办法。</w:t>
      </w:r>
    </w:p>
    <w:p>
      <w:pPr>
        <w:pStyle w:val="BodyText"/>
        <w:ind w:left="1" w:firstLine="422"/>
        <w:spacing w:before="1" w:line="254" w:lineRule="auto"/>
        <w:rPr/>
      </w:pPr>
      <w:r>
        <w:rPr>
          <w:spacing w:val="5"/>
        </w:rPr>
        <w:t>一、</w:t>
      </w:r>
      <w:r>
        <w:rPr>
          <w:spacing w:val="-15"/>
        </w:rPr>
        <w:t xml:space="preserve"> </w:t>
      </w:r>
      <w:r>
        <w:rPr>
          <w:spacing w:val="5"/>
        </w:rPr>
        <w:t>自考助学学生交纳学费、住宿费后</w:t>
      </w:r>
      <w:r>
        <w:rPr>
          <w:spacing w:val="-40"/>
        </w:rPr>
        <w:t xml:space="preserve"> </w:t>
      </w:r>
      <w:r>
        <w:rPr>
          <w:spacing w:val="5"/>
        </w:rPr>
        <w:t>，</w:t>
      </w:r>
      <w:r>
        <w:rPr>
          <w:spacing w:val="-36"/>
        </w:rPr>
        <w:t xml:space="preserve"> </w:t>
      </w:r>
      <w:r>
        <w:rPr>
          <w:spacing w:val="5"/>
        </w:rPr>
        <w:t>因各种原因主动</w:t>
      </w:r>
      <w:r>
        <w:rPr/>
        <w:t xml:space="preserve"> </w:t>
      </w:r>
      <w:r>
        <w:rPr>
          <w:spacing w:val="8"/>
        </w:rPr>
        <w:t>退学的，学校应根据学生实际学习时间</w:t>
      </w:r>
      <w:r>
        <w:rPr>
          <w:spacing w:val="-27"/>
        </w:rPr>
        <w:t xml:space="preserve"> </w:t>
      </w:r>
      <w:r>
        <w:rPr>
          <w:spacing w:val="8"/>
        </w:rPr>
        <w:t>，按月计退剩余的学费</w:t>
      </w:r>
      <w:r>
        <w:rPr/>
        <w:t xml:space="preserve"> </w:t>
      </w:r>
      <w:r>
        <w:rPr>
          <w:spacing w:val="7"/>
        </w:rPr>
        <w:t>和住宿费。</w:t>
      </w:r>
      <w:r>
        <w:rPr>
          <w:spacing w:val="-30"/>
        </w:rPr>
        <w:t xml:space="preserve"> </w:t>
      </w:r>
      <w:r>
        <w:rPr>
          <w:spacing w:val="7"/>
        </w:rPr>
        <w:t>学生学习时间按每年十个半月计算</w:t>
      </w:r>
      <w:r>
        <w:rPr>
          <w:spacing w:val="-39"/>
        </w:rPr>
        <w:t xml:space="preserve"> </w:t>
      </w:r>
      <w:r>
        <w:rPr>
          <w:spacing w:val="7"/>
        </w:rPr>
        <w:t>。退学时间以学</w:t>
      </w:r>
      <w:r>
        <w:rPr/>
        <w:t xml:space="preserve"> </w:t>
      </w:r>
      <w:r>
        <w:rPr>
          <w:spacing w:val="2"/>
        </w:rPr>
        <w:t>生正式提交书面申请日期计算，</w:t>
      </w:r>
      <w:r>
        <w:rPr>
          <w:spacing w:val="-38"/>
        </w:rPr>
        <w:t xml:space="preserve"> </w:t>
      </w:r>
      <w:r>
        <w:rPr>
          <w:spacing w:val="2"/>
        </w:rPr>
        <w:t>当月</w:t>
      </w:r>
      <w:r>
        <w:rPr>
          <w:spacing w:val="62"/>
          <w:w w:val="101"/>
        </w:rPr>
        <w:t xml:space="preserve"> </w:t>
      </w:r>
      <w:r>
        <w:rPr>
          <w:spacing w:val="2"/>
        </w:rPr>
        <w:t>15  日以前（含  15  日</w:t>
      </w:r>
      <w:r>
        <w:rPr>
          <w:spacing w:val="-34"/>
        </w:rPr>
        <w:t xml:space="preserve"> </w:t>
      </w:r>
      <w:r>
        <w:rPr>
          <w:spacing w:val="2"/>
        </w:rPr>
        <w:t>）</w:t>
      </w:r>
      <w:r>
        <w:rPr/>
        <w:t xml:space="preserve"> </w:t>
      </w:r>
      <w:r>
        <w:rPr>
          <w:spacing w:val="4"/>
        </w:rPr>
        <w:t>退学的，退还当月半个月的学费和住宿费；</w:t>
      </w:r>
      <w:r>
        <w:rPr>
          <w:spacing w:val="-41"/>
        </w:rPr>
        <w:t xml:space="preserve"> </w:t>
      </w:r>
      <w:r>
        <w:rPr>
          <w:spacing w:val="4"/>
        </w:rPr>
        <w:t>超过</w:t>
      </w:r>
      <w:r>
        <w:rPr>
          <w:spacing w:val="65"/>
          <w:w w:val="101"/>
        </w:rPr>
        <w:t xml:space="preserve"> </w:t>
      </w:r>
      <w:r>
        <w:rPr>
          <w:spacing w:val="4"/>
        </w:rPr>
        <w:t>15 </w:t>
      </w:r>
      <w:r>
        <w:rPr>
          <w:spacing w:val="3"/>
        </w:rPr>
        <w:t xml:space="preserve"> 日的</w:t>
      </w:r>
      <w:r>
        <w:rPr>
          <w:spacing w:val="-40"/>
        </w:rPr>
        <w:t xml:space="preserve"> </w:t>
      </w:r>
      <w:r>
        <w:rPr>
          <w:spacing w:val="3"/>
        </w:rPr>
        <w:t>，</w:t>
      </w:r>
      <w:r>
        <w:rPr>
          <w:spacing w:val="-39"/>
        </w:rPr>
        <w:t xml:space="preserve"> </w:t>
      </w:r>
      <w:r>
        <w:rPr>
          <w:spacing w:val="3"/>
        </w:rPr>
        <w:t>当</w:t>
      </w:r>
      <w:r>
        <w:rPr/>
        <w:t xml:space="preserve"> </w:t>
      </w:r>
      <w:r>
        <w:rPr>
          <w:spacing w:val="2"/>
        </w:rPr>
        <w:t>月费用不予退还</w:t>
      </w:r>
      <w:r>
        <w:rPr>
          <w:spacing w:val="-21"/>
        </w:rPr>
        <w:t xml:space="preserve"> </w:t>
      </w:r>
      <w:r>
        <w:rPr>
          <w:spacing w:val="2"/>
        </w:rPr>
        <w:t>，一学期结束</w:t>
      </w:r>
      <w:r>
        <w:rPr>
          <w:spacing w:val="-39"/>
        </w:rPr>
        <w:t xml:space="preserve"> </w:t>
      </w:r>
      <w:r>
        <w:rPr>
          <w:spacing w:val="2"/>
        </w:rPr>
        <w:t>，按 50%计算。</w:t>
      </w:r>
      <w:r>
        <w:rPr>
          <w:spacing w:val="-45"/>
        </w:rPr>
        <w:t xml:space="preserve"> </w:t>
      </w:r>
      <w:r>
        <w:rPr>
          <w:spacing w:val="2"/>
        </w:rPr>
        <w:t>退学学生的代收</w:t>
      </w:r>
      <w:r>
        <w:rPr/>
        <w:t xml:space="preserve"> </w:t>
      </w:r>
      <w:r>
        <w:rPr>
          <w:spacing w:val="8"/>
        </w:rPr>
        <w:t>费用应在学生退学时一并结清。</w:t>
      </w:r>
    </w:p>
    <w:p>
      <w:pPr>
        <w:pStyle w:val="BodyText"/>
        <w:ind w:right="3" w:firstLine="424"/>
        <w:spacing w:before="102" w:line="230" w:lineRule="auto"/>
        <w:rPr/>
      </w:pPr>
      <w:r>
        <w:rPr>
          <w:spacing w:val="7"/>
        </w:rPr>
        <w:t>二、</w:t>
      </w:r>
      <w:r>
        <w:rPr>
          <w:spacing w:val="-38"/>
        </w:rPr>
        <w:t xml:space="preserve"> </w:t>
      </w:r>
      <w:r>
        <w:rPr>
          <w:spacing w:val="7"/>
        </w:rPr>
        <w:t>学生因受校（院）级处分被勒令退学或开除的</w:t>
      </w:r>
      <w:r>
        <w:rPr>
          <w:spacing w:val="-39"/>
        </w:rPr>
        <w:t xml:space="preserve"> </w:t>
      </w:r>
      <w:r>
        <w:rPr>
          <w:spacing w:val="7"/>
        </w:rPr>
        <w:t>，不退</w:t>
      </w:r>
      <w:r>
        <w:rPr/>
        <w:t xml:space="preserve"> </w:t>
      </w:r>
      <w:r>
        <w:rPr>
          <w:spacing w:val="8"/>
        </w:rPr>
        <w:t>还已收取的学费和住宿费；</w:t>
      </w:r>
    </w:p>
    <w:p>
      <w:pPr>
        <w:pStyle w:val="BodyText"/>
        <w:ind w:left="27" w:right="3" w:firstLine="393"/>
        <w:spacing w:before="102" w:line="226" w:lineRule="auto"/>
        <w:rPr/>
      </w:pPr>
      <w:r>
        <w:rPr>
          <w:spacing w:val="7"/>
        </w:rPr>
        <w:t>三、</w:t>
      </w:r>
      <w:r>
        <w:rPr>
          <w:spacing w:val="-35"/>
        </w:rPr>
        <w:t xml:space="preserve"> </w:t>
      </w:r>
      <w:r>
        <w:rPr>
          <w:spacing w:val="7"/>
        </w:rPr>
        <w:t>学生入学后因故要求退学退费的</w:t>
      </w:r>
      <w:r>
        <w:rPr>
          <w:spacing w:val="-39"/>
        </w:rPr>
        <w:t xml:space="preserve"> </w:t>
      </w:r>
      <w:r>
        <w:rPr>
          <w:spacing w:val="7"/>
        </w:rPr>
        <w:t>，须向学院提出书面</w:t>
      </w:r>
      <w:r>
        <w:rPr/>
        <w:t xml:space="preserve"> </w:t>
      </w:r>
      <w:r>
        <w:rPr>
          <w:spacing w:val="5"/>
        </w:rPr>
        <w:t>申请</w:t>
      </w:r>
      <w:r>
        <w:rPr>
          <w:spacing w:val="-29"/>
        </w:rPr>
        <w:t xml:space="preserve"> </w:t>
      </w:r>
      <w:r>
        <w:rPr>
          <w:spacing w:val="5"/>
        </w:rPr>
        <w:t>，</w:t>
      </w:r>
      <w:r>
        <w:rPr>
          <w:spacing w:val="-42"/>
        </w:rPr>
        <w:t xml:space="preserve"> </w:t>
      </w:r>
      <w:r>
        <w:rPr>
          <w:spacing w:val="5"/>
        </w:rPr>
        <w:t>阐明理由，并根据退学相关流程办理退费；</w:t>
      </w:r>
    </w:p>
    <w:p>
      <w:pPr>
        <w:spacing w:line="226" w:lineRule="auto"/>
        <w:sectPr>
          <w:footerReference w:type="default" r:id="rId19"/>
          <w:pgSz w:w="7370" w:h="10431"/>
          <w:pgMar w:top="886" w:right="850" w:bottom="1080" w:left="859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6" w:firstLine="437"/>
        <w:spacing w:before="91" w:line="230" w:lineRule="auto"/>
        <w:rPr/>
      </w:pPr>
      <w:bookmarkStart w:name="bookmark86" w:id="96"/>
      <w:bookmarkEnd w:id="96"/>
      <w:r>
        <w:rPr>
          <w:spacing w:val="8"/>
        </w:rPr>
        <w:t>四、</w:t>
      </w:r>
      <w:r>
        <w:rPr>
          <w:spacing w:val="-44"/>
        </w:rPr>
        <w:t xml:space="preserve"> </w:t>
      </w:r>
      <w:r>
        <w:rPr>
          <w:spacing w:val="8"/>
        </w:rPr>
        <w:t>学生退学日期以学生正式向学院提交书面</w:t>
      </w:r>
      <w:r>
        <w:rPr>
          <w:spacing w:val="7"/>
        </w:rPr>
        <w:t>退学申请日</w:t>
      </w:r>
      <w:r>
        <w:rPr/>
        <w:t xml:space="preserve"> </w:t>
      </w:r>
      <w:r>
        <w:rPr>
          <w:spacing w:val="4"/>
        </w:rPr>
        <w:t>期为准；</w:t>
      </w:r>
    </w:p>
    <w:p>
      <w:pPr>
        <w:pStyle w:val="BodyText"/>
        <w:ind w:left="6" w:firstLine="421"/>
        <w:spacing w:before="99" w:line="264" w:lineRule="auto"/>
        <w:jc w:val="both"/>
        <w:rPr/>
      </w:pPr>
      <w:r>
        <w:rPr>
          <w:spacing w:val="9"/>
        </w:rPr>
        <w:t>五、本办法适用于南京传媒学院继续教育学院举办的高等 </w:t>
      </w:r>
      <w:r>
        <w:rPr>
          <w:spacing w:val="9"/>
        </w:rPr>
        <w:t>教育自学考试助学班及成人教育等项目，学生学费以学年为计</w:t>
      </w:r>
      <w:r>
        <w:rPr>
          <w:spacing w:val="12"/>
        </w:rPr>
        <w:t xml:space="preserve"> </w:t>
      </w:r>
      <w:r>
        <w:rPr>
          <w:spacing w:val="4"/>
        </w:rPr>
        <w:t>算单位；</w:t>
      </w:r>
    </w:p>
    <w:p>
      <w:pPr>
        <w:pStyle w:val="BodyText"/>
        <w:ind w:left="426"/>
        <w:spacing w:before="1" w:line="195" w:lineRule="auto"/>
        <w:rPr/>
      </w:pPr>
      <w:r>
        <w:rPr>
          <w:spacing w:val="7"/>
        </w:rPr>
        <w:t>六、</w:t>
      </w:r>
      <w:r>
        <w:rPr>
          <w:spacing w:val="-46"/>
        </w:rPr>
        <w:t xml:space="preserve"> </w:t>
      </w:r>
      <w:r>
        <w:rPr>
          <w:spacing w:val="7"/>
        </w:rPr>
        <w:t>本办法自公布之日起执行。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pStyle w:val="BodyText"/>
        <w:ind w:right="2"/>
        <w:spacing w:before="90" w:line="196" w:lineRule="auto"/>
        <w:jc w:val="right"/>
        <w:rPr/>
      </w:pPr>
      <w:r>
        <w:rPr>
          <w:spacing w:val="8"/>
        </w:rPr>
        <w:t>南京传媒学院继续教育学院</w:t>
      </w:r>
    </w:p>
    <w:p>
      <w:pPr>
        <w:spacing w:line="196" w:lineRule="auto"/>
        <w:sectPr>
          <w:footerReference w:type="default" r:id="rId20"/>
          <w:pgSz w:w="7370" w:h="10431"/>
          <w:pgMar w:top="886" w:right="851" w:bottom="1080" w:left="855" w:header="0" w:footer="918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1750"/>
        <w:spacing w:before="135" w:line="210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继续教育学院</w:t>
      </w:r>
    </w:p>
    <w:p>
      <w:pPr>
        <w:ind w:left="726"/>
        <w:spacing w:before="69" w:line="235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4"/>
        </w:rPr>
        <w:t>自学考试课程免考实施细则</w:t>
      </w:r>
    </w:p>
    <w:p>
      <w:pPr>
        <w:pStyle w:val="BodyText"/>
        <w:ind w:left="424"/>
        <w:spacing w:before="331" w:line="199" w:lineRule="auto"/>
        <w:outlineLvl w:val="0"/>
        <w:rPr/>
      </w:pPr>
      <w:r>
        <w:rPr>
          <w:spacing w:val="5"/>
        </w:rPr>
        <w:t>一</w:t>
      </w:r>
      <w:r>
        <w:rPr>
          <w:spacing w:val="-36"/>
        </w:rPr>
        <w:t xml:space="preserve"> </w:t>
      </w:r>
      <w:r>
        <w:rPr>
          <w:spacing w:val="5"/>
        </w:rPr>
        <w:t>、课程免考的对象</w:t>
      </w:r>
    </w:p>
    <w:p>
      <w:pPr>
        <w:pStyle w:val="BodyText"/>
        <w:ind w:right="157" w:firstLine="440"/>
        <w:spacing w:before="66" w:line="241" w:lineRule="auto"/>
        <w:jc w:val="both"/>
        <w:rPr/>
      </w:pPr>
      <w:r>
        <w:rPr>
          <w:spacing w:val="8"/>
        </w:rPr>
        <w:t>国家承认学历的各类高等学校的研究生、本科和专科毕业</w:t>
      </w:r>
      <w:r>
        <w:rPr>
          <w:spacing w:val="16"/>
          <w:w w:val="101"/>
        </w:rPr>
        <w:t xml:space="preserve"> </w:t>
      </w:r>
      <w:r>
        <w:rPr>
          <w:spacing w:val="8"/>
        </w:rPr>
        <w:t>生以及自学考试毕业生报考自学考试第二专业</w:t>
      </w:r>
      <w:r>
        <w:rPr>
          <w:spacing w:val="-28"/>
        </w:rPr>
        <w:t xml:space="preserve"> </w:t>
      </w:r>
      <w:r>
        <w:rPr>
          <w:spacing w:val="8"/>
        </w:rPr>
        <w:t>，均可按规定免</w:t>
      </w:r>
      <w:r>
        <w:rPr/>
        <w:t xml:space="preserve"> </w:t>
      </w:r>
      <w:r>
        <w:rPr>
          <w:spacing w:val="8"/>
        </w:rPr>
        <w:t>考已学过且考试成绩合格的部分课程。</w:t>
      </w:r>
    </w:p>
    <w:p>
      <w:pPr>
        <w:pStyle w:val="BodyText"/>
        <w:ind w:left="424"/>
        <w:spacing w:before="1" w:line="197" w:lineRule="auto"/>
        <w:outlineLvl w:val="0"/>
        <w:rPr/>
      </w:pPr>
      <w:r>
        <w:rPr>
          <w:spacing w:val="7"/>
        </w:rPr>
        <w:t>二</w:t>
      </w:r>
      <w:r>
        <w:rPr>
          <w:spacing w:val="-30"/>
        </w:rPr>
        <w:t xml:space="preserve"> </w:t>
      </w:r>
      <w:r>
        <w:rPr>
          <w:spacing w:val="7"/>
        </w:rPr>
        <w:t>、报考同一学历层次第二专业的免考</w:t>
      </w:r>
    </w:p>
    <w:p>
      <w:pPr>
        <w:pStyle w:val="BodyText"/>
        <w:ind w:right="157" w:firstLine="421"/>
        <w:spacing w:before="69" w:line="241" w:lineRule="auto"/>
        <w:jc w:val="both"/>
        <w:rPr/>
      </w:pPr>
      <w:r>
        <w:rPr>
          <w:spacing w:val="8"/>
        </w:rPr>
        <w:t>专科及以上毕业生报考自学考试专科（段）专业</w:t>
      </w:r>
      <w:r>
        <w:rPr>
          <w:spacing w:val="-31"/>
        </w:rPr>
        <w:t xml:space="preserve"> </w:t>
      </w:r>
      <w:r>
        <w:rPr>
          <w:spacing w:val="8"/>
        </w:rPr>
        <w:t>，或本科</w:t>
      </w:r>
      <w:r>
        <w:rPr/>
        <w:t xml:space="preserve"> </w:t>
      </w:r>
      <w:r>
        <w:rPr>
          <w:spacing w:val="8"/>
        </w:rPr>
        <w:t>及以上毕业生报考自学考试本科（段）专业</w:t>
      </w:r>
      <w:r>
        <w:rPr>
          <w:spacing w:val="-25"/>
        </w:rPr>
        <w:t xml:space="preserve"> </w:t>
      </w:r>
      <w:r>
        <w:rPr>
          <w:spacing w:val="8"/>
        </w:rPr>
        <w:t>，可免考已学过且</w:t>
      </w:r>
      <w:r>
        <w:rPr/>
        <w:t xml:space="preserve"> </w:t>
      </w:r>
      <w:r>
        <w:rPr>
          <w:spacing w:val="7"/>
        </w:rPr>
        <w:t>考试成绩合格的名称和要求相同（或较低）</w:t>
      </w:r>
      <w:r>
        <w:rPr>
          <w:spacing w:val="-31"/>
        </w:rPr>
        <w:t xml:space="preserve"> </w:t>
      </w:r>
      <w:r>
        <w:rPr>
          <w:spacing w:val="7"/>
        </w:rPr>
        <w:t>的课程</w:t>
      </w:r>
      <w:r>
        <w:rPr>
          <w:spacing w:val="-36"/>
        </w:rPr>
        <w:t xml:space="preserve"> </w:t>
      </w:r>
      <w:r>
        <w:rPr>
          <w:spacing w:val="7"/>
        </w:rPr>
        <w:t>。其中非自</w:t>
      </w:r>
      <w:r>
        <w:rPr/>
        <w:t xml:space="preserve"> </w:t>
      </w:r>
      <w:r>
        <w:rPr>
          <w:spacing w:val="9"/>
        </w:rPr>
        <w:t>学考试毕业生报考相近专业的，免考课程不超过一半。</w:t>
      </w:r>
    </w:p>
    <w:p>
      <w:pPr>
        <w:pStyle w:val="BodyText"/>
        <w:ind w:left="425"/>
        <w:spacing w:before="1" w:line="197" w:lineRule="auto"/>
        <w:outlineLvl w:val="0"/>
        <w:rPr/>
      </w:pPr>
      <w:r>
        <w:rPr>
          <w:spacing w:val="7"/>
        </w:rPr>
        <w:t>三</w:t>
      </w:r>
      <w:r>
        <w:rPr>
          <w:spacing w:val="-30"/>
        </w:rPr>
        <w:t xml:space="preserve"> </w:t>
      </w:r>
      <w:r>
        <w:rPr>
          <w:spacing w:val="7"/>
        </w:rPr>
        <w:t>、报考高一学历层次专业的免考（即专升本）</w:t>
      </w:r>
    </w:p>
    <w:p>
      <w:pPr>
        <w:pStyle w:val="BodyText"/>
        <w:ind w:left="421"/>
        <w:spacing w:before="65" w:line="189" w:lineRule="auto"/>
        <w:rPr/>
      </w:pPr>
      <w:r>
        <w:rPr>
          <w:spacing w:val="9"/>
        </w:rPr>
        <w:t>专科毕业生报考自学考试本科（段）专业（即专升本</w:t>
      </w:r>
      <w:r>
        <w:rPr>
          <w:spacing w:val="5"/>
        </w:rPr>
        <w:t>），</w:t>
      </w:r>
    </w:p>
    <w:p>
      <w:pPr>
        <w:pStyle w:val="BodyText"/>
        <w:ind w:firstLine="1"/>
        <w:spacing w:before="83" w:line="241" w:lineRule="auto"/>
        <w:rPr/>
      </w:pPr>
      <w:r>
        <w:rPr>
          <w:spacing w:val="7"/>
        </w:rPr>
        <w:t>可免考已学过且成绩合格的公共政治课（同类课程可互相代替，</w:t>
      </w:r>
      <w:r>
        <w:rPr>
          <w:spacing w:val="17"/>
        </w:rPr>
        <w:t xml:space="preserve"> </w:t>
      </w:r>
      <w:r>
        <w:rPr>
          <w:spacing w:val="10"/>
        </w:rPr>
        <w:t>如</w:t>
      </w:r>
      <w:r>
        <w:rPr>
          <w:spacing w:val="43"/>
        </w:rPr>
        <w:t xml:space="preserve"> </w:t>
      </w:r>
      <w:r>
        <w:rPr>
          <w:spacing w:val="10"/>
        </w:rPr>
        <w:t>“</w:t>
      </w:r>
      <w:r>
        <w:rPr>
          <w:spacing w:val="-39"/>
        </w:rPr>
        <w:t xml:space="preserve"> </w:t>
      </w:r>
      <w:r>
        <w:rPr>
          <w:spacing w:val="10"/>
        </w:rPr>
        <w:t>中国革命史</w:t>
      </w:r>
      <w:r>
        <w:rPr>
          <w:spacing w:val="-37"/>
        </w:rPr>
        <w:t xml:space="preserve"> </w:t>
      </w:r>
      <w:r>
        <w:rPr>
          <w:spacing w:val="10"/>
        </w:rPr>
        <w:t>”可代替</w:t>
      </w:r>
      <w:r>
        <w:rPr>
          <w:spacing w:val="31"/>
          <w:w w:val="101"/>
        </w:rPr>
        <w:t xml:space="preserve"> </w:t>
      </w:r>
      <w:r>
        <w:rPr>
          <w:spacing w:val="10"/>
        </w:rPr>
        <w:t>“毛泽东思想和中国特色社会主义理</w:t>
      </w:r>
      <w:r>
        <w:rPr/>
        <w:t xml:space="preserve">   </w:t>
      </w:r>
      <w:r>
        <w:rPr>
          <w:spacing w:val="10"/>
        </w:rPr>
        <w:t>论体系概论</w:t>
      </w:r>
      <w:r>
        <w:rPr>
          <w:spacing w:val="-38"/>
        </w:rPr>
        <w:t xml:space="preserve"> </w:t>
      </w:r>
      <w:r>
        <w:rPr>
          <w:spacing w:val="10"/>
        </w:rPr>
        <w:t>”</w:t>
      </w:r>
      <w:r>
        <w:rPr>
          <w:spacing w:val="-36"/>
        </w:rPr>
        <w:t xml:space="preserve"> </w:t>
      </w:r>
      <w:r>
        <w:rPr>
          <w:spacing w:val="10"/>
        </w:rPr>
        <w:t>）。其中自学考试专科毕业生还可以免考本、</w:t>
      </w:r>
      <w:r>
        <w:rPr>
          <w:spacing w:val="-46"/>
        </w:rPr>
        <w:t xml:space="preserve"> </w:t>
      </w:r>
      <w:r>
        <w:rPr>
          <w:spacing w:val="10"/>
        </w:rPr>
        <w:t>专</w:t>
      </w:r>
      <w:r>
        <w:rPr/>
        <w:t xml:space="preserve">   </w:t>
      </w:r>
      <w:r>
        <w:rPr>
          <w:spacing w:val="6"/>
        </w:rPr>
        <w:t>科（段）</w:t>
      </w:r>
      <w:r>
        <w:rPr>
          <w:spacing w:val="-21"/>
        </w:rPr>
        <w:t xml:space="preserve"> </w:t>
      </w:r>
      <w:r>
        <w:rPr>
          <w:spacing w:val="6"/>
        </w:rPr>
        <w:t>中课程代号完全相同的课程。</w:t>
      </w:r>
    </w:p>
    <w:p>
      <w:pPr>
        <w:pStyle w:val="BodyText"/>
        <w:ind w:left="433"/>
        <w:spacing w:before="1" w:line="197" w:lineRule="auto"/>
        <w:outlineLvl w:val="0"/>
        <w:rPr/>
      </w:pPr>
      <w:r>
        <w:rPr>
          <w:spacing w:val="4"/>
        </w:rPr>
        <w:t>四</w:t>
      </w:r>
      <w:r>
        <w:rPr>
          <w:spacing w:val="-30"/>
        </w:rPr>
        <w:t xml:space="preserve"> </w:t>
      </w:r>
      <w:r>
        <w:rPr>
          <w:spacing w:val="4"/>
        </w:rPr>
        <w:t>、</w:t>
      </w:r>
      <w:r>
        <w:rPr>
          <w:spacing w:val="-43"/>
        </w:rPr>
        <w:t xml:space="preserve"> </w:t>
      </w:r>
      <w:r>
        <w:rPr>
          <w:spacing w:val="4"/>
        </w:rPr>
        <w:t>部分专业毕业生可免考课程</w:t>
      </w:r>
    </w:p>
    <w:p>
      <w:pPr>
        <w:pStyle w:val="BodyText"/>
        <w:ind w:left="421"/>
        <w:spacing w:before="64" w:line="196" w:lineRule="auto"/>
        <w:rPr/>
      </w:pPr>
      <w:r>
        <w:rPr>
          <w:spacing w:val="9"/>
        </w:rPr>
        <w:t>专科及以上毕业生报考自学考试本科（段）或专科（段）</w:t>
      </w:r>
    </w:p>
    <w:p>
      <w:pPr>
        <w:spacing w:line="196" w:lineRule="auto"/>
        <w:sectPr>
          <w:footerReference w:type="default" r:id="rId21"/>
          <w:pgSz w:w="7370" w:h="10431"/>
          <w:pgMar w:top="886" w:right="693" w:bottom="1080" w:left="859" w:header="0" w:footer="918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left="3" w:firstLine="1"/>
        <w:spacing w:before="91" w:line="241" w:lineRule="auto"/>
        <w:rPr/>
      </w:pPr>
      <w:bookmarkStart w:name="bookmark87" w:id="97"/>
      <w:bookmarkEnd w:id="97"/>
      <w:r>
        <w:rPr>
          <w:spacing w:val="7"/>
        </w:rPr>
        <w:t>专业</w:t>
      </w:r>
      <w:r>
        <w:rPr>
          <w:spacing w:val="-39"/>
        </w:rPr>
        <w:t xml:space="preserve"> </w:t>
      </w:r>
      <w:r>
        <w:rPr>
          <w:spacing w:val="7"/>
        </w:rPr>
        <w:t>，可免考本、专科（段）</w:t>
      </w:r>
      <w:r>
        <w:rPr>
          <w:spacing w:val="-28"/>
        </w:rPr>
        <w:t xml:space="preserve"> </w:t>
      </w:r>
      <w:r>
        <w:rPr>
          <w:spacing w:val="7"/>
        </w:rPr>
        <w:t>中以原学专业一般基础知识</w:t>
      </w:r>
      <w:r>
        <w:rPr>
          <w:spacing w:val="6"/>
        </w:rPr>
        <w:t>所组</w:t>
      </w:r>
      <w:r>
        <w:rPr/>
        <w:t xml:space="preserve">   </w:t>
      </w:r>
      <w:r>
        <w:rPr>
          <w:spacing w:val="8"/>
        </w:rPr>
        <w:t>成的课程，如数学专业毕业生可免考 “高等数学</w:t>
      </w:r>
      <w:r>
        <w:rPr>
          <w:spacing w:val="-18"/>
        </w:rPr>
        <w:t xml:space="preserve"> </w:t>
      </w:r>
      <w:r>
        <w:rPr>
          <w:spacing w:val="8"/>
        </w:rPr>
        <w:t>”、“线性代数</w:t>
      </w:r>
      <w:r>
        <w:rPr>
          <w:spacing w:val="-37"/>
        </w:rPr>
        <w:t xml:space="preserve"> </w:t>
      </w:r>
      <w:r>
        <w:rPr>
          <w:spacing w:val="8"/>
        </w:rPr>
        <w:t>”</w:t>
      </w:r>
      <w:r>
        <w:rPr/>
        <w:t xml:space="preserve"> </w:t>
      </w:r>
      <w:r>
        <w:rPr>
          <w:spacing w:val="8"/>
        </w:rPr>
        <w:t>等数学类课程；</w:t>
      </w:r>
      <w:r>
        <w:rPr>
          <w:spacing w:val="-27"/>
        </w:rPr>
        <w:t xml:space="preserve"> </w:t>
      </w:r>
      <w:r>
        <w:rPr>
          <w:spacing w:val="8"/>
        </w:rPr>
        <w:t>英语专业毕业生可免考非英语类专业的公共英</w:t>
      </w:r>
      <w:r>
        <w:rPr/>
        <w:t xml:space="preserve">   </w:t>
      </w:r>
      <w:r>
        <w:rPr>
          <w:spacing w:val="12"/>
        </w:rPr>
        <w:t>语等课程；</w:t>
      </w:r>
      <w:r>
        <w:rPr>
          <w:spacing w:val="-23"/>
        </w:rPr>
        <w:t xml:space="preserve"> </w:t>
      </w:r>
      <w:r>
        <w:rPr>
          <w:spacing w:val="12"/>
        </w:rPr>
        <w:t>物理专业毕业生可免考</w:t>
      </w:r>
      <w:r>
        <w:rPr>
          <w:spacing w:val="34"/>
        </w:rPr>
        <w:t xml:space="preserve"> </w:t>
      </w:r>
      <w:r>
        <w:rPr>
          <w:spacing w:val="12"/>
        </w:rPr>
        <w:t>“物理</w:t>
      </w:r>
      <w:r>
        <w:rPr>
          <w:spacing w:val="-37"/>
        </w:rPr>
        <w:t xml:space="preserve"> </w:t>
      </w:r>
      <w:r>
        <w:rPr>
          <w:spacing w:val="12"/>
        </w:rPr>
        <w:t>”或</w:t>
      </w:r>
      <w:r>
        <w:rPr>
          <w:spacing w:val="34"/>
        </w:rPr>
        <w:t xml:space="preserve"> </w:t>
      </w:r>
      <w:r>
        <w:rPr>
          <w:spacing w:val="12"/>
        </w:rPr>
        <w:t>“普通物理</w:t>
      </w:r>
      <w:r>
        <w:rPr>
          <w:spacing w:val="-37"/>
        </w:rPr>
        <w:t xml:space="preserve"> </w:t>
      </w:r>
      <w:r>
        <w:rPr>
          <w:spacing w:val="12"/>
        </w:rPr>
        <w:t>”等</w:t>
      </w:r>
      <w:r>
        <w:rPr/>
        <w:t xml:space="preserve">   </w:t>
      </w:r>
      <w:r>
        <w:rPr>
          <w:spacing w:val="8"/>
        </w:rPr>
        <w:t>课程；</w:t>
      </w:r>
      <w:r>
        <w:rPr>
          <w:spacing w:val="-30"/>
        </w:rPr>
        <w:t xml:space="preserve"> </w:t>
      </w:r>
      <w:r>
        <w:rPr>
          <w:spacing w:val="8"/>
        </w:rPr>
        <w:t>计算机类专业毕业生可免考非计算机类专业的</w:t>
      </w:r>
      <w:r>
        <w:rPr>
          <w:spacing w:val="31"/>
        </w:rPr>
        <w:t xml:space="preserve"> </w:t>
      </w:r>
      <w:r>
        <w:rPr>
          <w:spacing w:val="8"/>
        </w:rPr>
        <w:t>“计算机</w:t>
      </w:r>
      <w:r>
        <w:rPr/>
        <w:t xml:space="preserve">   </w:t>
      </w:r>
      <w:r>
        <w:rPr>
          <w:spacing w:val="8"/>
        </w:rPr>
        <w:t>应用基础</w:t>
      </w:r>
      <w:r>
        <w:rPr>
          <w:spacing w:val="-36"/>
        </w:rPr>
        <w:t xml:space="preserve"> </w:t>
      </w:r>
      <w:r>
        <w:rPr>
          <w:spacing w:val="8"/>
        </w:rPr>
        <w:t>”、“管理系统中计算机应用</w:t>
      </w:r>
      <w:r>
        <w:rPr>
          <w:spacing w:val="-36"/>
        </w:rPr>
        <w:t xml:space="preserve"> </w:t>
      </w:r>
      <w:r>
        <w:rPr>
          <w:spacing w:val="8"/>
        </w:rPr>
        <w:t>”、“计算机软件基础</w:t>
      </w:r>
      <w:r>
        <w:rPr>
          <w:spacing w:val="-39"/>
        </w:rPr>
        <w:t xml:space="preserve"> </w:t>
      </w:r>
      <w:r>
        <w:rPr>
          <w:spacing w:val="8"/>
        </w:rPr>
        <w:t>”等</w:t>
      </w:r>
      <w:r>
        <w:rPr/>
        <w:t xml:space="preserve">   </w:t>
      </w:r>
      <w:r>
        <w:rPr>
          <w:spacing w:val="8"/>
        </w:rPr>
        <w:t>课程；</w:t>
      </w:r>
      <w:r>
        <w:rPr>
          <w:spacing w:val="-19"/>
        </w:rPr>
        <w:t xml:space="preserve"> </w:t>
      </w:r>
      <w:r>
        <w:rPr>
          <w:spacing w:val="8"/>
        </w:rPr>
        <w:t>中文类专业毕业生可免考非中文类专业的</w:t>
      </w:r>
      <w:r>
        <w:rPr>
          <w:spacing w:val="32"/>
        </w:rPr>
        <w:t xml:space="preserve"> </w:t>
      </w:r>
      <w:r>
        <w:rPr>
          <w:spacing w:val="8"/>
        </w:rPr>
        <w:t>“大学语文</w:t>
      </w:r>
      <w:r>
        <w:rPr>
          <w:spacing w:val="-37"/>
        </w:rPr>
        <w:t xml:space="preserve"> </w:t>
      </w:r>
      <w:r>
        <w:rPr>
          <w:spacing w:val="8"/>
        </w:rPr>
        <w:t>”、</w:t>
      </w:r>
      <w:r>
        <w:rPr/>
        <w:t xml:space="preserve"> </w:t>
      </w:r>
      <w:r>
        <w:rPr>
          <w:spacing w:val="18"/>
        </w:rPr>
        <w:t>“应用文写作</w:t>
      </w:r>
      <w:r>
        <w:rPr>
          <w:spacing w:val="-32"/>
        </w:rPr>
        <w:t xml:space="preserve"> </w:t>
      </w:r>
      <w:r>
        <w:rPr>
          <w:spacing w:val="18"/>
        </w:rPr>
        <w:t>”等中文类课程等等。</w:t>
      </w:r>
    </w:p>
    <w:p>
      <w:pPr>
        <w:pStyle w:val="BodyText"/>
        <w:ind w:left="430"/>
        <w:spacing w:line="198" w:lineRule="auto"/>
        <w:outlineLvl w:val="0"/>
        <w:rPr/>
      </w:pPr>
      <w:r>
        <w:rPr>
          <w:spacing w:val="6"/>
        </w:rPr>
        <w:t>五</w:t>
      </w:r>
      <w:r>
        <w:rPr>
          <w:spacing w:val="-34"/>
        </w:rPr>
        <w:t xml:space="preserve"> </w:t>
      </w:r>
      <w:r>
        <w:rPr>
          <w:spacing w:val="6"/>
        </w:rPr>
        <w:t>、</w:t>
      </w:r>
      <w:r>
        <w:rPr>
          <w:spacing w:val="-45"/>
        </w:rPr>
        <w:t xml:space="preserve"> </w:t>
      </w:r>
      <w:r>
        <w:rPr>
          <w:spacing w:val="6"/>
        </w:rPr>
        <w:t>获得有关证书者可免考如下相应课程</w:t>
      </w:r>
    </w:p>
    <w:p>
      <w:pPr>
        <w:pStyle w:val="BodyText"/>
        <w:ind w:left="439"/>
        <w:spacing w:before="66" w:line="196" w:lineRule="auto"/>
        <w:outlineLvl w:val="0"/>
        <w:rPr/>
      </w:pPr>
      <w:r>
        <w:rPr>
          <w:spacing w:val="8"/>
        </w:rPr>
        <w:t>1、</w:t>
      </w:r>
      <w:r>
        <w:rPr>
          <w:spacing w:val="-29"/>
        </w:rPr>
        <w:t xml:space="preserve"> </w:t>
      </w:r>
      <w:r>
        <w:rPr>
          <w:spacing w:val="8"/>
        </w:rPr>
        <w:t>获得全国公共英语等级考试三级及以上证书（或笔试</w:t>
      </w:r>
    </w:p>
    <w:p>
      <w:pPr>
        <w:pStyle w:val="BodyText"/>
        <w:ind w:left="4" w:right="262" w:firstLine="2"/>
        <w:spacing w:before="68" w:line="241" w:lineRule="auto"/>
        <w:rPr/>
      </w:pPr>
      <w:r>
        <w:rPr>
          <w:spacing w:val="4"/>
        </w:rPr>
        <w:t>部分成绩合格）、</w:t>
      </w:r>
      <w:r>
        <w:rPr>
          <w:spacing w:val="-46"/>
        </w:rPr>
        <w:t xml:space="preserve"> </w:t>
      </w:r>
      <w:r>
        <w:rPr>
          <w:spacing w:val="4"/>
        </w:rPr>
        <w:t>或大学英语四级及以上证书</w:t>
      </w:r>
      <w:r>
        <w:rPr>
          <w:spacing w:val="3"/>
        </w:rPr>
        <w:t>者</w:t>
      </w:r>
      <w:r>
        <w:rPr>
          <w:spacing w:val="-40"/>
        </w:rPr>
        <w:t xml:space="preserve"> </w:t>
      </w:r>
      <w:r>
        <w:rPr>
          <w:spacing w:val="3"/>
        </w:rPr>
        <w:t>，可免考非英</w:t>
      </w:r>
      <w:r>
        <w:rPr/>
        <w:t xml:space="preserve"> </w:t>
      </w:r>
      <w:r>
        <w:rPr>
          <w:spacing w:val="6"/>
        </w:rPr>
        <w:t>语类专业本、</w:t>
      </w:r>
      <w:r>
        <w:rPr>
          <w:spacing w:val="-46"/>
        </w:rPr>
        <w:t xml:space="preserve"> </w:t>
      </w:r>
      <w:r>
        <w:rPr>
          <w:spacing w:val="6"/>
        </w:rPr>
        <w:t>专科（段）</w:t>
      </w:r>
      <w:r>
        <w:rPr>
          <w:spacing w:val="-28"/>
        </w:rPr>
        <w:t xml:space="preserve"> </w:t>
      </w:r>
      <w:r>
        <w:rPr>
          <w:spacing w:val="6"/>
        </w:rPr>
        <w:t>中的公共英语课程。</w:t>
      </w:r>
    </w:p>
    <w:p>
      <w:pPr>
        <w:pStyle w:val="BodyText"/>
        <w:ind w:left="5" w:right="159" w:firstLine="421"/>
        <w:spacing w:before="2" w:line="241" w:lineRule="auto"/>
        <w:jc w:val="both"/>
        <w:rPr/>
      </w:pPr>
      <w:r>
        <w:rPr>
          <w:spacing w:val="11"/>
        </w:rPr>
        <w:t>2、</w:t>
      </w:r>
      <w:r>
        <w:rPr>
          <w:spacing w:val="-30"/>
        </w:rPr>
        <w:t xml:space="preserve"> </w:t>
      </w:r>
      <w:r>
        <w:rPr>
          <w:spacing w:val="11"/>
        </w:rPr>
        <w:t>获得全国公共英语等级考试二级及以上证书（或笔试</w:t>
      </w:r>
      <w:r>
        <w:rPr/>
        <w:t xml:space="preserve"> </w:t>
      </w:r>
      <w:r>
        <w:rPr>
          <w:spacing w:val="8"/>
        </w:rPr>
        <w:t>部分成绩合格）者，可免考非英语类专业专科（段）</w:t>
      </w:r>
      <w:r>
        <w:rPr>
          <w:spacing w:val="-28"/>
        </w:rPr>
        <w:t xml:space="preserve"> </w:t>
      </w:r>
      <w:r>
        <w:rPr>
          <w:spacing w:val="8"/>
        </w:rPr>
        <w:t>中的公共</w:t>
      </w:r>
      <w:r>
        <w:rPr/>
        <w:t xml:space="preserve"> </w:t>
      </w:r>
      <w:r>
        <w:rPr>
          <w:spacing w:val="5"/>
        </w:rPr>
        <w:t>英语课程。</w:t>
      </w:r>
    </w:p>
    <w:p>
      <w:pPr>
        <w:pStyle w:val="BodyText"/>
        <w:ind w:left="7" w:right="83" w:firstLine="420"/>
        <w:spacing w:line="241" w:lineRule="auto"/>
        <w:jc w:val="both"/>
        <w:rPr/>
      </w:pPr>
      <w:r>
        <w:rPr>
          <w:spacing w:val="-6"/>
        </w:rPr>
        <w:t>3 、 以</w:t>
      </w:r>
      <w:r>
        <w:rPr>
          <w:spacing w:val="-29"/>
        </w:rPr>
        <w:t xml:space="preserve"> </w:t>
      </w:r>
      <w:r>
        <w:rPr>
          <w:spacing w:val="-6"/>
        </w:rPr>
        <w:t>上</w:t>
      </w:r>
      <w:r>
        <w:rPr>
          <w:spacing w:val="-29"/>
        </w:rPr>
        <w:t xml:space="preserve"> </w:t>
      </w:r>
      <w:r>
        <w:rPr>
          <w:spacing w:val="-6"/>
        </w:rPr>
        <w:t>证</w:t>
      </w:r>
      <w:r>
        <w:rPr>
          <w:spacing w:val="-26"/>
        </w:rPr>
        <w:t xml:space="preserve"> </w:t>
      </w:r>
      <w:r>
        <w:rPr>
          <w:spacing w:val="-6"/>
        </w:rPr>
        <w:t>书</w:t>
      </w:r>
      <w:r>
        <w:rPr>
          <w:spacing w:val="-31"/>
        </w:rPr>
        <w:t xml:space="preserve"> </w:t>
      </w:r>
      <w:r>
        <w:rPr>
          <w:spacing w:val="-6"/>
        </w:rPr>
        <w:t>者 ，</w:t>
      </w:r>
      <w:r>
        <w:rPr>
          <w:spacing w:val="-24"/>
        </w:rPr>
        <w:t xml:space="preserve"> </w:t>
      </w:r>
      <w:r>
        <w:rPr>
          <w:spacing w:val="-6"/>
        </w:rPr>
        <w:t>或</w:t>
      </w:r>
      <w:r>
        <w:rPr>
          <w:spacing w:val="-26"/>
        </w:rPr>
        <w:t xml:space="preserve"> </w:t>
      </w:r>
      <w:r>
        <w:rPr>
          <w:spacing w:val="-6"/>
        </w:rPr>
        <w:t>获</w:t>
      </w:r>
      <w:r>
        <w:rPr>
          <w:spacing w:val="-29"/>
        </w:rPr>
        <w:t xml:space="preserve"> </w:t>
      </w:r>
      <w:r>
        <w:rPr>
          <w:spacing w:val="-6"/>
        </w:rPr>
        <w:t>得</w:t>
      </w:r>
      <w:r>
        <w:rPr>
          <w:spacing w:val="-30"/>
        </w:rPr>
        <w:t xml:space="preserve"> </w:t>
      </w:r>
      <w:r>
        <w:rPr>
          <w:spacing w:val="-6"/>
        </w:rPr>
        <w:t>全 国</w:t>
      </w:r>
      <w:r>
        <w:rPr>
          <w:spacing w:val="14"/>
        </w:rPr>
        <w:t xml:space="preserve"> </w:t>
      </w:r>
      <w:r>
        <w:rPr>
          <w:spacing w:val="-6"/>
        </w:rPr>
        <w:t>NIT</w:t>
      </w:r>
      <w:r>
        <w:rPr>
          <w:spacing w:val="-25"/>
        </w:rPr>
        <w:t xml:space="preserve"> </w:t>
      </w:r>
      <w:r>
        <w:rPr>
          <w:spacing w:val="-6"/>
        </w:rPr>
        <w:t>《 计</w:t>
      </w:r>
      <w:r>
        <w:rPr>
          <w:spacing w:val="-28"/>
        </w:rPr>
        <w:t xml:space="preserve"> </w:t>
      </w:r>
      <w:r>
        <w:rPr>
          <w:spacing w:val="-6"/>
        </w:rPr>
        <w:t>算</w:t>
      </w:r>
      <w:r>
        <w:rPr>
          <w:spacing w:val="-31"/>
        </w:rPr>
        <w:t xml:space="preserve"> </w:t>
      </w:r>
      <w:r>
        <w:rPr>
          <w:spacing w:val="-6"/>
        </w:rPr>
        <w:t>机</w:t>
      </w:r>
      <w:r>
        <w:rPr>
          <w:spacing w:val="-33"/>
        </w:rPr>
        <w:t xml:space="preserve"> </w:t>
      </w:r>
      <w:r>
        <w:rPr>
          <w:spacing w:val="-6"/>
        </w:rPr>
        <w:t>操</w:t>
      </w:r>
      <w:r>
        <w:rPr>
          <w:spacing w:val="-29"/>
        </w:rPr>
        <w:t xml:space="preserve"> </w:t>
      </w:r>
      <w:r>
        <w:rPr>
          <w:spacing w:val="-7"/>
        </w:rPr>
        <w:t>作</w:t>
      </w:r>
      <w:r>
        <w:rPr>
          <w:spacing w:val="-30"/>
        </w:rPr>
        <w:t xml:space="preserve"> </w:t>
      </w:r>
      <w:r>
        <w:rPr>
          <w:spacing w:val="-7"/>
        </w:rPr>
        <w:t>基</w:t>
      </w:r>
      <w:r>
        <w:rPr>
          <w:spacing w:val="-31"/>
        </w:rPr>
        <w:t xml:space="preserve"> </w:t>
      </w:r>
      <w:r>
        <w:rPr>
          <w:spacing w:val="-7"/>
        </w:rPr>
        <w:t>础</w:t>
      </w:r>
      <w:r>
        <w:rPr/>
        <w:t xml:space="preserve">  </w:t>
      </w:r>
      <w:r>
        <w:rPr>
          <w:spacing w:val="-3"/>
        </w:rPr>
        <w:t>（windows95）》模块及其他任一模块者（共两个模块</w:t>
      </w:r>
      <w:r>
        <w:rPr>
          <w:spacing w:val="-37"/>
          <w:w w:val="95"/>
        </w:rPr>
        <w:t>），</w:t>
      </w:r>
      <w:r>
        <w:rPr>
          <w:spacing w:val="-4"/>
        </w:rPr>
        <w:t>可免考</w:t>
      </w:r>
      <w:r>
        <w:rPr>
          <w:spacing w:val="1"/>
        </w:rPr>
        <w:t xml:space="preserve">  </w:t>
      </w:r>
      <w:r>
        <w:rPr>
          <w:spacing w:val="1"/>
        </w:rPr>
        <w:t>非计算机类专业的本、专科（段）中的 “计算机应用基</w:t>
      </w:r>
      <w:r>
        <w:rPr/>
        <w:t>础</w:t>
      </w:r>
      <w:r>
        <w:rPr>
          <w:spacing w:val="-46"/>
        </w:rPr>
        <w:t xml:space="preserve"> </w:t>
      </w:r>
      <w:r>
        <w:rPr/>
        <w:t>”课程。</w:t>
      </w:r>
    </w:p>
    <w:p>
      <w:pPr>
        <w:pStyle w:val="BodyText"/>
        <w:ind w:left="4" w:right="159" w:firstLine="424"/>
        <w:spacing w:before="1" w:line="226" w:lineRule="auto"/>
        <w:rPr/>
      </w:pPr>
      <w:r>
        <w:rPr>
          <w:spacing w:val="9"/>
        </w:rPr>
        <w:t>3、</w:t>
      </w:r>
      <w:r>
        <w:rPr>
          <w:spacing w:val="-32"/>
        </w:rPr>
        <w:t xml:space="preserve"> </w:t>
      </w:r>
      <w:r>
        <w:rPr>
          <w:spacing w:val="9"/>
        </w:rPr>
        <w:t>获得全国计算机等级考试二级及以上证书者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46"/>
        </w:rPr>
        <w:t xml:space="preserve"> </w:t>
      </w:r>
      <w:r>
        <w:rPr>
          <w:spacing w:val="9"/>
        </w:rPr>
        <w:t>或获得</w:t>
      </w:r>
      <w:r>
        <w:rPr/>
        <w:t xml:space="preserve"> </w:t>
      </w:r>
      <w:r>
        <w:rPr>
          <w:spacing w:val="13"/>
        </w:rPr>
        <w:t>全国</w:t>
      </w:r>
      <w:r>
        <w:rPr/>
        <w:t>NIT</w:t>
      </w:r>
      <w:r>
        <w:rPr>
          <w:spacing w:val="13"/>
        </w:rPr>
        <w:t>《管理系统中信息技术的应用》模块证书者可免考非</w:t>
      </w:r>
      <w:r>
        <w:rPr>
          <w:spacing w:val="14"/>
        </w:rPr>
        <w:t xml:space="preserve"> </w:t>
      </w:r>
      <w:r>
        <w:rPr>
          <w:spacing w:val="11"/>
        </w:rPr>
        <w:t>计算机类专业的</w:t>
      </w:r>
      <w:r>
        <w:rPr>
          <w:spacing w:val="44"/>
        </w:rPr>
        <w:t xml:space="preserve"> </w:t>
      </w:r>
      <w:r>
        <w:rPr>
          <w:spacing w:val="11"/>
        </w:rPr>
        <w:t>“管理系统中计算机应用</w:t>
      </w:r>
      <w:r>
        <w:rPr>
          <w:spacing w:val="-37"/>
        </w:rPr>
        <w:t xml:space="preserve"> </w:t>
      </w:r>
      <w:r>
        <w:rPr>
          <w:spacing w:val="11"/>
        </w:rPr>
        <w:t>”等课程。</w:t>
      </w:r>
    </w:p>
    <w:p>
      <w:pPr>
        <w:pStyle w:val="BodyText"/>
        <w:ind w:left="423"/>
        <w:spacing w:before="70" w:line="196" w:lineRule="auto"/>
        <w:rPr/>
      </w:pPr>
      <w:r>
        <w:rPr>
          <w:spacing w:val="-3"/>
        </w:rPr>
        <w:t>4、获得全国 NIT《计算机操作基础（windows95</w:t>
      </w:r>
      <w:r>
        <w:rPr>
          <w:spacing w:val="-4"/>
        </w:rPr>
        <w:t>）》和《文</w:t>
      </w:r>
    </w:p>
    <w:p>
      <w:pPr>
        <w:spacing w:line="196" w:lineRule="auto"/>
        <w:sectPr>
          <w:footerReference w:type="default" r:id="rId22"/>
          <w:pgSz w:w="7370" w:h="10431"/>
          <w:pgMar w:top="886" w:right="694" w:bottom="1080" w:left="855" w:header="0" w:footer="918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right="70" w:firstLine="1"/>
        <w:spacing w:before="91" w:line="241" w:lineRule="auto"/>
        <w:rPr/>
      </w:pPr>
      <w:bookmarkStart w:name="bookmark88" w:id="98"/>
      <w:bookmarkEnd w:id="98"/>
      <w:r>
        <w:rPr>
          <w:spacing w:val="5"/>
        </w:rPr>
        <w:t>字处理（</w:t>
      </w:r>
      <w:r>
        <w:rPr/>
        <w:t>word</w:t>
      </w:r>
      <w:r>
        <w:rPr>
          <w:spacing w:val="5"/>
        </w:rPr>
        <w:t>97）》</w:t>
      </w:r>
      <w:r>
        <w:rPr>
          <w:spacing w:val="-27"/>
        </w:rPr>
        <w:t xml:space="preserve"> </w:t>
      </w:r>
      <w:r>
        <w:rPr>
          <w:spacing w:val="5"/>
        </w:rPr>
        <w:t>两个模块证书者可免考计算机信</w:t>
      </w:r>
      <w:r>
        <w:rPr>
          <w:spacing w:val="4"/>
        </w:rPr>
        <w:t>息管理专</w:t>
      </w:r>
      <w:r>
        <w:rPr/>
        <w:t xml:space="preserve"> </w:t>
      </w:r>
      <w:r>
        <w:rPr>
          <w:spacing w:val="10"/>
        </w:rPr>
        <w:t>业（专科段）</w:t>
      </w:r>
      <w:r>
        <w:rPr>
          <w:spacing w:val="-28"/>
        </w:rPr>
        <w:t xml:space="preserve"> </w:t>
      </w:r>
      <w:r>
        <w:rPr>
          <w:spacing w:val="10"/>
        </w:rPr>
        <w:t>的</w:t>
      </w:r>
      <w:r>
        <w:rPr>
          <w:spacing w:val="31"/>
          <w:w w:val="101"/>
        </w:rPr>
        <w:t xml:space="preserve"> </w:t>
      </w:r>
      <w:r>
        <w:rPr>
          <w:spacing w:val="10"/>
        </w:rPr>
        <w:t>“计算机应用技术</w:t>
      </w:r>
      <w:r>
        <w:rPr>
          <w:spacing w:val="-39"/>
        </w:rPr>
        <w:t xml:space="preserve"> </w:t>
      </w:r>
      <w:r>
        <w:rPr>
          <w:spacing w:val="10"/>
        </w:rPr>
        <w:t>”课程。</w:t>
      </w:r>
    </w:p>
    <w:p>
      <w:pPr>
        <w:pStyle w:val="BodyText"/>
        <w:ind w:left="2" w:right="16" w:firstLine="422"/>
        <w:spacing w:before="2" w:line="218" w:lineRule="auto"/>
        <w:rPr/>
      </w:pPr>
      <w:r>
        <w:rPr>
          <w:spacing w:val="6"/>
        </w:rPr>
        <w:t>5、经劳动行政部门考核获得中级及以上职业资格证书者，</w:t>
      </w:r>
      <w:r>
        <w:rPr>
          <w:spacing w:val="9"/>
        </w:rPr>
        <w:t xml:space="preserve"> </w:t>
      </w:r>
      <w:r>
        <w:rPr>
          <w:spacing w:val="9"/>
        </w:rPr>
        <w:t>可免考农村自考实验区中相应专业的综合实践技能考核。</w:t>
      </w:r>
    </w:p>
    <w:p>
      <w:pPr>
        <w:pStyle w:val="BodyText"/>
        <w:ind w:left="427"/>
        <w:spacing w:before="68" w:line="198" w:lineRule="auto"/>
        <w:rPr/>
      </w:pPr>
      <w:r>
        <w:rPr>
          <w:spacing w:val="3"/>
        </w:rPr>
        <w:t>六</w:t>
      </w:r>
      <w:r>
        <w:rPr>
          <w:spacing w:val="-28"/>
        </w:rPr>
        <w:t xml:space="preserve"> </w:t>
      </w:r>
      <w:r>
        <w:rPr>
          <w:spacing w:val="3"/>
        </w:rPr>
        <w:t>、</w:t>
      </w:r>
      <w:r>
        <w:rPr>
          <w:spacing w:val="-45"/>
        </w:rPr>
        <w:t xml:space="preserve"> </w:t>
      </w:r>
      <w:r>
        <w:rPr>
          <w:spacing w:val="3"/>
        </w:rPr>
        <w:t>免考申请程序及要求</w:t>
      </w:r>
    </w:p>
    <w:p>
      <w:pPr>
        <w:pStyle w:val="BodyText"/>
        <w:ind w:left="2" w:right="68" w:firstLine="419"/>
        <w:spacing w:before="66" w:line="241" w:lineRule="auto"/>
        <w:rPr/>
      </w:pPr>
      <w:r>
        <w:rPr>
          <w:spacing w:val="9"/>
        </w:rPr>
        <w:t>要求免考部分课程的考生，应在规定的报名时间内向所在</w:t>
      </w:r>
      <w:r>
        <w:rPr>
          <w:spacing w:val="11"/>
        </w:rPr>
        <w:t xml:space="preserve"> </w:t>
      </w:r>
      <w:r>
        <w:rPr>
          <w:spacing w:val="6"/>
        </w:rPr>
        <w:t>的市、县（区）</w:t>
      </w:r>
      <w:r>
        <w:rPr>
          <w:spacing w:val="-1"/>
        </w:rPr>
        <w:t xml:space="preserve"> </w:t>
      </w:r>
      <w:r>
        <w:rPr>
          <w:spacing w:val="6"/>
        </w:rPr>
        <w:t>自学考试办公室（以下简称考办）提出申请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/>
        <w:t xml:space="preserve"> </w:t>
      </w:r>
      <w:r>
        <w:rPr>
          <w:spacing w:val="9"/>
        </w:rPr>
        <w:t>填写《课程免考申请表》一份，并提供下列材料。</w:t>
      </w:r>
    </w:p>
    <w:p>
      <w:pPr>
        <w:pStyle w:val="BodyText"/>
        <w:ind w:left="436"/>
        <w:spacing w:before="1" w:line="195" w:lineRule="auto"/>
        <w:rPr/>
      </w:pPr>
      <w:r>
        <w:rPr>
          <w:spacing w:val="8"/>
        </w:rPr>
        <w:t>1、</w:t>
      </w:r>
      <w:r>
        <w:rPr>
          <w:spacing w:val="66"/>
        </w:rPr>
        <w:t xml:space="preserve"> </w:t>
      </w:r>
      <w:r>
        <w:rPr>
          <w:spacing w:val="8"/>
        </w:rPr>
        <w:t>原毕业学校或自学考试毕业证书原件及复印件一份。</w:t>
      </w:r>
    </w:p>
    <w:p>
      <w:pPr>
        <w:pStyle w:val="BodyText"/>
        <w:ind w:left="1" w:right="68" w:firstLine="432"/>
        <w:spacing w:before="71" w:line="241" w:lineRule="auto"/>
        <w:rPr/>
      </w:pPr>
      <w:r>
        <w:rPr>
          <w:spacing w:val="9"/>
        </w:rPr>
        <w:t>当年普通高校的应届本科或专科毕业生（最后一学年）可</w:t>
      </w:r>
      <w:r>
        <w:rPr/>
        <w:t xml:space="preserve"> </w:t>
      </w:r>
      <w:r>
        <w:rPr>
          <w:spacing w:val="8"/>
        </w:rPr>
        <w:t>提供学校教务处证明（原件一份）。</w:t>
      </w:r>
    </w:p>
    <w:p>
      <w:pPr>
        <w:pStyle w:val="BodyText"/>
        <w:ind w:firstLine="422"/>
        <w:spacing w:before="1" w:line="241" w:lineRule="auto"/>
        <w:rPr/>
      </w:pPr>
      <w:r>
        <w:rPr>
          <w:spacing w:val="9"/>
        </w:rPr>
        <w:t>2、</w:t>
      </w:r>
      <w:r>
        <w:rPr>
          <w:spacing w:val="-31"/>
        </w:rPr>
        <w:t xml:space="preserve"> </w:t>
      </w:r>
      <w:r>
        <w:rPr>
          <w:spacing w:val="9"/>
        </w:rPr>
        <w:t>原毕业学校的学籍卡复印件一份</w:t>
      </w:r>
      <w:r>
        <w:rPr>
          <w:spacing w:val="-36"/>
        </w:rPr>
        <w:t xml:space="preserve"> </w:t>
      </w:r>
      <w:r>
        <w:rPr>
          <w:spacing w:val="9"/>
        </w:rPr>
        <w:t>，</w:t>
      </w:r>
      <w:r>
        <w:rPr>
          <w:spacing w:val="-46"/>
        </w:rPr>
        <w:t xml:space="preserve"> </w:t>
      </w:r>
      <w:r>
        <w:rPr>
          <w:spacing w:val="9"/>
        </w:rPr>
        <w:t>并加盖学校教务处</w:t>
      </w:r>
      <w:r>
        <w:rPr/>
        <w:t xml:space="preserve">  </w:t>
      </w:r>
      <w:r>
        <w:rPr>
          <w:spacing w:val="8"/>
        </w:rPr>
        <w:t>公章（红印</w:t>
      </w:r>
      <w:r>
        <w:rPr/>
        <w:t>）；</w:t>
      </w:r>
      <w:r>
        <w:rPr>
          <w:spacing w:val="-37"/>
        </w:rPr>
        <w:t xml:space="preserve"> </w:t>
      </w:r>
      <w:r>
        <w:rPr>
          <w:spacing w:val="8"/>
        </w:rPr>
        <w:t>或者将本人人事档案中的学籍卡复印一份</w:t>
      </w:r>
      <w:r>
        <w:rPr>
          <w:spacing w:val="-39"/>
        </w:rPr>
        <w:t xml:space="preserve"> </w:t>
      </w:r>
      <w:r>
        <w:rPr>
          <w:spacing w:val="8"/>
        </w:rPr>
        <w:t>，并</w:t>
      </w:r>
      <w:r>
        <w:rPr/>
        <w:t xml:space="preserve">  </w:t>
      </w:r>
      <w:r>
        <w:rPr>
          <w:spacing w:val="4"/>
        </w:rPr>
        <w:t>加盖本人人事关系主管单位的组织、人事部门的公章（红印）。</w:t>
      </w:r>
    </w:p>
    <w:p>
      <w:pPr>
        <w:pStyle w:val="BodyText"/>
        <w:ind w:firstLine="424"/>
        <w:spacing w:before="2" w:line="241" w:lineRule="auto"/>
        <w:rPr/>
      </w:pPr>
      <w:r>
        <w:rPr>
          <w:spacing w:val="4"/>
        </w:rPr>
        <w:t>学籍卡应含有每学期所学的课程、学分、学时、考试</w:t>
      </w:r>
      <w:r>
        <w:rPr>
          <w:spacing w:val="3"/>
        </w:rPr>
        <w:t>类型、</w:t>
      </w:r>
      <w:r>
        <w:rPr/>
        <w:t xml:space="preserve"> </w:t>
      </w:r>
      <w:r>
        <w:rPr>
          <w:spacing w:val="7"/>
        </w:rPr>
        <w:t>考试成绩等内容。</w:t>
      </w:r>
      <w:r>
        <w:rPr>
          <w:spacing w:val="-29"/>
        </w:rPr>
        <w:t xml:space="preserve"> </w:t>
      </w:r>
      <w:r>
        <w:rPr>
          <w:spacing w:val="7"/>
        </w:rPr>
        <w:t>学籍卡上如有更改记录</w:t>
      </w:r>
      <w:r>
        <w:rPr>
          <w:spacing w:val="-39"/>
        </w:rPr>
        <w:t xml:space="preserve"> </w:t>
      </w:r>
      <w:r>
        <w:rPr>
          <w:spacing w:val="7"/>
        </w:rPr>
        <w:t>，应由原毕业学校教</w:t>
      </w:r>
      <w:r>
        <w:rPr/>
        <w:t xml:space="preserve">  </w:t>
      </w:r>
      <w:r>
        <w:rPr>
          <w:spacing w:val="7"/>
        </w:rPr>
        <w:t>务处在复印件上更正之处加盖公章（红印</w:t>
      </w:r>
      <w:r>
        <w:rPr>
          <w:spacing w:val="-29"/>
        </w:rPr>
        <w:t>），</w:t>
      </w:r>
      <w:r>
        <w:rPr>
          <w:spacing w:val="7"/>
        </w:rPr>
        <w:t>并由经办人签名。</w:t>
      </w:r>
    </w:p>
    <w:p>
      <w:pPr>
        <w:pStyle w:val="BodyText"/>
        <w:ind w:left="3" w:right="70" w:firstLine="451"/>
        <w:spacing w:before="1" w:line="241" w:lineRule="auto"/>
        <w:rPr/>
      </w:pPr>
      <w:r>
        <w:rPr>
          <w:spacing w:val="6"/>
        </w:rPr>
        <w:t>自学考试毕业生只需提供本人《毕业生登记表》</w:t>
      </w:r>
      <w:r>
        <w:rPr>
          <w:spacing w:val="-16"/>
        </w:rPr>
        <w:t xml:space="preserve"> </w:t>
      </w:r>
      <w:r>
        <w:rPr>
          <w:spacing w:val="6"/>
        </w:rPr>
        <w:t>中成绩栏</w:t>
      </w:r>
      <w:r>
        <w:rPr/>
        <w:t xml:space="preserve"> </w:t>
      </w:r>
      <w:r>
        <w:rPr>
          <w:spacing w:val="7"/>
        </w:rPr>
        <w:t>部分的复印件一份即可。</w:t>
      </w:r>
    </w:p>
    <w:p>
      <w:pPr>
        <w:pStyle w:val="BodyText"/>
        <w:ind w:left="420"/>
        <w:spacing w:before="1" w:line="198" w:lineRule="auto"/>
        <w:rPr/>
      </w:pPr>
      <w:r>
        <w:rPr>
          <w:spacing w:val="4"/>
        </w:rPr>
        <w:t>七</w:t>
      </w:r>
      <w:r>
        <w:rPr>
          <w:spacing w:val="-32"/>
        </w:rPr>
        <w:t xml:space="preserve"> </w:t>
      </w:r>
      <w:r>
        <w:rPr>
          <w:spacing w:val="4"/>
        </w:rPr>
        <w:t>、</w:t>
      </w:r>
      <w:r>
        <w:rPr>
          <w:spacing w:val="-45"/>
        </w:rPr>
        <w:t xml:space="preserve"> </w:t>
      </w:r>
      <w:r>
        <w:rPr>
          <w:spacing w:val="4"/>
        </w:rPr>
        <w:t>免考审批程序及要求</w:t>
      </w:r>
    </w:p>
    <w:p>
      <w:pPr>
        <w:pStyle w:val="BodyText"/>
        <w:ind w:left="11" w:right="70" w:firstLine="409"/>
        <w:spacing w:before="63" w:line="237" w:lineRule="auto"/>
        <w:rPr/>
      </w:pPr>
      <w:r>
        <w:rPr>
          <w:spacing w:val="6"/>
        </w:rPr>
        <w:t>考生提出课程免考的申请后  ，</w:t>
      </w:r>
      <w:r>
        <w:rPr>
          <w:spacing w:val="-18"/>
        </w:rPr>
        <w:t xml:space="preserve"> </w:t>
      </w:r>
      <w:r>
        <w:rPr>
          <w:spacing w:val="6"/>
        </w:rPr>
        <w:t>由各县（市</w:t>
      </w:r>
      <w:r>
        <w:rPr>
          <w:spacing w:val="-36"/>
        </w:rPr>
        <w:t xml:space="preserve"> </w:t>
      </w:r>
      <w:r>
        <w:rPr>
          <w:spacing w:val="6"/>
        </w:rPr>
        <w:t>、</w:t>
      </w:r>
      <w:r>
        <w:rPr>
          <w:spacing w:val="-29"/>
        </w:rPr>
        <w:t xml:space="preserve"> </w:t>
      </w:r>
      <w:r>
        <w:rPr>
          <w:spacing w:val="6"/>
        </w:rPr>
        <w:t>区）</w:t>
      </w:r>
      <w:r>
        <w:rPr>
          <w:spacing w:val="-38"/>
        </w:rPr>
        <w:t xml:space="preserve"> </w:t>
      </w:r>
      <w:r>
        <w:rPr>
          <w:spacing w:val="6"/>
        </w:rPr>
        <w:t>考办初</w:t>
      </w:r>
      <w:r>
        <w:rPr/>
        <w:t xml:space="preserve"> </w:t>
      </w:r>
      <w:r>
        <w:rPr>
          <w:spacing w:val="8"/>
        </w:rPr>
        <w:t>审，初审后将有关材料报送省辖市考办审核，</w:t>
      </w:r>
      <w:r>
        <w:rPr>
          <w:spacing w:val="-42"/>
        </w:rPr>
        <w:t xml:space="preserve"> </w:t>
      </w:r>
      <w:r>
        <w:rPr>
          <w:spacing w:val="8"/>
        </w:rPr>
        <w:t>审核要求</w:t>
      </w:r>
      <w:r>
        <w:rPr>
          <w:spacing w:val="7"/>
        </w:rPr>
        <w:t>如下：</w:t>
      </w:r>
    </w:p>
    <w:p>
      <w:pPr>
        <w:spacing w:line="237" w:lineRule="auto"/>
        <w:sectPr>
          <w:footerReference w:type="default" r:id="rId23"/>
          <w:pgSz w:w="7370" w:h="10431"/>
          <w:pgMar w:top="886" w:right="783" w:bottom="1080" w:left="859" w:header="0" w:footer="918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439"/>
        <w:spacing w:before="91" w:line="196" w:lineRule="auto"/>
        <w:rPr/>
      </w:pPr>
      <w:r>
        <w:rPr>
          <w:spacing w:val="7"/>
        </w:rPr>
        <w:t>1、</w:t>
      </w:r>
      <w:r>
        <w:rPr>
          <w:spacing w:val="-21"/>
        </w:rPr>
        <w:t xml:space="preserve"> </w:t>
      </w:r>
      <w:r>
        <w:rPr>
          <w:spacing w:val="7"/>
        </w:rPr>
        <w:t>审核考生提供的毕业证书原件及复印件的真伪。</w:t>
      </w:r>
    </w:p>
    <w:p>
      <w:pPr>
        <w:pStyle w:val="BodyText"/>
        <w:ind w:left="3" w:right="68" w:firstLine="425"/>
        <w:spacing w:before="71" w:line="241" w:lineRule="auto"/>
        <w:rPr/>
      </w:pPr>
      <w:r>
        <w:rPr>
          <w:spacing w:val="8"/>
        </w:rPr>
        <w:t>凡是具有教育部统一要求的普通高校毕业证书</w:t>
      </w:r>
      <w:r>
        <w:rPr>
          <w:spacing w:val="-36"/>
        </w:rPr>
        <w:t xml:space="preserve"> </w:t>
      </w:r>
      <w:r>
        <w:rPr>
          <w:spacing w:val="8"/>
        </w:rPr>
        <w:t>，或由省教</w:t>
      </w:r>
      <w:r>
        <w:rPr/>
        <w:t xml:space="preserve"> </w:t>
      </w:r>
      <w:r>
        <w:rPr>
          <w:spacing w:val="8"/>
        </w:rPr>
        <w:t>育厅（原省教委）验印的全国成人高校统一毕业证书，</w:t>
      </w:r>
      <w:r>
        <w:rPr>
          <w:spacing w:val="-25"/>
        </w:rPr>
        <w:t xml:space="preserve"> </w:t>
      </w:r>
      <w:r>
        <w:rPr>
          <w:spacing w:val="8"/>
        </w:rPr>
        <w:t>以及自</w:t>
      </w:r>
      <w:r>
        <w:rPr/>
        <w:t xml:space="preserve"> </w:t>
      </w:r>
      <w:r>
        <w:rPr>
          <w:spacing w:val="9"/>
        </w:rPr>
        <w:t>学考试毕业证书，经审核无误后由经办人（两人以上）在复印</w:t>
      </w:r>
      <w:r>
        <w:rPr>
          <w:spacing w:val="15"/>
        </w:rPr>
        <w:t xml:space="preserve"> </w:t>
      </w:r>
      <w:r>
        <w:rPr>
          <w:spacing w:val="6"/>
        </w:rPr>
        <w:t>件上签名</w:t>
      </w:r>
      <w:r>
        <w:rPr>
          <w:spacing w:val="-24"/>
        </w:rPr>
        <w:t xml:space="preserve"> </w:t>
      </w:r>
      <w:r>
        <w:rPr>
          <w:spacing w:val="6"/>
        </w:rPr>
        <w:t>，并加盖市考办公章。</w:t>
      </w:r>
      <w:r>
        <w:rPr>
          <w:spacing w:val="-43"/>
        </w:rPr>
        <w:t xml:space="preserve"> </w:t>
      </w:r>
      <w:r>
        <w:rPr>
          <w:spacing w:val="6"/>
        </w:rPr>
        <w:t>毕业证书原件退还考生</w:t>
      </w:r>
      <w:r>
        <w:rPr>
          <w:spacing w:val="-39"/>
        </w:rPr>
        <w:t xml:space="preserve"> </w:t>
      </w:r>
      <w:r>
        <w:rPr>
          <w:spacing w:val="6"/>
        </w:rPr>
        <w:t>，复印</w:t>
      </w:r>
      <w:r>
        <w:rPr/>
        <w:t xml:space="preserve"> </w:t>
      </w:r>
      <w:r>
        <w:rPr>
          <w:spacing w:val="7"/>
        </w:rPr>
        <w:t>件送省考办审定。</w:t>
      </w:r>
    </w:p>
    <w:p>
      <w:pPr>
        <w:pStyle w:val="BodyText"/>
        <w:ind w:left="3" w:right="68" w:firstLine="426"/>
        <w:spacing w:line="241" w:lineRule="auto"/>
        <w:rPr/>
      </w:pPr>
      <w:r>
        <w:rPr>
          <w:spacing w:val="9"/>
        </w:rPr>
        <w:t>市考办如遇少数没有把握确定其真伪的毕业证书，应将原</w:t>
      </w:r>
      <w:r>
        <w:rPr>
          <w:spacing w:val="6"/>
        </w:rPr>
        <w:t xml:space="preserve"> </w:t>
      </w:r>
      <w:r>
        <w:rPr>
          <w:spacing w:val="7"/>
        </w:rPr>
        <w:t>件一并送省审定。</w:t>
      </w:r>
    </w:p>
    <w:p>
      <w:pPr>
        <w:pStyle w:val="BodyText"/>
        <w:ind w:left="9" w:right="61" w:firstLine="417"/>
        <w:spacing w:before="1" w:line="215" w:lineRule="auto"/>
        <w:rPr/>
      </w:pPr>
      <w:r>
        <w:rPr>
          <w:spacing w:val="4"/>
        </w:rPr>
        <w:t>2、审核考生提供的学籍卡的真伪，同时审核学籍卡是否规</w:t>
      </w:r>
      <w:r>
        <w:rPr>
          <w:spacing w:val="18"/>
        </w:rPr>
        <w:t xml:space="preserve"> </w:t>
      </w:r>
      <w:r>
        <w:rPr>
          <w:spacing w:val="1"/>
        </w:rPr>
        <w:t>范，是否加盖公章（红印）等。学籍卡不能用简单的证明代替。</w:t>
      </w:r>
    </w:p>
    <w:p>
      <w:pPr>
        <w:pStyle w:val="BodyText"/>
        <w:ind w:left="428"/>
        <w:spacing w:before="78" w:line="196" w:lineRule="auto"/>
        <w:rPr/>
      </w:pPr>
      <w:r>
        <w:rPr>
          <w:spacing w:val="6"/>
        </w:rPr>
        <w:t>3、</w:t>
      </w:r>
      <w:r>
        <w:rPr>
          <w:spacing w:val="-26"/>
        </w:rPr>
        <w:t xml:space="preserve"> </w:t>
      </w:r>
      <w:r>
        <w:rPr>
          <w:spacing w:val="6"/>
        </w:rPr>
        <w:t>审核考生填写的《课程免考申请表》是否规范。</w:t>
      </w:r>
    </w:p>
    <w:p>
      <w:pPr>
        <w:pStyle w:val="BodyText"/>
        <w:ind w:left="4" w:right="70" w:firstLine="419"/>
        <w:spacing w:before="71" w:line="218" w:lineRule="auto"/>
        <w:rPr/>
      </w:pPr>
      <w:r>
        <w:rPr>
          <w:spacing w:val="10"/>
        </w:rPr>
        <w:t>4、</w:t>
      </w:r>
      <w:r>
        <w:rPr>
          <w:spacing w:val="-31"/>
        </w:rPr>
        <w:t xml:space="preserve"> </w:t>
      </w:r>
      <w:r>
        <w:rPr>
          <w:spacing w:val="10"/>
        </w:rPr>
        <w:t>审核考生申请免考的课程是否符合规定</w:t>
      </w:r>
      <w:r>
        <w:rPr>
          <w:spacing w:val="-37"/>
        </w:rPr>
        <w:t xml:space="preserve"> </w:t>
      </w:r>
      <w:r>
        <w:rPr>
          <w:spacing w:val="10"/>
        </w:rPr>
        <w:t>，是否学过且</w:t>
      </w:r>
      <w:r>
        <w:rPr/>
        <w:t xml:space="preserve"> </w:t>
      </w:r>
      <w:r>
        <w:rPr>
          <w:spacing w:val="7"/>
        </w:rPr>
        <w:t>考试成绩合格等。</w:t>
      </w:r>
    </w:p>
    <w:p>
      <w:pPr>
        <w:pStyle w:val="BodyText"/>
        <w:ind w:left="428"/>
        <w:spacing w:before="69" w:line="196" w:lineRule="auto"/>
        <w:rPr/>
      </w:pPr>
      <w:r>
        <w:rPr>
          <w:spacing w:val="5"/>
        </w:rPr>
        <w:t>5、</w:t>
      </w:r>
      <w:r>
        <w:rPr>
          <w:spacing w:val="-27"/>
        </w:rPr>
        <w:t xml:space="preserve"> </w:t>
      </w:r>
      <w:r>
        <w:rPr>
          <w:spacing w:val="5"/>
        </w:rPr>
        <w:t>审核后提出对考生课程免考的意见。</w:t>
      </w:r>
    </w:p>
    <w:p>
      <w:pPr>
        <w:pStyle w:val="BodyText"/>
        <w:ind w:left="8" w:firstLine="417"/>
        <w:spacing w:before="69" w:line="226" w:lineRule="auto"/>
        <w:rPr/>
      </w:pPr>
      <w:r>
        <w:rPr>
          <w:spacing w:val="10"/>
        </w:rPr>
        <w:t>6、</w:t>
      </w:r>
      <w:r>
        <w:rPr>
          <w:spacing w:val="-33"/>
        </w:rPr>
        <w:t xml:space="preserve"> </w:t>
      </w:r>
      <w:r>
        <w:rPr>
          <w:spacing w:val="10"/>
        </w:rPr>
        <w:t>将同意免考的有关材料送省审定（送省材料为：</w:t>
      </w:r>
      <w:r>
        <w:rPr>
          <w:spacing w:val="-37"/>
        </w:rPr>
        <w:t xml:space="preserve"> </w:t>
      </w:r>
      <w:r>
        <w:rPr>
          <w:spacing w:val="10"/>
        </w:rPr>
        <w:t>考生</w:t>
      </w:r>
      <w:r>
        <w:rPr/>
        <w:t xml:space="preserve">  </w:t>
      </w:r>
      <w:r>
        <w:rPr>
          <w:spacing w:val="3"/>
        </w:rPr>
        <w:t>的《课程免考申请表》、</w:t>
      </w:r>
      <w:r>
        <w:rPr>
          <w:spacing w:val="-29"/>
        </w:rPr>
        <w:t xml:space="preserve"> </w:t>
      </w:r>
      <w:r>
        <w:rPr>
          <w:spacing w:val="3"/>
        </w:rPr>
        <w:t>毕业证书复印件或应届毕业生的证明、</w:t>
      </w:r>
      <w:r>
        <w:rPr/>
        <w:t xml:space="preserve"> </w:t>
      </w:r>
      <w:r>
        <w:rPr>
          <w:spacing w:val="-3"/>
        </w:rPr>
        <w:t>学籍卡复印件）。</w:t>
      </w:r>
    </w:p>
    <w:p>
      <w:pPr>
        <w:pStyle w:val="BodyText"/>
        <w:ind w:left="424"/>
        <w:spacing w:before="71" w:line="198" w:lineRule="auto"/>
        <w:outlineLvl w:val="0"/>
        <w:rPr/>
      </w:pPr>
      <w:r>
        <w:rPr>
          <w:spacing w:val="-1"/>
        </w:rPr>
        <w:t>八</w:t>
      </w:r>
      <w:r>
        <w:rPr>
          <w:spacing w:val="-35"/>
        </w:rPr>
        <w:t xml:space="preserve"> </w:t>
      </w:r>
      <w:r>
        <w:rPr>
          <w:spacing w:val="-1"/>
        </w:rPr>
        <w:t>、</w:t>
      </w:r>
      <w:r>
        <w:rPr>
          <w:spacing w:val="-44"/>
        </w:rPr>
        <w:t xml:space="preserve"> </w:t>
      </w:r>
      <w:r>
        <w:rPr>
          <w:spacing w:val="-1"/>
        </w:rPr>
        <w:t>纪律要求</w:t>
      </w:r>
    </w:p>
    <w:p>
      <w:pPr>
        <w:pStyle w:val="BodyText"/>
        <w:ind w:left="4" w:right="68" w:firstLine="424"/>
        <w:spacing w:before="64" w:line="239" w:lineRule="auto"/>
        <w:jc w:val="both"/>
        <w:rPr/>
      </w:pPr>
      <w:r>
        <w:rPr>
          <w:spacing w:val="7"/>
        </w:rPr>
        <w:t>凡有伪造、</w:t>
      </w:r>
      <w:r>
        <w:rPr>
          <w:spacing w:val="-36"/>
        </w:rPr>
        <w:t xml:space="preserve"> </w:t>
      </w:r>
      <w:r>
        <w:rPr>
          <w:spacing w:val="7"/>
        </w:rPr>
        <w:t>涂改和提供假证明材料者，一经查出</w:t>
      </w:r>
      <w:r>
        <w:rPr>
          <w:spacing w:val="-39"/>
        </w:rPr>
        <w:t xml:space="preserve"> </w:t>
      </w:r>
      <w:r>
        <w:rPr>
          <w:spacing w:val="7"/>
        </w:rPr>
        <w:t>，取消免</w:t>
      </w:r>
      <w:r>
        <w:rPr/>
        <w:t xml:space="preserve"> </w:t>
      </w:r>
      <w:r>
        <w:rPr>
          <w:spacing w:val="9"/>
        </w:rPr>
        <w:t>考资格，情节严重的还将取消其考试资格和已取得的自学考试</w:t>
      </w:r>
      <w:r>
        <w:rPr>
          <w:spacing w:val="14"/>
        </w:rPr>
        <w:t xml:space="preserve"> </w:t>
      </w:r>
      <w:r>
        <w:rPr>
          <w:spacing w:val="7"/>
        </w:rPr>
        <w:t>历次合格成绩</w:t>
      </w:r>
      <w:r>
        <w:rPr>
          <w:spacing w:val="-30"/>
        </w:rPr>
        <w:t xml:space="preserve"> </w:t>
      </w:r>
      <w:r>
        <w:rPr>
          <w:spacing w:val="7"/>
        </w:rPr>
        <w:t>，并通知其单位给予相应的行政处分</w:t>
      </w:r>
      <w:r>
        <w:rPr>
          <w:spacing w:val="-38"/>
        </w:rPr>
        <w:t xml:space="preserve"> </w:t>
      </w:r>
      <w:r>
        <w:rPr>
          <w:spacing w:val="7"/>
        </w:rPr>
        <w:t>。对有徇私</w:t>
      </w:r>
      <w:r>
        <w:rPr/>
        <w:t xml:space="preserve"> </w:t>
      </w:r>
      <w:r>
        <w:rPr>
          <w:spacing w:val="9"/>
        </w:rPr>
        <w:t>舞弊的工作人员，将根据有关法规给予必要的行政处分。</w:t>
      </w:r>
    </w:p>
    <w:p>
      <w:pPr>
        <w:spacing w:line="239" w:lineRule="auto"/>
        <w:sectPr>
          <w:footerReference w:type="default" r:id="rId24"/>
          <w:pgSz w:w="7370" w:h="10431"/>
          <w:pgMar w:top="886" w:right="783" w:bottom="1080" w:left="855" w:header="0" w:footer="918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309"/>
        <w:spacing w:before="159" w:line="193" w:lineRule="auto"/>
        <w:rPr>
          <w:sz w:val="35"/>
          <w:szCs w:val="35"/>
        </w:rPr>
      </w:pPr>
      <w:r>
        <w:rPr>
          <w:sz w:val="35"/>
          <w:szCs w:val="35"/>
          <w:spacing w:val="9"/>
        </w:rPr>
        <w:t>继续教育学院学生考试考场规则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firstLine="423"/>
        <w:spacing w:before="91" w:line="247" w:lineRule="auto"/>
        <w:rPr/>
      </w:pPr>
      <w:r>
        <w:rPr>
          <w:spacing w:val="7"/>
        </w:rPr>
        <w:t>一、考生在考前十五分钟持本人的</w:t>
      </w:r>
      <w:r>
        <w:rPr>
          <w:spacing w:val="33"/>
          <w:w w:val="101"/>
        </w:rPr>
        <w:t xml:space="preserve"> </w:t>
      </w:r>
      <w:r>
        <w:rPr>
          <w:spacing w:val="7"/>
        </w:rPr>
        <w:t>“居民身份证</w:t>
      </w:r>
      <w:r>
        <w:rPr>
          <w:spacing w:val="-39"/>
        </w:rPr>
        <w:t xml:space="preserve"> </w:t>
      </w:r>
      <w:r>
        <w:rPr>
          <w:spacing w:val="7"/>
        </w:rPr>
        <w:t>”、“准考</w:t>
      </w:r>
      <w:r>
        <w:rPr/>
        <w:t xml:space="preserve">  </w:t>
      </w:r>
      <w:r>
        <w:rPr>
          <w:spacing w:val="9"/>
        </w:rPr>
        <w:t>证</w:t>
      </w:r>
      <w:r>
        <w:rPr>
          <w:spacing w:val="-21"/>
        </w:rPr>
        <w:t xml:space="preserve"> </w:t>
      </w:r>
      <w:r>
        <w:rPr>
          <w:spacing w:val="9"/>
        </w:rPr>
        <w:t>”和 “考试通知书</w:t>
      </w:r>
      <w:r>
        <w:rPr>
          <w:spacing w:val="-37"/>
        </w:rPr>
        <w:t xml:space="preserve"> </w:t>
      </w:r>
      <w:r>
        <w:rPr>
          <w:spacing w:val="9"/>
        </w:rPr>
        <w:t>”进入考场。证件不符或不全者不得入场。</w:t>
      </w:r>
      <w:r>
        <w:rPr/>
        <w:t xml:space="preserve"> </w:t>
      </w:r>
      <w:r>
        <w:rPr>
          <w:spacing w:val="8"/>
        </w:rPr>
        <w:t>考生迟到十五分钟后就不得入场考试</w:t>
      </w:r>
      <w:r>
        <w:rPr>
          <w:spacing w:val="-28"/>
        </w:rPr>
        <w:t xml:space="preserve"> </w:t>
      </w:r>
      <w:r>
        <w:rPr>
          <w:spacing w:val="8"/>
        </w:rPr>
        <w:t>。开考三十分钟后考生方</w:t>
      </w:r>
      <w:r>
        <w:rPr/>
        <w:t xml:space="preserve">  </w:t>
      </w:r>
      <w:r>
        <w:rPr>
          <w:spacing w:val="6"/>
        </w:rPr>
        <w:t>可交卷离场。</w:t>
      </w:r>
    </w:p>
    <w:p>
      <w:pPr>
        <w:pStyle w:val="BodyText"/>
        <w:ind w:right="70" w:firstLine="424"/>
        <w:spacing w:before="100" w:line="249" w:lineRule="auto"/>
        <w:rPr/>
      </w:pPr>
      <w:r>
        <w:rPr>
          <w:spacing w:val="5"/>
        </w:rPr>
        <w:t>二、考生进入考场只准携带钢笔、</w:t>
      </w:r>
      <w:r>
        <w:rPr>
          <w:spacing w:val="-17"/>
        </w:rPr>
        <w:t xml:space="preserve"> </w:t>
      </w:r>
      <w:r>
        <w:rPr>
          <w:spacing w:val="5"/>
        </w:rPr>
        <w:t>圆珠笔、</w:t>
      </w:r>
      <w:r>
        <w:rPr>
          <w:spacing w:val="-32"/>
        </w:rPr>
        <w:t xml:space="preserve"> </w:t>
      </w:r>
      <w:r>
        <w:rPr>
          <w:spacing w:val="5"/>
        </w:rPr>
        <w:t>圆规、</w:t>
      </w:r>
      <w:r>
        <w:rPr>
          <w:spacing w:val="-45"/>
        </w:rPr>
        <w:t xml:space="preserve"> </w:t>
      </w:r>
      <w:r>
        <w:rPr>
          <w:spacing w:val="5"/>
        </w:rPr>
        <w:t>直尺、</w:t>
      </w:r>
      <w:r>
        <w:rPr/>
        <w:t xml:space="preserve"> </w:t>
      </w:r>
      <w:r>
        <w:rPr>
          <w:spacing w:val="8"/>
        </w:rPr>
        <w:t>三角板、像皮等必需的文具用品（部分课程可带水彩笔、</w:t>
      </w:r>
      <w:r>
        <w:rPr>
          <w:spacing w:val="-27"/>
        </w:rPr>
        <w:t xml:space="preserve"> </w:t>
      </w:r>
      <w:r>
        <w:rPr>
          <w:spacing w:val="8"/>
        </w:rPr>
        <w:t>不带</w:t>
      </w:r>
      <w:r>
        <w:rPr/>
        <w:t xml:space="preserve"> </w:t>
      </w:r>
      <w:r>
        <w:rPr>
          <w:spacing w:val="4"/>
        </w:rPr>
        <w:t>存贮功能的普通计算器）。</w:t>
      </w:r>
      <w:r>
        <w:rPr>
          <w:spacing w:val="-25"/>
        </w:rPr>
        <w:t xml:space="preserve"> </w:t>
      </w:r>
      <w:r>
        <w:rPr>
          <w:spacing w:val="4"/>
        </w:rPr>
        <w:t>寻呼机</w:t>
      </w:r>
      <w:r>
        <w:rPr>
          <w:spacing w:val="-37"/>
        </w:rPr>
        <w:t xml:space="preserve"> </w:t>
      </w:r>
      <w:r>
        <w:rPr>
          <w:spacing w:val="4"/>
        </w:rPr>
        <w:t>、</w:t>
      </w:r>
      <w:r>
        <w:rPr>
          <w:spacing w:val="-44"/>
        </w:rPr>
        <w:t xml:space="preserve"> </w:t>
      </w:r>
      <w:r>
        <w:rPr>
          <w:spacing w:val="4"/>
        </w:rPr>
        <w:t>手机</w:t>
      </w:r>
      <w:r>
        <w:rPr>
          <w:spacing w:val="-40"/>
        </w:rPr>
        <w:t xml:space="preserve"> </w:t>
      </w:r>
      <w:r>
        <w:rPr>
          <w:spacing w:val="4"/>
        </w:rPr>
        <w:t>、</w:t>
      </w:r>
      <w:r>
        <w:rPr>
          <w:spacing w:val="-40"/>
        </w:rPr>
        <w:t xml:space="preserve"> </w:t>
      </w:r>
      <w:r>
        <w:rPr>
          <w:spacing w:val="4"/>
        </w:rPr>
        <w:t>商务通等通讯设备</w:t>
      </w:r>
      <w:r>
        <w:rPr/>
        <w:t xml:space="preserve"> </w:t>
      </w:r>
      <w:r>
        <w:rPr>
          <w:spacing w:val="8"/>
        </w:rPr>
        <w:t>不得带入考场。</w:t>
      </w:r>
      <w:r>
        <w:rPr>
          <w:spacing w:val="-43"/>
        </w:rPr>
        <w:t xml:space="preserve"> </w:t>
      </w:r>
      <w:r>
        <w:rPr>
          <w:spacing w:val="8"/>
        </w:rPr>
        <w:t>书籍、</w:t>
      </w:r>
      <w:r>
        <w:rPr>
          <w:spacing w:val="-46"/>
        </w:rPr>
        <w:t xml:space="preserve"> </w:t>
      </w:r>
      <w:r>
        <w:rPr>
          <w:spacing w:val="8"/>
        </w:rPr>
        <w:t>笔记、字（词）典及其它非</w:t>
      </w:r>
      <w:r>
        <w:rPr>
          <w:spacing w:val="7"/>
        </w:rPr>
        <w:t>贵重物品等</w:t>
      </w:r>
      <w:r>
        <w:rPr/>
        <w:t xml:space="preserve"> </w:t>
      </w:r>
      <w:r>
        <w:rPr>
          <w:spacing w:val="8"/>
        </w:rPr>
        <w:t>都必须集中放在考场前面指定的位置</w:t>
      </w:r>
      <w:r>
        <w:rPr>
          <w:spacing w:val="-39"/>
        </w:rPr>
        <w:t xml:space="preserve"> </w:t>
      </w:r>
      <w:r>
        <w:rPr>
          <w:spacing w:val="8"/>
        </w:rPr>
        <w:t>，不准带上座位。</w:t>
      </w:r>
    </w:p>
    <w:p>
      <w:pPr>
        <w:pStyle w:val="BodyText"/>
        <w:ind w:right="16" w:firstLine="419"/>
        <w:spacing w:before="112" w:line="247" w:lineRule="auto"/>
        <w:rPr/>
      </w:pPr>
      <w:r>
        <w:rPr>
          <w:spacing w:val="8"/>
        </w:rPr>
        <w:t>三、考生必须诚信考试。</w:t>
      </w:r>
      <w:r>
        <w:rPr>
          <w:spacing w:val="-40"/>
        </w:rPr>
        <w:t xml:space="preserve"> </w:t>
      </w:r>
      <w:r>
        <w:rPr>
          <w:spacing w:val="8"/>
        </w:rPr>
        <w:t>考生入场时，须先在</w:t>
      </w:r>
      <w:r>
        <w:rPr>
          <w:spacing w:val="34"/>
        </w:rPr>
        <w:t xml:space="preserve"> </w:t>
      </w:r>
      <w:r>
        <w:rPr>
          <w:spacing w:val="8"/>
        </w:rPr>
        <w:t>“考生诚信</w:t>
      </w:r>
      <w:r>
        <w:rPr/>
        <w:t xml:space="preserve">  </w:t>
      </w:r>
      <w:r>
        <w:rPr>
          <w:spacing w:val="10"/>
        </w:rPr>
        <w:t>考试承诺签名册</w:t>
      </w:r>
      <w:r>
        <w:rPr>
          <w:spacing w:val="-37"/>
        </w:rPr>
        <w:t xml:space="preserve"> </w:t>
      </w:r>
      <w:r>
        <w:rPr>
          <w:spacing w:val="10"/>
        </w:rPr>
        <w:t>”上的规定栏目内签名。</w:t>
      </w:r>
      <w:r>
        <w:rPr>
          <w:spacing w:val="-47"/>
        </w:rPr>
        <w:t xml:space="preserve"> </w:t>
      </w:r>
      <w:r>
        <w:rPr>
          <w:spacing w:val="10"/>
        </w:rPr>
        <w:t>按号入座</w:t>
      </w:r>
      <w:r>
        <w:rPr>
          <w:spacing w:val="-39"/>
        </w:rPr>
        <w:t xml:space="preserve"> </w:t>
      </w:r>
      <w:r>
        <w:rPr>
          <w:spacing w:val="10"/>
        </w:rPr>
        <w:t>，将本人的</w:t>
      </w:r>
      <w:r>
        <w:rPr/>
        <w:t xml:space="preserve">  </w:t>
      </w:r>
      <w:r>
        <w:rPr>
          <w:spacing w:val="10"/>
        </w:rPr>
        <w:t>“居民身份证</w:t>
      </w:r>
      <w:r>
        <w:rPr>
          <w:spacing w:val="-26"/>
        </w:rPr>
        <w:t xml:space="preserve"> </w:t>
      </w:r>
      <w:r>
        <w:rPr>
          <w:spacing w:val="10"/>
        </w:rPr>
        <w:t>”、“准考证</w:t>
      </w:r>
      <w:r>
        <w:rPr>
          <w:spacing w:val="-37"/>
        </w:rPr>
        <w:t xml:space="preserve"> </w:t>
      </w:r>
      <w:r>
        <w:rPr>
          <w:spacing w:val="10"/>
        </w:rPr>
        <w:t>”和 “考试通知书</w:t>
      </w:r>
      <w:r>
        <w:rPr>
          <w:spacing w:val="-39"/>
        </w:rPr>
        <w:t xml:space="preserve"> </w:t>
      </w:r>
      <w:r>
        <w:rPr>
          <w:spacing w:val="10"/>
        </w:rPr>
        <w:t>”放在考桌左上角，</w:t>
      </w:r>
      <w:r>
        <w:rPr/>
        <w:t xml:space="preserve"> </w:t>
      </w:r>
      <w:r>
        <w:rPr>
          <w:spacing w:val="5"/>
        </w:rPr>
        <w:t>以便验核。</w:t>
      </w:r>
    </w:p>
    <w:p>
      <w:pPr>
        <w:pStyle w:val="BodyText"/>
        <w:ind w:right="68" w:firstLine="439"/>
        <w:spacing w:before="103" w:line="247" w:lineRule="auto"/>
        <w:rPr/>
      </w:pPr>
      <w:r>
        <w:rPr>
          <w:spacing w:val="10"/>
        </w:rPr>
        <w:t>四、答卷前</w:t>
      </w:r>
      <w:r>
        <w:rPr>
          <w:spacing w:val="-39"/>
        </w:rPr>
        <w:t xml:space="preserve"> </w:t>
      </w:r>
      <w:r>
        <w:rPr>
          <w:spacing w:val="10"/>
        </w:rPr>
        <w:t>，先在</w:t>
      </w:r>
      <w:r>
        <w:rPr>
          <w:spacing w:val="34"/>
        </w:rPr>
        <w:t xml:space="preserve"> </w:t>
      </w:r>
      <w:r>
        <w:rPr>
          <w:spacing w:val="10"/>
        </w:rPr>
        <w:t>“答题卡</w:t>
      </w:r>
      <w:r>
        <w:rPr>
          <w:spacing w:val="-39"/>
        </w:rPr>
        <w:t xml:space="preserve"> </w:t>
      </w:r>
      <w:r>
        <w:rPr>
          <w:spacing w:val="10"/>
        </w:rPr>
        <w:t>”和试卷（答卷）指定</w:t>
      </w:r>
      <w:r>
        <w:rPr>
          <w:spacing w:val="9"/>
        </w:rPr>
        <w:t>的位置</w:t>
      </w:r>
      <w:r>
        <w:rPr/>
        <w:t xml:space="preserve"> </w:t>
      </w:r>
      <w:r>
        <w:rPr>
          <w:spacing w:val="8"/>
        </w:rPr>
        <w:t>上正确、清楚地填写好考试号、准考证号、姓名等。</w:t>
      </w:r>
      <w:r>
        <w:rPr>
          <w:spacing w:val="-28"/>
        </w:rPr>
        <w:t xml:space="preserve"> </w:t>
      </w:r>
      <w:r>
        <w:rPr>
          <w:spacing w:val="8"/>
        </w:rPr>
        <w:t>如考生故</w:t>
      </w:r>
      <w:r>
        <w:rPr/>
        <w:t xml:space="preserve"> </w:t>
      </w:r>
      <w:r>
        <w:rPr>
          <w:spacing w:val="7"/>
        </w:rPr>
        <w:t>意涂改、乱写</w:t>
      </w:r>
      <w:r>
        <w:rPr>
          <w:spacing w:val="-26"/>
        </w:rPr>
        <w:t xml:space="preserve"> </w:t>
      </w:r>
      <w:r>
        <w:rPr>
          <w:spacing w:val="7"/>
        </w:rPr>
        <w:t>，经查明后</w:t>
      </w:r>
      <w:r>
        <w:rPr>
          <w:spacing w:val="-39"/>
        </w:rPr>
        <w:t xml:space="preserve"> </w:t>
      </w:r>
      <w:r>
        <w:rPr>
          <w:spacing w:val="7"/>
        </w:rPr>
        <w:t>，按考试违规严肃处理，考生不准将</w:t>
      </w:r>
      <w:r>
        <w:rPr/>
        <w:t xml:space="preserve"> </w:t>
      </w:r>
      <w:r>
        <w:rPr>
          <w:spacing w:val="9"/>
        </w:rPr>
        <w:t>考试号、姓名、</w:t>
      </w:r>
      <w:r>
        <w:rPr>
          <w:spacing w:val="-45"/>
        </w:rPr>
        <w:t xml:space="preserve"> </w:t>
      </w:r>
      <w:r>
        <w:rPr>
          <w:spacing w:val="9"/>
        </w:rPr>
        <w:t>准考证号等写在试卷（答卷</w:t>
      </w:r>
      <w:r>
        <w:rPr>
          <w:spacing w:val="8"/>
        </w:rPr>
        <w:t>）密封线以外的地</w:t>
      </w:r>
    </w:p>
    <w:p>
      <w:pPr>
        <w:spacing w:line="247" w:lineRule="auto"/>
        <w:sectPr>
          <w:footerReference w:type="default" r:id="rId25"/>
          <w:pgSz w:w="7370" w:h="10431"/>
          <w:pgMar w:top="886" w:right="783" w:bottom="1080" w:left="859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5"/>
        <w:spacing w:before="91" w:line="189" w:lineRule="auto"/>
        <w:rPr/>
      </w:pPr>
      <w:r>
        <w:rPr>
          <w:spacing w:val="8"/>
        </w:rPr>
        <w:t>方（</w:t>
      </w:r>
      <w:r>
        <w:rPr>
          <w:spacing w:val="-42"/>
        </w:rPr>
        <w:t xml:space="preserve"> </w:t>
      </w:r>
      <w:r>
        <w:rPr>
          <w:spacing w:val="8"/>
        </w:rPr>
        <w:t>“答题卡</w:t>
      </w:r>
      <w:r>
        <w:rPr>
          <w:spacing w:val="-37"/>
        </w:rPr>
        <w:t xml:space="preserve"> </w:t>
      </w:r>
      <w:r>
        <w:rPr>
          <w:spacing w:val="8"/>
        </w:rPr>
        <w:t>”</w:t>
      </w:r>
      <w:r>
        <w:rPr>
          <w:spacing w:val="-46"/>
        </w:rPr>
        <w:t xml:space="preserve"> </w:t>
      </w:r>
      <w:r>
        <w:rPr>
          <w:spacing w:val="8"/>
        </w:rPr>
        <w:t>除外</w:t>
      </w:r>
      <w:r>
        <w:rPr>
          <w:spacing w:val="-36"/>
        </w:rPr>
        <w:t>），</w:t>
      </w:r>
      <w:r>
        <w:rPr>
          <w:spacing w:val="8"/>
        </w:rPr>
        <w:t>不准做任何标记</w:t>
      </w:r>
      <w:r>
        <w:rPr>
          <w:spacing w:val="-39"/>
        </w:rPr>
        <w:t xml:space="preserve"> </w:t>
      </w:r>
      <w:r>
        <w:rPr>
          <w:spacing w:val="8"/>
        </w:rPr>
        <w:t>，否则试</w:t>
      </w:r>
      <w:r>
        <w:rPr>
          <w:spacing w:val="7"/>
        </w:rPr>
        <w:t>卷一律无效。</w:t>
      </w:r>
    </w:p>
    <w:p>
      <w:pPr>
        <w:pStyle w:val="BodyText"/>
        <w:ind w:left="8" w:right="68" w:firstLine="419"/>
        <w:spacing w:before="114" w:line="229" w:lineRule="auto"/>
        <w:rPr/>
      </w:pPr>
      <w:r>
        <w:rPr>
          <w:spacing w:val="6"/>
        </w:rPr>
        <w:t>五、在统一开考信号发出前只能阅读试卷</w:t>
      </w:r>
      <w:r>
        <w:rPr>
          <w:spacing w:val="-31"/>
        </w:rPr>
        <w:t xml:space="preserve"> </w:t>
      </w:r>
      <w:r>
        <w:rPr>
          <w:spacing w:val="6"/>
        </w:rPr>
        <w:t>，不能答题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46"/>
        </w:rPr>
        <w:t xml:space="preserve"> </w:t>
      </w:r>
      <w:r>
        <w:rPr>
          <w:spacing w:val="6"/>
        </w:rPr>
        <w:t>否</w:t>
      </w:r>
      <w:r>
        <w:rPr/>
        <w:t xml:space="preserve"> </w:t>
      </w:r>
      <w:r>
        <w:rPr>
          <w:spacing w:val="6"/>
        </w:rPr>
        <w:t>则作违规论处。</w:t>
      </w:r>
    </w:p>
    <w:p>
      <w:pPr>
        <w:pStyle w:val="BodyText"/>
        <w:ind w:left="4" w:right="16" w:firstLine="421"/>
        <w:spacing w:before="102" w:line="249" w:lineRule="auto"/>
        <w:rPr/>
      </w:pPr>
      <w:r>
        <w:rPr>
          <w:spacing w:val="6"/>
        </w:rPr>
        <w:t>六、“答题卡</w:t>
      </w:r>
      <w:r>
        <w:rPr>
          <w:spacing w:val="-30"/>
        </w:rPr>
        <w:t xml:space="preserve"> </w:t>
      </w:r>
      <w:r>
        <w:rPr>
          <w:spacing w:val="6"/>
        </w:rPr>
        <w:t>”一律用 2B 绘图铅笔填涂</w:t>
      </w:r>
      <w:r>
        <w:rPr>
          <w:spacing w:val="-39"/>
        </w:rPr>
        <w:t xml:space="preserve"> </w:t>
      </w:r>
      <w:r>
        <w:rPr>
          <w:spacing w:val="6"/>
        </w:rPr>
        <w:t>，试卷（答卷）一</w:t>
      </w:r>
      <w:r>
        <w:rPr/>
        <w:t xml:space="preserve">  </w:t>
      </w:r>
      <w:r>
        <w:rPr>
          <w:spacing w:val="9"/>
        </w:rPr>
        <w:t>律用蓝色或黑色墨水的钢笔（或圆珠笔）书写（部分试卷中的</w:t>
      </w:r>
      <w:r>
        <w:rPr>
          <w:spacing w:val="6"/>
        </w:rPr>
        <w:t xml:space="preserve">  </w:t>
      </w:r>
      <w:r>
        <w:rPr>
          <w:spacing w:val="10"/>
        </w:rPr>
        <w:t>制图部分可用铅笔绘图</w:t>
      </w:r>
      <w:r>
        <w:rPr>
          <w:spacing w:val="-35"/>
        </w:rPr>
        <w:t>），</w:t>
      </w:r>
      <w:r>
        <w:rPr>
          <w:spacing w:val="-44"/>
        </w:rPr>
        <w:t xml:space="preserve"> </w:t>
      </w:r>
      <w:r>
        <w:rPr>
          <w:spacing w:val="10"/>
        </w:rPr>
        <w:t>否则试卷（答卷）</w:t>
      </w:r>
      <w:r>
        <w:rPr>
          <w:spacing w:val="-38"/>
        </w:rPr>
        <w:t xml:space="preserve"> </w:t>
      </w:r>
      <w:r>
        <w:rPr>
          <w:spacing w:val="10"/>
        </w:rPr>
        <w:t>无效。</w:t>
      </w:r>
      <w:r>
        <w:rPr>
          <w:spacing w:val="-43"/>
        </w:rPr>
        <w:t xml:space="preserve"> </w:t>
      </w:r>
      <w:r>
        <w:rPr>
          <w:spacing w:val="10"/>
        </w:rPr>
        <w:t>答案写在</w:t>
      </w:r>
      <w:r>
        <w:rPr/>
        <w:t xml:space="preserve">  </w:t>
      </w:r>
      <w:r>
        <w:rPr>
          <w:spacing w:val="9"/>
        </w:rPr>
        <w:t>“答题卡</w:t>
      </w:r>
      <w:r>
        <w:rPr>
          <w:spacing w:val="-24"/>
        </w:rPr>
        <w:t xml:space="preserve"> </w:t>
      </w:r>
      <w:r>
        <w:rPr>
          <w:spacing w:val="9"/>
        </w:rPr>
        <w:t>”或试卷（答卷）以外（包括草稿纸上）或密封线内，</w:t>
      </w:r>
      <w:r>
        <w:rPr/>
        <w:t xml:space="preserve"> </w:t>
      </w:r>
      <w:r>
        <w:rPr>
          <w:spacing w:val="7"/>
        </w:rPr>
        <w:t>一律无效</w:t>
      </w:r>
      <w:r>
        <w:rPr>
          <w:spacing w:val="-27"/>
        </w:rPr>
        <w:t xml:space="preserve"> </w:t>
      </w:r>
      <w:r>
        <w:rPr>
          <w:spacing w:val="7"/>
        </w:rPr>
        <w:t>，答卷上禁止使用涂改液和胶带纸。</w:t>
      </w:r>
    </w:p>
    <w:p>
      <w:pPr>
        <w:pStyle w:val="BodyText"/>
        <w:ind w:left="6" w:right="68" w:firstLine="417"/>
        <w:spacing w:before="112" w:line="239" w:lineRule="auto"/>
        <w:rPr/>
      </w:pPr>
      <w:r>
        <w:rPr>
          <w:spacing w:val="7"/>
        </w:rPr>
        <w:t>七、考生必须严格遵守考场纪律</w:t>
      </w:r>
      <w:r>
        <w:rPr>
          <w:spacing w:val="-31"/>
        </w:rPr>
        <w:t xml:space="preserve"> </w:t>
      </w:r>
      <w:r>
        <w:rPr>
          <w:spacing w:val="7"/>
        </w:rPr>
        <w:t>，不准吸烟</w:t>
      </w:r>
      <w:r>
        <w:rPr>
          <w:spacing w:val="-39"/>
        </w:rPr>
        <w:t xml:space="preserve"> </w:t>
      </w:r>
      <w:r>
        <w:rPr>
          <w:spacing w:val="7"/>
        </w:rPr>
        <w:t>，不准交头接</w:t>
      </w:r>
      <w:r>
        <w:rPr/>
        <w:t xml:space="preserve"> </w:t>
      </w:r>
      <w:r>
        <w:rPr>
          <w:spacing w:val="7"/>
        </w:rPr>
        <w:t>耳、左顾右盼</w:t>
      </w:r>
      <w:r>
        <w:rPr>
          <w:spacing w:val="-30"/>
        </w:rPr>
        <w:t xml:space="preserve"> </w:t>
      </w:r>
      <w:r>
        <w:rPr>
          <w:spacing w:val="7"/>
        </w:rPr>
        <w:t>，不准偷看和抄袭他人答案</w:t>
      </w:r>
      <w:r>
        <w:rPr>
          <w:spacing w:val="-39"/>
        </w:rPr>
        <w:t xml:space="preserve"> </w:t>
      </w:r>
      <w:r>
        <w:rPr>
          <w:spacing w:val="7"/>
        </w:rPr>
        <w:t>，不准冒名顶替或换</w:t>
      </w:r>
      <w:r>
        <w:rPr/>
        <w:t xml:space="preserve"> </w:t>
      </w:r>
      <w:r>
        <w:rPr>
          <w:spacing w:val="6"/>
        </w:rPr>
        <w:t>卷，</w:t>
      </w:r>
      <w:r>
        <w:rPr>
          <w:spacing w:val="-41"/>
        </w:rPr>
        <w:t xml:space="preserve"> </w:t>
      </w:r>
      <w:r>
        <w:rPr>
          <w:spacing w:val="6"/>
        </w:rPr>
        <w:t>否则成绩一律作零分。</w:t>
      </w:r>
    </w:p>
    <w:p>
      <w:pPr>
        <w:pStyle w:val="BodyText"/>
        <w:ind w:left="427"/>
        <w:spacing w:before="112" w:line="189" w:lineRule="auto"/>
        <w:rPr/>
      </w:pPr>
      <w:r>
        <w:rPr>
          <w:spacing w:val="8"/>
        </w:rPr>
        <w:t>八、</w:t>
      </w:r>
      <w:r>
        <w:rPr>
          <w:spacing w:val="-45"/>
        </w:rPr>
        <w:t xml:space="preserve"> </w:t>
      </w:r>
      <w:r>
        <w:rPr>
          <w:spacing w:val="8"/>
        </w:rPr>
        <w:t>涉及试题内容的疑问，不得向监考人员询</w:t>
      </w:r>
      <w:r>
        <w:rPr>
          <w:spacing w:val="7"/>
        </w:rPr>
        <w:t>问。</w:t>
      </w:r>
    </w:p>
    <w:p>
      <w:pPr>
        <w:pStyle w:val="BodyText"/>
        <w:ind w:left="21" w:firstLine="407"/>
        <w:spacing w:before="113" w:line="227" w:lineRule="auto"/>
        <w:rPr/>
      </w:pPr>
      <w:r>
        <w:rPr>
          <w:spacing w:val="7"/>
        </w:rPr>
        <w:t>九、考试终场时间一到</w:t>
      </w:r>
      <w:r>
        <w:rPr>
          <w:spacing w:val="-39"/>
        </w:rPr>
        <w:t xml:space="preserve"> </w:t>
      </w:r>
      <w:r>
        <w:rPr>
          <w:spacing w:val="7"/>
        </w:rPr>
        <w:t>，考生应立即停止答卷</w:t>
      </w:r>
      <w:r>
        <w:rPr>
          <w:spacing w:val="-36"/>
        </w:rPr>
        <w:t xml:space="preserve"> </w:t>
      </w:r>
      <w:r>
        <w:rPr>
          <w:spacing w:val="7"/>
        </w:rPr>
        <w:t>。</w:t>
      </w:r>
      <w:r>
        <w:rPr>
          <w:spacing w:val="6"/>
        </w:rPr>
        <w:t>提前交卷</w:t>
      </w:r>
      <w:r>
        <w:rPr/>
        <w:t xml:space="preserve">  </w:t>
      </w:r>
      <w:r>
        <w:rPr>
          <w:spacing w:val="4"/>
        </w:rPr>
        <w:t>的考生，应立即离开考场。考生不得将试卷和草稿纸带</w:t>
      </w:r>
      <w:r>
        <w:rPr>
          <w:spacing w:val="3"/>
        </w:rPr>
        <w:t>出考场。</w:t>
      </w:r>
    </w:p>
    <w:p>
      <w:pPr>
        <w:pStyle w:val="BodyText"/>
        <w:ind w:left="4" w:right="68" w:firstLine="420"/>
        <w:spacing w:before="114" w:line="241" w:lineRule="auto"/>
        <w:rPr/>
      </w:pPr>
      <w:r>
        <w:rPr>
          <w:spacing w:val="7"/>
        </w:rPr>
        <w:t>十、考生应自觉服从监考人员管理</w:t>
      </w:r>
      <w:r>
        <w:rPr>
          <w:spacing w:val="-30"/>
        </w:rPr>
        <w:t xml:space="preserve"> </w:t>
      </w:r>
      <w:r>
        <w:rPr>
          <w:spacing w:val="7"/>
        </w:rPr>
        <w:t>。对扰乱考场秩序、</w:t>
      </w:r>
      <w:r>
        <w:rPr>
          <w:spacing w:val="-42"/>
        </w:rPr>
        <w:t xml:space="preserve"> </w:t>
      </w:r>
      <w:r>
        <w:rPr>
          <w:spacing w:val="7"/>
        </w:rPr>
        <w:t>恐</w:t>
      </w:r>
      <w:r>
        <w:rPr/>
        <w:t xml:space="preserve"> </w:t>
      </w:r>
      <w:r>
        <w:rPr>
          <w:spacing w:val="9"/>
        </w:rPr>
        <w:t>吓或威胁监考人员人身安全的考生将交公安机关追究责任，并</w:t>
      </w:r>
      <w:r>
        <w:rPr>
          <w:spacing w:val="14"/>
        </w:rPr>
        <w:t xml:space="preserve"> </w:t>
      </w:r>
      <w:r>
        <w:rPr>
          <w:spacing w:val="7"/>
        </w:rPr>
        <w:t>通知其所在单位。</w:t>
      </w:r>
    </w:p>
    <w:p>
      <w:pPr>
        <w:spacing w:line="241" w:lineRule="auto"/>
        <w:sectPr>
          <w:footerReference w:type="default" r:id="rId26"/>
          <w:pgSz w:w="7370" w:h="10431"/>
          <w:pgMar w:top="886" w:right="783" w:bottom="1080" w:left="855" w:header="0" w:footer="918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1749"/>
        <w:spacing w:before="135" w:line="210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继续教育学院</w:t>
      </w:r>
    </w:p>
    <w:p>
      <w:pPr>
        <w:ind w:left="545"/>
        <w:spacing w:before="84" w:line="210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5"/>
        </w:rPr>
        <w:t>自学考试违纪舞弊的处理办法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423"/>
        <w:spacing w:before="91" w:line="191" w:lineRule="auto"/>
        <w:rPr/>
      </w:pPr>
      <w:r>
        <w:rPr>
          <w:spacing w:val="5"/>
        </w:rPr>
        <w:t>一</w:t>
      </w:r>
      <w:r>
        <w:rPr>
          <w:spacing w:val="-28"/>
        </w:rPr>
        <w:t xml:space="preserve"> </w:t>
      </w:r>
      <w:r>
        <w:rPr>
          <w:spacing w:val="5"/>
        </w:rPr>
        <w:t>、有下列行为之一的</w:t>
      </w:r>
      <w:r>
        <w:rPr>
          <w:spacing w:val="-36"/>
        </w:rPr>
        <w:t xml:space="preserve"> </w:t>
      </w:r>
      <w:r>
        <w:rPr>
          <w:spacing w:val="5"/>
        </w:rPr>
        <w:t>，认定为考试违纪：</w:t>
      </w:r>
    </w:p>
    <w:p>
      <w:pPr>
        <w:pStyle w:val="BodyText"/>
        <w:spacing w:before="108" w:line="196" w:lineRule="auto"/>
        <w:jc w:val="right"/>
        <w:rPr/>
      </w:pPr>
      <w:r>
        <w:rPr>
          <w:spacing w:val="-4"/>
        </w:rPr>
        <w:t>（一）携带规定以外的物品进入考场或者未放在指定位置的；</w:t>
      </w:r>
    </w:p>
    <w:p>
      <w:pPr>
        <w:pStyle w:val="BodyText"/>
        <w:ind w:left="430"/>
        <w:spacing w:before="103" w:line="196" w:lineRule="auto"/>
        <w:rPr/>
      </w:pPr>
      <w:r>
        <w:rPr>
          <w:spacing w:val="8"/>
        </w:rPr>
        <w:t>（二）未在规定的座位参加考试的；</w:t>
      </w:r>
    </w:p>
    <w:p>
      <w:pPr>
        <w:pStyle w:val="BodyText"/>
        <w:ind w:left="4" w:right="57" w:firstLine="425"/>
        <w:spacing w:before="103" w:line="230" w:lineRule="auto"/>
        <w:rPr/>
      </w:pPr>
      <w:r>
        <w:rPr>
          <w:spacing w:val="9"/>
        </w:rPr>
        <w:t>（三）考试开始信号发出前答题或者考试结束信号发出后</w:t>
      </w:r>
      <w:r>
        <w:rPr/>
        <w:t xml:space="preserve"> </w:t>
      </w:r>
      <w:r>
        <w:rPr>
          <w:spacing w:val="6"/>
        </w:rPr>
        <w:t>继续答题的；</w:t>
      </w:r>
    </w:p>
    <w:p>
      <w:pPr>
        <w:pStyle w:val="BodyText"/>
        <w:spacing w:before="102" w:line="196" w:lineRule="auto"/>
        <w:jc w:val="right"/>
        <w:rPr/>
      </w:pPr>
      <w:r>
        <w:rPr>
          <w:spacing w:val="-4"/>
        </w:rPr>
        <w:t>（四）在考试过程中旁窥、交头接耳、互打暗号或者手势的；</w:t>
      </w:r>
    </w:p>
    <w:p>
      <w:pPr>
        <w:pStyle w:val="BodyText"/>
        <w:ind w:left="2" w:right="56" w:firstLine="427"/>
        <w:spacing w:before="106" w:line="229" w:lineRule="auto"/>
        <w:rPr/>
      </w:pPr>
      <w:r>
        <w:rPr>
          <w:spacing w:val="8"/>
        </w:rPr>
        <w:t>（五）在考场或者教育考试机构禁止的范围内喧哗、</w:t>
      </w:r>
      <w:r>
        <w:rPr>
          <w:spacing w:val="-41"/>
        </w:rPr>
        <w:t xml:space="preserve"> </w:t>
      </w:r>
      <w:r>
        <w:rPr>
          <w:spacing w:val="8"/>
        </w:rPr>
        <w:t>吸烟</w:t>
      </w:r>
      <w:r>
        <w:rPr/>
        <w:t xml:space="preserve"> </w:t>
      </w:r>
      <w:r>
        <w:rPr>
          <w:spacing w:val="8"/>
        </w:rPr>
        <w:t>或者实施其它影响考场秩序的行为的；</w:t>
      </w:r>
    </w:p>
    <w:p>
      <w:pPr>
        <w:pStyle w:val="BodyText"/>
        <w:spacing w:before="103" w:line="196" w:lineRule="auto"/>
        <w:jc w:val="right"/>
        <w:rPr/>
      </w:pPr>
      <w:r>
        <w:rPr>
          <w:spacing w:val="-4"/>
        </w:rPr>
        <w:t>（六）未经考试工作人员同意在考试过程中擅自离开考场的；</w:t>
      </w:r>
    </w:p>
    <w:p>
      <w:pPr>
        <w:pStyle w:val="BodyText"/>
        <w:ind w:right="57" w:firstLine="430"/>
        <w:spacing w:before="103" w:line="230" w:lineRule="auto"/>
        <w:rPr/>
      </w:pPr>
      <w:r>
        <w:rPr>
          <w:spacing w:val="3"/>
        </w:rPr>
        <w:t>（七）</w:t>
      </w:r>
      <w:r>
        <w:rPr>
          <w:spacing w:val="-39"/>
        </w:rPr>
        <w:t xml:space="preserve"> </w:t>
      </w:r>
      <w:r>
        <w:rPr>
          <w:spacing w:val="3"/>
        </w:rPr>
        <w:t>将试卷</w:t>
      </w:r>
      <w:r>
        <w:rPr>
          <w:spacing w:val="-37"/>
        </w:rPr>
        <w:t xml:space="preserve"> </w:t>
      </w:r>
      <w:r>
        <w:rPr>
          <w:spacing w:val="3"/>
        </w:rPr>
        <w:t>、</w:t>
      </w:r>
      <w:r>
        <w:rPr>
          <w:spacing w:val="-44"/>
        </w:rPr>
        <w:t xml:space="preserve"> </w:t>
      </w:r>
      <w:r>
        <w:rPr>
          <w:spacing w:val="3"/>
        </w:rPr>
        <w:t>答卷（含答题卡</w:t>
      </w:r>
      <w:r>
        <w:rPr>
          <w:spacing w:val="-39"/>
        </w:rPr>
        <w:t xml:space="preserve"> </w:t>
      </w:r>
      <w:r>
        <w:rPr>
          <w:spacing w:val="3"/>
        </w:rPr>
        <w:t>、</w:t>
      </w:r>
      <w:r>
        <w:rPr>
          <w:spacing w:val="-45"/>
        </w:rPr>
        <w:t xml:space="preserve"> </w:t>
      </w:r>
      <w:r>
        <w:rPr>
          <w:spacing w:val="3"/>
        </w:rPr>
        <w:t>答题纸等）、</w:t>
      </w:r>
      <w:r>
        <w:rPr>
          <w:spacing w:val="-42"/>
        </w:rPr>
        <w:t xml:space="preserve"> </w:t>
      </w:r>
      <w:r>
        <w:rPr>
          <w:spacing w:val="2"/>
        </w:rPr>
        <w:t>草稿纸等</w:t>
      </w:r>
      <w:r>
        <w:rPr/>
        <w:t xml:space="preserve"> </w:t>
      </w:r>
      <w:r>
        <w:rPr>
          <w:spacing w:val="8"/>
        </w:rPr>
        <w:t>考试用纸带出考场的；</w:t>
      </w:r>
    </w:p>
    <w:p>
      <w:pPr>
        <w:pStyle w:val="BodyText"/>
        <w:ind w:right="57" w:firstLine="430"/>
        <w:spacing w:before="103" w:line="230" w:lineRule="auto"/>
        <w:rPr/>
      </w:pPr>
      <w:r>
        <w:rPr>
          <w:spacing w:val="9"/>
        </w:rPr>
        <w:t>（八）用规定以外的笔或者纸答题或者在试卷规定以外的</w:t>
      </w:r>
      <w:r>
        <w:rPr/>
        <w:t xml:space="preserve"> </w:t>
      </w:r>
      <w:r>
        <w:rPr>
          <w:spacing w:val="9"/>
        </w:rPr>
        <w:t>地方书写姓名、考号或者以其它方式在答卷上标记信息的；</w:t>
      </w:r>
    </w:p>
    <w:p>
      <w:pPr>
        <w:pStyle w:val="BodyText"/>
        <w:ind w:left="430"/>
        <w:spacing w:before="100" w:line="196" w:lineRule="auto"/>
        <w:rPr/>
      </w:pPr>
      <w:r>
        <w:rPr>
          <w:spacing w:val="8"/>
        </w:rPr>
        <w:t>（九）其它违反考场规则但尚未构成作弊的行为。</w:t>
      </w:r>
    </w:p>
    <w:p>
      <w:pPr>
        <w:pStyle w:val="BodyText"/>
        <w:spacing w:before="104" w:line="191" w:lineRule="auto"/>
        <w:rPr/>
      </w:pPr>
      <w:r>
        <w:rPr>
          <w:spacing w:val="8"/>
        </w:rPr>
        <w:t>严禁一切作弊行为</w:t>
      </w:r>
      <w:r>
        <w:rPr>
          <w:spacing w:val="-29"/>
        </w:rPr>
        <w:t xml:space="preserve"> </w:t>
      </w:r>
      <w:r>
        <w:rPr>
          <w:spacing w:val="8"/>
        </w:rPr>
        <w:t>，被认定为考试违纪行为者，其当次报名参</w:t>
      </w:r>
    </w:p>
    <w:p>
      <w:pPr>
        <w:spacing w:line="191" w:lineRule="auto"/>
        <w:sectPr>
          <w:footerReference w:type="default" r:id="rId27"/>
          <w:pgSz w:w="7370" w:h="10431"/>
          <w:pgMar w:top="886" w:right="796" w:bottom="1080" w:left="860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5"/>
        <w:spacing w:before="91" w:line="191" w:lineRule="auto"/>
        <w:rPr/>
      </w:pPr>
      <w:bookmarkStart w:name="bookmark89" w:id="99"/>
      <w:bookmarkEnd w:id="99"/>
      <w:r>
        <w:rPr>
          <w:spacing w:val="6"/>
        </w:rPr>
        <w:t>加考试的各科成绩无效</w:t>
      </w:r>
      <w:r>
        <w:rPr>
          <w:spacing w:val="-18"/>
        </w:rPr>
        <w:t xml:space="preserve"> </w:t>
      </w:r>
      <w:r>
        <w:rPr>
          <w:spacing w:val="6"/>
        </w:rPr>
        <w:t>，并作勒令退学处分</w:t>
      </w:r>
      <w:r>
        <w:rPr>
          <w:spacing w:val="-38"/>
        </w:rPr>
        <w:t xml:space="preserve"> </w:t>
      </w:r>
      <w:r>
        <w:rPr>
          <w:spacing w:val="6"/>
        </w:rPr>
        <w:t>，开除学籍。</w:t>
      </w:r>
    </w:p>
    <w:p>
      <w:pPr>
        <w:pStyle w:val="BodyText"/>
        <w:ind w:left="427"/>
        <w:spacing w:before="111" w:line="191" w:lineRule="auto"/>
        <w:rPr/>
      </w:pPr>
      <w:r>
        <w:rPr>
          <w:spacing w:val="5"/>
        </w:rPr>
        <w:t>二</w:t>
      </w:r>
      <w:r>
        <w:rPr>
          <w:spacing w:val="-28"/>
        </w:rPr>
        <w:t xml:space="preserve"> </w:t>
      </w:r>
      <w:r>
        <w:rPr>
          <w:spacing w:val="5"/>
        </w:rPr>
        <w:t>、有下列行为之一的</w:t>
      </w:r>
      <w:r>
        <w:rPr>
          <w:spacing w:val="-36"/>
        </w:rPr>
        <w:t xml:space="preserve"> </w:t>
      </w:r>
      <w:r>
        <w:rPr>
          <w:spacing w:val="5"/>
        </w:rPr>
        <w:t>，认定为考试作弊：</w:t>
      </w:r>
    </w:p>
    <w:p>
      <w:pPr>
        <w:pStyle w:val="BodyText"/>
        <w:ind w:left="29" w:right="57" w:firstLine="404"/>
        <w:spacing w:before="108" w:line="230" w:lineRule="auto"/>
        <w:rPr/>
      </w:pPr>
      <w:r>
        <w:rPr>
          <w:spacing w:val="9"/>
        </w:rPr>
        <w:t>（一）携带与考试内容相关的文字材料或者存储有与考试</w:t>
      </w:r>
      <w:r>
        <w:rPr/>
        <w:t xml:space="preserve"> </w:t>
      </w:r>
      <w:r>
        <w:rPr>
          <w:spacing w:val="7"/>
        </w:rPr>
        <w:t>内容相关资料的电子设备参加考试的；</w:t>
      </w:r>
    </w:p>
    <w:p>
      <w:pPr>
        <w:pStyle w:val="BodyText"/>
        <w:ind w:left="7" w:right="57" w:firstLine="426"/>
        <w:spacing w:before="102" w:line="230" w:lineRule="auto"/>
        <w:rPr/>
      </w:pPr>
      <w:r>
        <w:rPr>
          <w:spacing w:val="9"/>
        </w:rPr>
        <w:t>（二）抄袭或者协助他人抄袭试题答案或者与考试内容相</w:t>
      </w:r>
      <w:r>
        <w:rPr/>
        <w:t xml:space="preserve"> </w:t>
      </w:r>
      <w:r>
        <w:rPr>
          <w:spacing w:val="6"/>
        </w:rPr>
        <w:t>关的资料的；</w:t>
      </w:r>
    </w:p>
    <w:p>
      <w:pPr>
        <w:pStyle w:val="BodyText"/>
        <w:ind w:left="5" w:right="57" w:firstLine="429"/>
        <w:spacing w:before="104" w:line="230" w:lineRule="auto"/>
        <w:rPr/>
      </w:pPr>
      <w:r>
        <w:rPr>
          <w:spacing w:val="8"/>
        </w:rPr>
        <w:t>（三）抢夺、</w:t>
      </w:r>
      <w:r>
        <w:rPr>
          <w:spacing w:val="-42"/>
        </w:rPr>
        <w:t xml:space="preserve"> </w:t>
      </w:r>
      <w:r>
        <w:rPr>
          <w:spacing w:val="8"/>
        </w:rPr>
        <w:t>窃取他人试卷、答卷或者强迫他人为自己抄</w:t>
      </w:r>
      <w:r>
        <w:rPr/>
        <w:t xml:space="preserve"> </w:t>
      </w:r>
      <w:r>
        <w:rPr>
          <w:spacing w:val="6"/>
        </w:rPr>
        <w:t>袭提供方便的；</w:t>
      </w:r>
    </w:p>
    <w:p>
      <w:pPr>
        <w:pStyle w:val="BodyText"/>
        <w:ind w:left="434"/>
        <w:spacing w:before="100" w:line="196" w:lineRule="auto"/>
        <w:rPr/>
      </w:pPr>
      <w:r>
        <w:rPr>
          <w:spacing w:val="8"/>
        </w:rPr>
        <w:t>（四）在考试过程中使用通讯设备的；</w:t>
      </w:r>
    </w:p>
    <w:p>
      <w:pPr>
        <w:pStyle w:val="BodyText"/>
        <w:ind w:left="434"/>
        <w:spacing w:before="102" w:line="196" w:lineRule="auto"/>
        <w:rPr/>
      </w:pPr>
      <w:r>
        <w:rPr>
          <w:spacing w:val="5"/>
        </w:rPr>
        <w:t>（五）</w:t>
      </w:r>
      <w:r>
        <w:rPr>
          <w:spacing w:val="-18"/>
        </w:rPr>
        <w:t xml:space="preserve"> </w:t>
      </w:r>
      <w:r>
        <w:rPr>
          <w:spacing w:val="5"/>
        </w:rPr>
        <w:t>由他人冒名代替参加考试的；</w:t>
      </w:r>
    </w:p>
    <w:p>
      <w:pPr>
        <w:pStyle w:val="BodyText"/>
        <w:ind w:left="434"/>
        <w:spacing w:before="105" w:line="196" w:lineRule="auto"/>
        <w:rPr/>
      </w:pPr>
      <w:r>
        <w:rPr>
          <w:spacing w:val="8"/>
        </w:rPr>
        <w:t>（六）故意销毁试卷、答卷或者考试材料的；</w:t>
      </w:r>
    </w:p>
    <w:p>
      <w:pPr>
        <w:pStyle w:val="BodyText"/>
        <w:spacing w:before="101" w:line="196" w:lineRule="auto"/>
        <w:jc w:val="right"/>
        <w:rPr/>
      </w:pPr>
      <w:r>
        <w:rPr>
          <w:spacing w:val="-4"/>
        </w:rPr>
        <w:t>（七）在答卷上填写与本人身份不符的姓名、考号等信息的；</w:t>
      </w:r>
    </w:p>
    <w:p>
      <w:pPr>
        <w:pStyle w:val="BodyText"/>
        <w:ind w:left="434"/>
        <w:spacing w:before="103" w:line="196" w:lineRule="auto"/>
        <w:rPr/>
      </w:pPr>
      <w:r>
        <w:rPr>
          <w:spacing w:val="7"/>
        </w:rPr>
        <w:t>（八）传、接物品或者交换试卷、答卷、</w:t>
      </w:r>
      <w:r>
        <w:rPr>
          <w:spacing w:val="-30"/>
        </w:rPr>
        <w:t xml:space="preserve"> </w:t>
      </w:r>
      <w:r>
        <w:rPr>
          <w:spacing w:val="7"/>
        </w:rPr>
        <w:t>草稿纸的；</w:t>
      </w:r>
    </w:p>
    <w:p>
      <w:pPr>
        <w:pStyle w:val="BodyText"/>
        <w:ind w:left="434"/>
        <w:spacing w:before="104" w:line="196" w:lineRule="auto"/>
        <w:rPr/>
      </w:pPr>
      <w:r>
        <w:rPr>
          <w:spacing w:val="7"/>
        </w:rPr>
        <w:t>（九）其它作弊行为。</w:t>
      </w:r>
    </w:p>
    <w:p>
      <w:pPr>
        <w:pStyle w:val="BodyText"/>
        <w:ind w:left="6" w:right="54" w:firstLine="417"/>
        <w:spacing w:before="103" w:line="268" w:lineRule="auto"/>
        <w:jc w:val="both"/>
        <w:rPr/>
      </w:pPr>
      <w:r>
        <w:rPr>
          <w:spacing w:val="9"/>
        </w:rPr>
        <w:t>被认定为考试作弊行为者，其当次报名参加考试的各科成</w:t>
      </w:r>
      <w:r>
        <w:rPr>
          <w:spacing w:val="12"/>
        </w:rPr>
        <w:t xml:space="preserve"> </w:t>
      </w:r>
      <w:r>
        <w:rPr>
          <w:spacing w:val="6"/>
        </w:rPr>
        <w:t>绩无效，并视情节轻重</w:t>
      </w:r>
      <w:r>
        <w:rPr>
          <w:spacing w:val="-36"/>
        </w:rPr>
        <w:t xml:space="preserve"> </w:t>
      </w:r>
      <w:r>
        <w:rPr>
          <w:spacing w:val="6"/>
        </w:rPr>
        <w:t>，</w:t>
      </w:r>
      <w:r>
        <w:rPr>
          <w:spacing w:val="-35"/>
        </w:rPr>
        <w:t xml:space="preserve"> </w:t>
      </w:r>
      <w:r>
        <w:rPr>
          <w:spacing w:val="6"/>
        </w:rPr>
        <w:t>同时给予停考一至三年的处理</w:t>
      </w:r>
      <w:r>
        <w:rPr>
          <w:spacing w:val="-39"/>
        </w:rPr>
        <w:t xml:space="preserve"> </w:t>
      </w:r>
      <w:r>
        <w:rPr>
          <w:spacing w:val="6"/>
        </w:rPr>
        <w:t>，停考</w:t>
      </w:r>
      <w:r>
        <w:rPr/>
        <w:t xml:space="preserve"> </w:t>
      </w:r>
      <w:r>
        <w:rPr>
          <w:spacing w:val="7"/>
        </w:rPr>
        <w:t>期间考试成绩无效。</w:t>
      </w:r>
    </w:p>
    <w:p>
      <w:pPr>
        <w:spacing w:line="268" w:lineRule="auto"/>
        <w:sectPr>
          <w:footerReference w:type="default" r:id="rId28"/>
          <w:pgSz w:w="7370" w:h="10431"/>
          <w:pgMar w:top="886" w:right="796" w:bottom="1080" w:left="855" w:header="0" w:footer="918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132"/>
        <w:spacing w:before="136" w:line="239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南京传媒学院继续教育学院综合改</w:t>
      </w:r>
    </w:p>
    <w:p>
      <w:pPr>
        <w:ind w:left="855"/>
        <w:spacing w:before="36" w:line="209" w:lineRule="auto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革试点专业课程成绩计取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firstLine="455"/>
        <w:spacing w:before="91" w:line="224" w:lineRule="auto"/>
        <w:jc w:val="both"/>
        <w:rPr/>
      </w:pPr>
      <w:r>
        <w:rPr>
          <w:spacing w:val="8"/>
        </w:rPr>
        <w:t>自学考试综合改革试点努力完善自学考试的教育功能，建</w:t>
      </w:r>
      <w:r>
        <w:rPr>
          <w:spacing w:val="3"/>
        </w:rPr>
        <w:t xml:space="preserve"> </w:t>
      </w:r>
      <w:r>
        <w:rPr>
          <w:spacing w:val="9"/>
        </w:rPr>
        <w:t>立更加科学、</w:t>
      </w:r>
      <w:r>
        <w:rPr>
          <w:spacing w:val="-44"/>
        </w:rPr>
        <w:t xml:space="preserve"> </w:t>
      </w:r>
      <w:r>
        <w:rPr>
          <w:spacing w:val="9"/>
        </w:rPr>
        <w:t>实用的自学考试专业课程体系</w:t>
      </w:r>
      <w:r>
        <w:rPr>
          <w:spacing w:val="8"/>
        </w:rPr>
        <w:t>和多元化的评价机</w:t>
      </w:r>
      <w:r>
        <w:rPr/>
        <w:t xml:space="preserve"> </w:t>
      </w:r>
      <w:r>
        <w:rPr>
          <w:spacing w:val="8"/>
        </w:rPr>
        <w:t>制，促进自学考试事业全面、</w:t>
      </w:r>
      <w:r>
        <w:rPr>
          <w:spacing w:val="-46"/>
        </w:rPr>
        <w:t xml:space="preserve"> </w:t>
      </w:r>
      <w:r>
        <w:rPr>
          <w:spacing w:val="8"/>
        </w:rPr>
        <w:t>协调、可持续发展。</w:t>
      </w:r>
      <w:r>
        <w:rPr>
          <w:spacing w:val="-45"/>
        </w:rPr>
        <w:t xml:space="preserve"> </w:t>
      </w:r>
      <w:r>
        <w:rPr>
          <w:spacing w:val="8"/>
        </w:rPr>
        <w:t>过程性环节</w:t>
      </w:r>
      <w:r>
        <w:rPr/>
        <w:t xml:space="preserve"> </w:t>
      </w:r>
      <w:r>
        <w:rPr>
          <w:spacing w:val="17"/>
        </w:rPr>
        <w:t>课程和实践性环节课程的学分比重大幅提高是综合改革试点</w:t>
      </w:r>
      <w:r>
        <w:rPr>
          <w:spacing w:val="16"/>
        </w:rPr>
        <w:t xml:space="preserve"> </w:t>
      </w:r>
      <w:r>
        <w:rPr>
          <w:spacing w:val="8"/>
        </w:rPr>
        <w:t>专业考试计划的重要特点。</w:t>
      </w:r>
    </w:p>
    <w:p>
      <w:pPr>
        <w:pStyle w:val="BodyText"/>
        <w:ind w:right="1" w:firstLine="417"/>
        <w:spacing w:line="224" w:lineRule="auto"/>
        <w:jc w:val="both"/>
        <w:rPr/>
      </w:pPr>
      <w:r>
        <w:rPr>
          <w:spacing w:val="9"/>
        </w:rPr>
        <w:t>根据《江苏省高等教育自学考试综合改革试点工作实施细</w:t>
      </w:r>
      <w:r>
        <w:rPr>
          <w:spacing w:val="14"/>
        </w:rPr>
        <w:t xml:space="preserve"> </w:t>
      </w:r>
      <w:r>
        <w:rPr>
          <w:spacing w:val="8"/>
        </w:rPr>
        <w:t>则》规定</w:t>
      </w:r>
      <w:r>
        <w:rPr>
          <w:spacing w:val="-28"/>
        </w:rPr>
        <w:t xml:space="preserve"> </w:t>
      </w:r>
      <w:r>
        <w:rPr>
          <w:spacing w:val="8"/>
        </w:rPr>
        <w:t>，综合改革试点专业课程中对过程性、含实践及实践</w:t>
      </w:r>
      <w:r>
        <w:rPr/>
        <w:t xml:space="preserve"> </w:t>
      </w:r>
      <w:r>
        <w:rPr>
          <w:spacing w:val="9"/>
        </w:rPr>
        <w:t>考核成绩计取如下</w:t>
      </w:r>
      <w:r>
        <w:rPr>
          <w:spacing w:val="-26"/>
        </w:rPr>
        <w:t xml:space="preserve"> </w:t>
      </w:r>
      <w:r>
        <w:rPr>
          <w:spacing w:val="9"/>
        </w:rPr>
        <w:t>:</w:t>
      </w:r>
    </w:p>
    <w:p>
      <w:pPr>
        <w:pStyle w:val="BodyText"/>
        <w:ind w:left="5" w:firstLine="428"/>
        <w:spacing w:before="2" w:line="225" w:lineRule="auto"/>
        <w:rPr/>
      </w:pPr>
      <w:r>
        <w:rPr>
          <w:spacing w:val="5"/>
        </w:rPr>
        <w:t>1、过程性考核成绩课程的总成绩中，国家统一考试成绩占</w:t>
      </w:r>
      <w:r>
        <w:rPr>
          <w:spacing w:val="14"/>
        </w:rPr>
        <w:t xml:space="preserve"> </w:t>
      </w:r>
      <w:r>
        <w:rPr>
          <w:spacing w:val="-10"/>
        </w:rPr>
        <w:t>70%，过程性考核成绩占 30%。</w:t>
      </w:r>
    </w:p>
    <w:p>
      <w:pPr>
        <w:ind w:firstLine="299"/>
        <w:spacing w:line="2830" w:lineRule="exact"/>
        <w:rPr/>
      </w:pPr>
      <w:r>
        <w:rPr>
          <w:position w:val="-56"/>
        </w:rPr>
        <w:drawing>
          <wp:inline distT="0" distB="0" distL="0" distR="0">
            <wp:extent cx="3278124" cy="179679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78124" cy="17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30" w:lineRule="exact"/>
        <w:sectPr>
          <w:footerReference w:type="default" r:id="rId29"/>
          <w:pgSz w:w="7370" w:h="10431"/>
          <w:pgMar w:top="886" w:right="850" w:bottom="1080" w:left="859" w:header="0" w:footer="918" w:gutter="0"/>
        </w:sectPr>
        <w:rPr/>
      </w:pP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right="3" w:firstLine="420"/>
        <w:spacing w:before="91" w:line="239" w:lineRule="auto"/>
        <w:rPr/>
      </w:pPr>
      <w:bookmarkStart w:name="bookmark90" w:id="100"/>
      <w:bookmarkEnd w:id="100"/>
      <w:r>
        <w:rPr>
          <w:spacing w:val="4"/>
        </w:rPr>
        <w:t>2、含实践课程的成绩计取从原来的理论成绩和实践成绩单</w:t>
      </w:r>
      <w:r>
        <w:rPr>
          <w:spacing w:val="10"/>
        </w:rPr>
        <w:t xml:space="preserve"> </w:t>
      </w:r>
      <w:r>
        <w:rPr>
          <w:spacing w:val="9"/>
        </w:rPr>
        <w:t>独计取调整为理论和实践成绩合成计取，其中理论考试成绩占</w:t>
      </w:r>
      <w:r>
        <w:rPr>
          <w:spacing w:val="14"/>
        </w:rPr>
        <w:t xml:space="preserve"> </w:t>
      </w:r>
      <w:r>
        <w:rPr>
          <w:spacing w:val="-11"/>
        </w:rPr>
        <w:t>70%，实践考核成绩占 30%。</w:t>
      </w:r>
    </w:p>
    <w:p>
      <w:pPr>
        <w:pStyle w:val="BodyText"/>
        <w:spacing w:before="114" w:line="189" w:lineRule="auto"/>
        <w:jc w:val="right"/>
        <w:rPr/>
      </w:pPr>
      <w:r>
        <w:rPr>
          <w:spacing w:val="-8"/>
        </w:rPr>
        <w:t>3、实践课程不参加国家统一的理论考试，100%计取实践成绩.</w:t>
      </w:r>
    </w:p>
    <w:p>
      <w:pPr>
        <w:spacing w:line="189" w:lineRule="auto"/>
        <w:sectPr>
          <w:footerReference w:type="default" r:id="rId31"/>
          <w:pgSz w:w="7370" w:h="10431"/>
          <w:pgMar w:top="886" w:right="847" w:bottom="1080" w:left="859" w:header="0" w:footer="918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128"/>
        <w:spacing w:before="135" w:line="210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bookmarkStart w:name="bookmark91" w:id="101"/>
      <w:bookmarkEnd w:id="101"/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继续教育学院学生过程性考核课程</w:t>
      </w:r>
    </w:p>
    <w:p>
      <w:pPr>
        <w:ind w:left="686"/>
        <w:spacing w:before="29" w:line="235" w:lineRule="auto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“综合部分考核”实施细则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22"/>
        <w:spacing w:before="91" w:line="199" w:lineRule="auto"/>
        <w:rPr/>
      </w:pPr>
      <w:r>
        <w:rPr>
          <w:spacing w:val="2"/>
        </w:rPr>
        <w:t>一</w:t>
      </w:r>
      <w:r>
        <w:rPr>
          <w:spacing w:val="-34"/>
        </w:rPr>
        <w:t xml:space="preserve"> </w:t>
      </w:r>
      <w:r>
        <w:rPr>
          <w:spacing w:val="2"/>
        </w:rPr>
        <w:t>、指导思想</w:t>
      </w:r>
    </w:p>
    <w:p>
      <w:pPr>
        <w:pStyle w:val="BodyText"/>
        <w:ind w:right="1" w:firstLine="453"/>
        <w:spacing w:before="97" w:line="264" w:lineRule="auto"/>
        <w:rPr/>
      </w:pPr>
      <w:r>
        <w:rPr>
          <w:spacing w:val="16"/>
        </w:rPr>
        <w:t>自考助学专业过程性考核课程的综合部分考核应认真贯</w:t>
      </w:r>
      <w:r>
        <w:rPr>
          <w:spacing w:val="18"/>
          <w:w w:val="101"/>
        </w:rPr>
        <w:t xml:space="preserve"> </w:t>
      </w:r>
      <w:r>
        <w:rPr>
          <w:spacing w:val="7"/>
        </w:rPr>
        <w:t>彻执行党的教育方针，坚持公正、</w:t>
      </w:r>
      <w:r>
        <w:rPr>
          <w:spacing w:val="-24"/>
        </w:rPr>
        <w:t xml:space="preserve"> </w:t>
      </w:r>
      <w:r>
        <w:rPr>
          <w:spacing w:val="7"/>
        </w:rPr>
        <w:t>公开、</w:t>
      </w:r>
      <w:r>
        <w:rPr>
          <w:spacing w:val="-42"/>
        </w:rPr>
        <w:t xml:space="preserve"> </w:t>
      </w:r>
      <w:r>
        <w:rPr>
          <w:spacing w:val="7"/>
        </w:rPr>
        <w:t>公平的原则，有利于</w:t>
      </w:r>
      <w:r>
        <w:rPr/>
        <w:t xml:space="preserve"> </w:t>
      </w:r>
      <w:r>
        <w:rPr>
          <w:spacing w:val="9"/>
        </w:rPr>
        <w:t>培养青年学生良好的生活习惯，有助于充分调动青年学生学习</w:t>
      </w:r>
      <w:r>
        <w:rPr>
          <w:spacing w:val="13"/>
        </w:rPr>
        <w:t xml:space="preserve"> </w:t>
      </w:r>
      <w:r>
        <w:rPr>
          <w:spacing w:val="7"/>
        </w:rPr>
        <w:t>的积极性和主动性</w:t>
      </w:r>
      <w:r>
        <w:rPr>
          <w:spacing w:val="-25"/>
        </w:rPr>
        <w:t xml:space="preserve"> </w:t>
      </w:r>
      <w:r>
        <w:rPr>
          <w:spacing w:val="7"/>
        </w:rPr>
        <w:t>，有利于引导青年学生在知识、</w:t>
      </w:r>
      <w:r>
        <w:rPr>
          <w:spacing w:val="-41"/>
        </w:rPr>
        <w:t xml:space="preserve"> </w:t>
      </w:r>
      <w:r>
        <w:rPr>
          <w:spacing w:val="7"/>
        </w:rPr>
        <w:t>能力和素质</w:t>
      </w:r>
      <w:r>
        <w:rPr/>
        <w:t xml:space="preserve"> </w:t>
      </w:r>
      <w:r>
        <w:rPr>
          <w:spacing w:val="9"/>
        </w:rPr>
        <w:t>等方面全面发展，有利于为我国的现代化建设事业培养和造就</w:t>
      </w:r>
      <w:r>
        <w:rPr>
          <w:spacing w:val="13"/>
        </w:rPr>
        <w:t xml:space="preserve"> </w:t>
      </w:r>
      <w:r>
        <w:rPr>
          <w:spacing w:val="8"/>
        </w:rPr>
        <w:t>合格的建设者与接班人。</w:t>
      </w:r>
    </w:p>
    <w:p>
      <w:pPr>
        <w:pStyle w:val="BodyText"/>
        <w:ind w:left="422"/>
        <w:spacing w:before="1" w:line="197" w:lineRule="auto"/>
        <w:rPr/>
      </w:pPr>
      <w:r>
        <w:rPr>
          <w:spacing w:val="3"/>
        </w:rPr>
        <w:t>二</w:t>
      </w:r>
      <w:r>
        <w:rPr>
          <w:spacing w:val="-32"/>
        </w:rPr>
        <w:t xml:space="preserve"> </w:t>
      </w:r>
      <w:r>
        <w:rPr>
          <w:spacing w:val="3"/>
        </w:rPr>
        <w:t>、参评的条件</w:t>
      </w:r>
    </w:p>
    <w:p>
      <w:pPr>
        <w:pStyle w:val="BodyText"/>
        <w:ind w:left="1" w:right="3" w:firstLine="451"/>
        <w:spacing w:before="102" w:line="263" w:lineRule="auto"/>
        <w:rPr/>
      </w:pPr>
      <w:r>
        <w:rPr>
          <w:spacing w:val="6"/>
        </w:rPr>
        <w:t>自学助考专业的学生应自觉、</w:t>
      </w:r>
      <w:r>
        <w:rPr>
          <w:spacing w:val="-16"/>
        </w:rPr>
        <w:t xml:space="preserve"> </w:t>
      </w:r>
      <w:r>
        <w:rPr>
          <w:spacing w:val="6"/>
        </w:rPr>
        <w:t>自愿地接受学校的教育和管</w:t>
      </w:r>
      <w:r>
        <w:rPr/>
        <w:t xml:space="preserve"> </w:t>
      </w:r>
      <w:r>
        <w:rPr>
          <w:spacing w:val="8"/>
        </w:rPr>
        <w:t>理。</w:t>
      </w:r>
      <w:r>
        <w:rPr>
          <w:spacing w:val="-45"/>
        </w:rPr>
        <w:t xml:space="preserve"> </w:t>
      </w:r>
      <w:r>
        <w:rPr>
          <w:spacing w:val="8"/>
        </w:rPr>
        <w:t>在校求学期间能履行下列义务，方可参加考核：</w:t>
      </w:r>
    </w:p>
    <w:p>
      <w:pPr>
        <w:pStyle w:val="BodyText"/>
        <w:ind w:left="429"/>
        <w:spacing w:line="196" w:lineRule="auto"/>
        <w:rPr/>
      </w:pPr>
      <w:r>
        <w:rPr>
          <w:spacing w:val="8"/>
        </w:rPr>
        <w:t>（一）认真遵守国家的法律法规和学校的校纪校规；</w:t>
      </w:r>
    </w:p>
    <w:p>
      <w:pPr>
        <w:pStyle w:val="BodyText"/>
        <w:ind w:left="429"/>
        <w:spacing w:before="104" w:line="196" w:lineRule="auto"/>
        <w:rPr/>
      </w:pPr>
      <w:r>
        <w:rPr>
          <w:spacing w:val="8"/>
        </w:rPr>
        <w:t>（二）按规定及时缴纳学费、住宿费与其他费用；</w:t>
      </w:r>
    </w:p>
    <w:p>
      <w:pPr>
        <w:pStyle w:val="BodyText"/>
        <w:ind w:left="3" w:firstLine="425"/>
        <w:spacing w:before="102" w:line="230" w:lineRule="auto"/>
        <w:rPr/>
      </w:pPr>
      <w:r>
        <w:rPr>
          <w:spacing w:val="7"/>
        </w:rPr>
        <w:t>（三）遵守学生行为规范</w:t>
      </w:r>
      <w:r>
        <w:rPr>
          <w:spacing w:val="-37"/>
        </w:rPr>
        <w:t xml:space="preserve"> </w:t>
      </w:r>
      <w:r>
        <w:rPr>
          <w:spacing w:val="7"/>
        </w:rPr>
        <w:t>，努力维护学校正常的教育、</w:t>
      </w:r>
      <w:r>
        <w:rPr>
          <w:spacing w:val="-44"/>
        </w:rPr>
        <w:t xml:space="preserve"> </w:t>
      </w:r>
      <w:r>
        <w:rPr>
          <w:spacing w:val="7"/>
        </w:rPr>
        <w:t>教</w:t>
      </w:r>
      <w:r>
        <w:rPr/>
        <w:t xml:space="preserve"> </w:t>
      </w:r>
      <w:r>
        <w:rPr>
          <w:spacing w:val="4"/>
        </w:rPr>
        <w:t>学秩序；</w:t>
      </w:r>
    </w:p>
    <w:p>
      <w:pPr>
        <w:pStyle w:val="BodyText"/>
        <w:ind w:right="33" w:firstLine="429"/>
        <w:spacing w:before="104" w:line="229" w:lineRule="auto"/>
        <w:rPr/>
      </w:pPr>
      <w:r>
        <w:rPr>
          <w:spacing w:val="6"/>
        </w:rPr>
        <w:t>（四）坚持健康有益的文化生活</w:t>
      </w:r>
      <w:r>
        <w:rPr>
          <w:spacing w:val="-22"/>
        </w:rPr>
        <w:t xml:space="preserve"> </w:t>
      </w:r>
      <w:r>
        <w:rPr>
          <w:spacing w:val="6"/>
        </w:rPr>
        <w:t>，积极创造和维护文明、</w:t>
      </w:r>
      <w:r>
        <w:rPr/>
        <w:t xml:space="preserve"> </w:t>
      </w:r>
      <w:r>
        <w:rPr>
          <w:spacing w:val="7"/>
        </w:rPr>
        <w:t>整洁、优美、</w:t>
      </w:r>
      <w:r>
        <w:rPr>
          <w:spacing w:val="-28"/>
        </w:rPr>
        <w:t xml:space="preserve"> </w:t>
      </w:r>
      <w:r>
        <w:rPr>
          <w:spacing w:val="7"/>
        </w:rPr>
        <w:t>安全、有序的学习和生活环境；</w:t>
      </w:r>
    </w:p>
    <w:p>
      <w:pPr>
        <w:spacing w:line="229" w:lineRule="auto"/>
        <w:sectPr>
          <w:footerReference w:type="default" r:id="rId32"/>
          <w:pgSz w:w="7370" w:h="10431"/>
          <w:pgMar w:top="886" w:right="850" w:bottom="1080" w:left="860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24"/>
        <w:spacing w:before="91" w:line="199" w:lineRule="auto"/>
        <w:rPr/>
      </w:pPr>
      <w:bookmarkStart w:name="bookmark92" w:id="102"/>
      <w:bookmarkEnd w:id="102"/>
      <w:r>
        <w:rPr>
          <w:spacing w:val="3"/>
        </w:rPr>
        <w:t>三</w:t>
      </w:r>
      <w:r>
        <w:rPr>
          <w:spacing w:val="-32"/>
        </w:rPr>
        <w:t xml:space="preserve"> </w:t>
      </w:r>
      <w:r>
        <w:rPr>
          <w:spacing w:val="3"/>
        </w:rPr>
        <w:t>、评定的标准</w:t>
      </w:r>
    </w:p>
    <w:p>
      <w:pPr>
        <w:pStyle w:val="BodyText"/>
        <w:ind w:firstLine="422"/>
        <w:spacing w:before="101" w:line="263" w:lineRule="auto"/>
        <w:rPr/>
      </w:pPr>
      <w:r>
        <w:rPr>
          <w:spacing w:val="4"/>
        </w:rPr>
        <w:t>综合考评部分包括学生的思想品德、学习态度、组织活动、</w:t>
      </w:r>
      <w:r>
        <w:rPr/>
        <w:t xml:space="preserve"> </w:t>
      </w:r>
      <w:r>
        <w:rPr>
          <w:spacing w:val="7"/>
        </w:rPr>
        <w:t>环境卫生、</w:t>
      </w:r>
      <w:r>
        <w:rPr>
          <w:spacing w:val="-37"/>
        </w:rPr>
        <w:t xml:space="preserve"> </w:t>
      </w:r>
      <w:r>
        <w:rPr>
          <w:spacing w:val="7"/>
        </w:rPr>
        <w:t>安全工作、</w:t>
      </w:r>
      <w:r>
        <w:rPr>
          <w:spacing w:val="-45"/>
        </w:rPr>
        <w:t xml:space="preserve"> </w:t>
      </w:r>
      <w:r>
        <w:rPr>
          <w:spacing w:val="7"/>
        </w:rPr>
        <w:t>社会工作和业绩成果七个方面。</w:t>
      </w:r>
    </w:p>
    <w:p>
      <w:pPr>
        <w:pStyle w:val="BodyText"/>
        <w:ind w:left="430"/>
        <w:spacing w:line="196" w:lineRule="auto"/>
        <w:rPr/>
      </w:pPr>
      <w:r>
        <w:rPr>
          <w:spacing w:val="3"/>
        </w:rPr>
        <w:t>（一）</w:t>
      </w:r>
      <w:r>
        <w:rPr>
          <w:spacing w:val="-38"/>
        </w:rPr>
        <w:t xml:space="preserve"> </w:t>
      </w:r>
      <w:r>
        <w:rPr>
          <w:spacing w:val="3"/>
        </w:rPr>
        <w:t>思想品德</w:t>
      </w:r>
    </w:p>
    <w:p>
      <w:pPr>
        <w:pStyle w:val="BodyText"/>
        <w:ind w:left="424"/>
        <w:spacing w:before="102" w:line="197" w:lineRule="auto"/>
        <w:rPr/>
      </w:pPr>
      <w:r>
        <w:rPr>
          <w:spacing w:val="6"/>
        </w:rPr>
        <w:t>学生符合下列条件者得 1 分：</w:t>
      </w:r>
    </w:p>
    <w:p>
      <w:pPr>
        <w:pStyle w:val="BodyText"/>
        <w:ind w:right="7" w:firstLine="435"/>
        <w:spacing w:before="99" w:line="227" w:lineRule="auto"/>
        <w:rPr/>
      </w:pPr>
      <w:r>
        <w:rPr>
          <w:spacing w:val="5"/>
        </w:rPr>
        <w:t>1、</w:t>
      </w:r>
      <w:r>
        <w:rPr>
          <w:spacing w:val="-42"/>
        </w:rPr>
        <w:t xml:space="preserve"> </w:t>
      </w:r>
      <w:r>
        <w:rPr>
          <w:spacing w:val="5"/>
        </w:rPr>
        <w:t>具有正确的人生观、世界观和价值观，能</w:t>
      </w:r>
      <w:r>
        <w:rPr>
          <w:spacing w:val="4"/>
        </w:rPr>
        <w:t>够认真学习和</w:t>
      </w:r>
      <w:r>
        <w:rPr/>
        <w:t xml:space="preserve">  </w:t>
      </w:r>
      <w:r>
        <w:rPr/>
        <w:t>把握社会主义核心价值体系的基本内容，努</w:t>
      </w:r>
      <w:r>
        <w:rPr>
          <w:spacing w:val="-1"/>
        </w:rPr>
        <w:t>力践行</w:t>
      </w:r>
      <w:r>
        <w:rPr>
          <w:spacing w:val="24"/>
        </w:rPr>
        <w:t xml:space="preserve"> </w:t>
      </w:r>
      <w:r>
        <w:rPr>
          <w:spacing w:val="-1"/>
        </w:rPr>
        <w:t>“八荣八耻</w:t>
      </w:r>
      <w:r>
        <w:rPr>
          <w:spacing w:val="-44"/>
        </w:rPr>
        <w:t xml:space="preserve"> </w:t>
      </w:r>
      <w:r>
        <w:rPr>
          <w:spacing w:val="-1"/>
        </w:rPr>
        <w:t>”。</w:t>
      </w:r>
    </w:p>
    <w:p>
      <w:pPr>
        <w:pStyle w:val="BodyText"/>
        <w:ind w:right="68" w:firstLine="422"/>
        <w:spacing w:before="114" w:line="229" w:lineRule="auto"/>
        <w:rPr/>
      </w:pPr>
      <w:r>
        <w:rPr>
          <w:spacing w:val="10"/>
        </w:rPr>
        <w:t>2、</w:t>
      </w:r>
      <w:r>
        <w:rPr>
          <w:spacing w:val="-32"/>
        </w:rPr>
        <w:t xml:space="preserve"> </w:t>
      </w:r>
      <w:r>
        <w:rPr>
          <w:spacing w:val="10"/>
        </w:rPr>
        <w:t>能够认真学习社会主义道德规范</w:t>
      </w:r>
      <w:r>
        <w:rPr>
          <w:spacing w:val="-37"/>
        </w:rPr>
        <w:t xml:space="preserve"> </w:t>
      </w:r>
      <w:r>
        <w:rPr>
          <w:spacing w:val="10"/>
        </w:rPr>
        <w:t>，努力培养和实践正</w:t>
      </w:r>
      <w:r>
        <w:rPr/>
        <w:t xml:space="preserve"> </w:t>
      </w:r>
      <w:r>
        <w:rPr>
          <w:spacing w:val="8"/>
        </w:rPr>
        <w:t>确的社会公德、家庭美德和职业道德。</w:t>
      </w:r>
    </w:p>
    <w:p>
      <w:pPr>
        <w:pStyle w:val="BodyText"/>
        <w:ind w:left="7" w:right="103" w:firstLine="417"/>
        <w:spacing w:before="104" w:line="230" w:lineRule="auto"/>
        <w:rPr/>
      </w:pPr>
      <w:r>
        <w:rPr>
          <w:spacing w:val="1"/>
        </w:rPr>
        <w:t>3、</w:t>
      </w:r>
      <w:r>
        <w:rPr>
          <w:spacing w:val="-42"/>
        </w:rPr>
        <w:t xml:space="preserve"> </w:t>
      </w:r>
      <w:r>
        <w:rPr>
          <w:spacing w:val="1"/>
        </w:rPr>
        <w:t>具有集体主义荣誉感</w:t>
      </w:r>
      <w:r>
        <w:rPr>
          <w:spacing w:val="-37"/>
        </w:rPr>
        <w:t xml:space="preserve"> </w:t>
      </w:r>
      <w:r>
        <w:rPr>
          <w:spacing w:val="1"/>
        </w:rPr>
        <w:t>，</w:t>
      </w:r>
      <w:r>
        <w:rPr>
          <w:spacing w:val="-42"/>
        </w:rPr>
        <w:t xml:space="preserve"> </w:t>
      </w:r>
      <w:r>
        <w:rPr>
          <w:spacing w:val="1"/>
        </w:rPr>
        <w:t>爱国</w:t>
      </w:r>
      <w:r>
        <w:rPr>
          <w:spacing w:val="-39"/>
        </w:rPr>
        <w:t xml:space="preserve"> </w:t>
      </w:r>
      <w:r>
        <w:rPr>
          <w:spacing w:val="1"/>
        </w:rPr>
        <w:t>、</w:t>
      </w:r>
      <w:r>
        <w:rPr>
          <w:spacing w:val="-35"/>
        </w:rPr>
        <w:t xml:space="preserve"> </w:t>
      </w:r>
      <w:r>
        <w:rPr>
          <w:spacing w:val="1"/>
        </w:rPr>
        <w:t>爱党</w:t>
      </w:r>
      <w:r>
        <w:rPr>
          <w:spacing w:val="-37"/>
        </w:rPr>
        <w:t xml:space="preserve"> </w:t>
      </w:r>
      <w:r>
        <w:rPr>
          <w:spacing w:val="1"/>
        </w:rPr>
        <w:t>、</w:t>
      </w:r>
      <w:r>
        <w:rPr>
          <w:spacing w:val="-38"/>
        </w:rPr>
        <w:t xml:space="preserve"> </w:t>
      </w:r>
      <w:r>
        <w:rPr>
          <w:spacing w:val="1"/>
        </w:rPr>
        <w:t>爱校</w:t>
      </w:r>
      <w:r>
        <w:rPr>
          <w:spacing w:val="-39"/>
        </w:rPr>
        <w:t xml:space="preserve"> </w:t>
      </w:r>
      <w:r>
        <w:rPr>
          <w:spacing w:val="1"/>
        </w:rPr>
        <w:t>、</w:t>
      </w:r>
      <w:r>
        <w:rPr>
          <w:spacing w:val="-36"/>
        </w:rPr>
        <w:t xml:space="preserve"> </w:t>
      </w:r>
      <w:r>
        <w:rPr>
          <w:spacing w:val="1"/>
        </w:rPr>
        <w:t>爱班</w:t>
      </w:r>
      <w:r>
        <w:rPr/>
        <w:t>级、 </w:t>
      </w:r>
      <w:r>
        <w:rPr>
          <w:spacing w:val="3"/>
        </w:rPr>
        <w:t>爱宿舍。</w:t>
      </w:r>
    </w:p>
    <w:p>
      <w:pPr>
        <w:pStyle w:val="BodyText"/>
        <w:ind w:left="419"/>
        <w:spacing w:before="101" w:line="196" w:lineRule="auto"/>
        <w:rPr/>
      </w:pPr>
      <w:r>
        <w:rPr>
          <w:spacing w:val="3"/>
        </w:rPr>
        <w:t>4、</w:t>
      </w:r>
      <w:r>
        <w:rPr>
          <w:spacing w:val="-29"/>
        </w:rPr>
        <w:t xml:space="preserve"> </w:t>
      </w:r>
      <w:r>
        <w:rPr>
          <w:spacing w:val="3"/>
        </w:rPr>
        <w:t>尊敬老师、</w:t>
      </w:r>
      <w:r>
        <w:rPr>
          <w:spacing w:val="-30"/>
        </w:rPr>
        <w:t xml:space="preserve"> </w:t>
      </w:r>
      <w:r>
        <w:rPr>
          <w:spacing w:val="3"/>
        </w:rPr>
        <w:t>团结同学、</w:t>
      </w:r>
      <w:r>
        <w:rPr>
          <w:spacing w:val="-41"/>
        </w:rPr>
        <w:t xml:space="preserve"> </w:t>
      </w:r>
      <w:r>
        <w:rPr>
          <w:spacing w:val="3"/>
        </w:rPr>
        <w:t>乐于关心帮助他人。</w:t>
      </w:r>
    </w:p>
    <w:p>
      <w:pPr>
        <w:pStyle w:val="BodyText"/>
        <w:ind w:left="424"/>
        <w:spacing w:before="104" w:line="196" w:lineRule="auto"/>
        <w:rPr/>
      </w:pPr>
      <w:r>
        <w:rPr>
          <w:spacing w:val="3"/>
        </w:rPr>
        <w:t>5、</w:t>
      </w:r>
      <w:r>
        <w:rPr>
          <w:spacing w:val="-41"/>
        </w:rPr>
        <w:t xml:space="preserve"> </w:t>
      </w:r>
      <w:r>
        <w:rPr>
          <w:spacing w:val="3"/>
        </w:rPr>
        <w:t>学期考核合格以上。</w:t>
      </w:r>
    </w:p>
    <w:p>
      <w:pPr>
        <w:pStyle w:val="BodyText"/>
        <w:ind w:left="2" w:right="68" w:firstLine="420"/>
        <w:spacing w:before="104" w:line="229" w:lineRule="auto"/>
        <w:rPr/>
      </w:pPr>
      <w:r>
        <w:rPr>
          <w:spacing w:val="11"/>
        </w:rPr>
        <w:t>6、遵纪守法</w:t>
      </w:r>
      <w:r>
        <w:rPr>
          <w:spacing w:val="-26"/>
        </w:rPr>
        <w:t xml:space="preserve"> </w:t>
      </w:r>
      <w:r>
        <w:rPr>
          <w:spacing w:val="11"/>
        </w:rPr>
        <w:t>，一学期内没有受过刑事处理及留校察看以</w:t>
      </w:r>
      <w:r>
        <w:rPr/>
        <w:t xml:space="preserve"> </w:t>
      </w:r>
      <w:r>
        <w:rPr>
          <w:spacing w:val="6"/>
        </w:rPr>
        <w:t>上校纪处分。</w:t>
      </w:r>
    </w:p>
    <w:p>
      <w:pPr>
        <w:pStyle w:val="BodyText"/>
        <w:ind w:left="430"/>
        <w:spacing w:before="104" w:line="196" w:lineRule="auto"/>
        <w:rPr/>
      </w:pPr>
      <w:r>
        <w:rPr>
          <w:spacing w:val="7"/>
        </w:rPr>
        <w:t>（二）学习态度</w:t>
      </w:r>
    </w:p>
    <w:p>
      <w:pPr>
        <w:pStyle w:val="BodyText"/>
        <w:ind w:left="424"/>
        <w:spacing w:before="103" w:line="197" w:lineRule="auto"/>
        <w:rPr/>
      </w:pPr>
      <w:r>
        <w:rPr>
          <w:spacing w:val="6"/>
        </w:rPr>
        <w:t>学生符合下列条件者得 1 分：</w:t>
      </w:r>
    </w:p>
    <w:p>
      <w:pPr>
        <w:pStyle w:val="BodyText"/>
        <w:ind w:left="10" w:right="68" w:firstLine="425"/>
        <w:spacing w:before="99" w:line="227" w:lineRule="auto"/>
        <w:rPr/>
      </w:pPr>
      <w:r>
        <w:rPr>
          <w:spacing w:val="8"/>
        </w:rPr>
        <w:t>1、</w:t>
      </w:r>
      <w:r>
        <w:rPr>
          <w:spacing w:val="-34"/>
        </w:rPr>
        <w:t xml:space="preserve"> </w:t>
      </w:r>
      <w:r>
        <w:rPr>
          <w:spacing w:val="8"/>
        </w:rPr>
        <w:t>具有明确的学习目的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4"/>
        </w:rPr>
        <w:t xml:space="preserve"> </w:t>
      </w:r>
      <w:r>
        <w:rPr>
          <w:spacing w:val="8"/>
        </w:rPr>
        <w:t>学习态度端正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0"/>
        </w:rPr>
        <w:t xml:space="preserve"> </w:t>
      </w:r>
      <w:r>
        <w:rPr>
          <w:spacing w:val="8"/>
        </w:rPr>
        <w:t>能够自觉地研</w:t>
      </w:r>
      <w:r>
        <w:rPr/>
        <w:t xml:space="preserve"> </w:t>
      </w:r>
      <w:r>
        <w:rPr>
          <w:spacing w:val="7"/>
        </w:rPr>
        <w:t>究学习方法，掌握学习规律</w:t>
      </w:r>
      <w:r>
        <w:rPr>
          <w:spacing w:val="-31"/>
        </w:rPr>
        <w:t xml:space="preserve"> </w:t>
      </w:r>
      <w:r>
        <w:rPr>
          <w:spacing w:val="7"/>
        </w:rPr>
        <w:t>，努力提高学习效果。</w:t>
      </w:r>
    </w:p>
    <w:p>
      <w:pPr>
        <w:pStyle w:val="BodyText"/>
        <w:ind w:left="423"/>
        <w:spacing w:before="114" w:line="189" w:lineRule="auto"/>
        <w:rPr/>
      </w:pPr>
      <w:r>
        <w:rPr>
          <w:spacing w:val="8"/>
        </w:rPr>
        <w:t>2、</w:t>
      </w:r>
      <w:r>
        <w:rPr>
          <w:spacing w:val="-34"/>
        </w:rPr>
        <w:t xml:space="preserve"> </w:t>
      </w:r>
      <w:r>
        <w:rPr>
          <w:spacing w:val="8"/>
        </w:rPr>
        <w:t>能够按照教学计划的安排</w:t>
      </w:r>
      <w:r>
        <w:rPr>
          <w:spacing w:val="-37"/>
        </w:rPr>
        <w:t xml:space="preserve"> </w:t>
      </w:r>
      <w:r>
        <w:rPr>
          <w:spacing w:val="8"/>
        </w:rPr>
        <w:t>，参加学习活动</w:t>
      </w:r>
      <w:r>
        <w:rPr>
          <w:spacing w:val="-36"/>
        </w:rPr>
        <w:t xml:space="preserve"> </w:t>
      </w:r>
      <w:r>
        <w:rPr>
          <w:spacing w:val="8"/>
        </w:rPr>
        <w:t>，</w:t>
      </w:r>
      <w:r>
        <w:rPr>
          <w:spacing w:val="-45"/>
        </w:rPr>
        <w:t xml:space="preserve"> </w:t>
      </w:r>
      <w:r>
        <w:rPr>
          <w:spacing w:val="8"/>
        </w:rPr>
        <w:t>一学期内</w:t>
      </w:r>
    </w:p>
    <w:p>
      <w:pPr>
        <w:spacing w:line="189" w:lineRule="auto"/>
        <w:sectPr>
          <w:footerReference w:type="default" r:id="rId33"/>
          <w:pgSz w:w="7370" w:h="10431"/>
          <w:pgMar w:top="886" w:right="783" w:bottom="1080" w:left="859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right="63" w:firstLine="9"/>
        <w:spacing w:before="91" w:line="263" w:lineRule="auto"/>
        <w:rPr/>
      </w:pPr>
      <w:bookmarkStart w:name="bookmark93" w:id="103"/>
      <w:bookmarkEnd w:id="103"/>
      <w:r>
        <w:rPr>
          <w:spacing w:val="6"/>
        </w:rPr>
        <w:t>旷课累计不得超过 10 个学时</w:t>
      </w:r>
      <w:r>
        <w:rPr>
          <w:spacing w:val="-24"/>
        </w:rPr>
        <w:t xml:space="preserve"> </w:t>
      </w:r>
      <w:r>
        <w:rPr>
          <w:spacing w:val="6"/>
        </w:rPr>
        <w:t>，迟到不得超过 5 次</w:t>
      </w:r>
      <w:r>
        <w:rPr>
          <w:spacing w:val="-36"/>
        </w:rPr>
        <w:t xml:space="preserve"> </w:t>
      </w:r>
      <w:r>
        <w:rPr>
          <w:spacing w:val="6"/>
        </w:rPr>
        <w:t>，早退不得</w:t>
      </w:r>
      <w:r>
        <w:rPr/>
        <w:t xml:space="preserve"> </w:t>
      </w:r>
      <w:r>
        <w:rPr>
          <w:spacing w:val="-4"/>
        </w:rPr>
        <w:t>超过 5 次。</w:t>
      </w:r>
    </w:p>
    <w:p>
      <w:pPr>
        <w:pStyle w:val="BodyText"/>
        <w:ind w:left="425"/>
        <w:spacing w:before="1" w:line="188" w:lineRule="auto"/>
        <w:rPr/>
      </w:pPr>
      <w:r>
        <w:rPr>
          <w:spacing w:val="5"/>
        </w:rPr>
        <w:t>3、</w:t>
      </w:r>
      <w:r>
        <w:rPr>
          <w:spacing w:val="-25"/>
        </w:rPr>
        <w:t xml:space="preserve"> </w:t>
      </w:r>
      <w:r>
        <w:rPr>
          <w:spacing w:val="5"/>
        </w:rPr>
        <w:t>能够遵守课堂纪律</w:t>
      </w:r>
      <w:r>
        <w:rPr>
          <w:spacing w:val="-39"/>
        </w:rPr>
        <w:t xml:space="preserve"> </w:t>
      </w:r>
      <w:r>
        <w:rPr>
          <w:spacing w:val="5"/>
        </w:rPr>
        <w:t>，认真听课，并做好课堂笔记。</w:t>
      </w:r>
    </w:p>
    <w:p>
      <w:pPr>
        <w:pStyle w:val="BodyText"/>
        <w:ind w:left="420"/>
        <w:spacing w:before="114" w:line="189" w:lineRule="auto"/>
        <w:rPr/>
      </w:pPr>
      <w:r>
        <w:rPr>
          <w:spacing w:val="6"/>
        </w:rPr>
        <w:t>4、</w:t>
      </w:r>
      <w:r>
        <w:rPr>
          <w:spacing w:val="-32"/>
        </w:rPr>
        <w:t xml:space="preserve"> </w:t>
      </w:r>
      <w:r>
        <w:rPr>
          <w:spacing w:val="6"/>
        </w:rPr>
        <w:t>按照老师的要求，认真及时地完成作业。</w:t>
      </w:r>
    </w:p>
    <w:p>
      <w:pPr>
        <w:pStyle w:val="BodyText"/>
        <w:ind w:left="425"/>
        <w:spacing w:before="114" w:line="189" w:lineRule="auto"/>
        <w:rPr/>
      </w:pPr>
      <w:r>
        <w:rPr>
          <w:spacing w:val="4"/>
        </w:rPr>
        <w:t>5、</w:t>
      </w:r>
      <w:r>
        <w:rPr>
          <w:spacing w:val="-25"/>
        </w:rPr>
        <w:t xml:space="preserve"> </w:t>
      </w:r>
      <w:r>
        <w:rPr>
          <w:spacing w:val="4"/>
        </w:rPr>
        <w:t>能够遵守考试纪律</w:t>
      </w:r>
      <w:r>
        <w:rPr>
          <w:spacing w:val="-39"/>
        </w:rPr>
        <w:t xml:space="preserve"> </w:t>
      </w:r>
      <w:r>
        <w:rPr>
          <w:spacing w:val="4"/>
        </w:rPr>
        <w:t>，没有考试作弊行为。</w:t>
      </w:r>
    </w:p>
    <w:p>
      <w:pPr>
        <w:pStyle w:val="BodyText"/>
        <w:ind w:left="430"/>
        <w:spacing w:before="111" w:line="196" w:lineRule="auto"/>
        <w:rPr/>
      </w:pPr>
      <w:r>
        <w:rPr>
          <w:spacing w:val="7"/>
        </w:rPr>
        <w:t>（三）组织活动</w:t>
      </w:r>
    </w:p>
    <w:p>
      <w:pPr>
        <w:pStyle w:val="BodyText"/>
        <w:ind w:left="425"/>
        <w:spacing w:before="103" w:line="197" w:lineRule="auto"/>
        <w:rPr/>
      </w:pPr>
      <w:r>
        <w:rPr>
          <w:spacing w:val="6"/>
        </w:rPr>
        <w:t>学生符合下列条件者得 1 分：</w:t>
      </w:r>
    </w:p>
    <w:p>
      <w:pPr>
        <w:pStyle w:val="BodyText"/>
        <w:spacing w:before="102" w:line="189" w:lineRule="auto"/>
        <w:jc w:val="right"/>
        <w:rPr/>
      </w:pPr>
      <w:r>
        <w:rPr>
          <w:spacing w:val="1"/>
        </w:rPr>
        <w:t>1、具有团队合作精神，关心班级建设，积</w:t>
      </w:r>
      <w:r>
        <w:rPr/>
        <w:t>极参加班级活动。</w:t>
      </w:r>
    </w:p>
    <w:p>
      <w:pPr>
        <w:pStyle w:val="BodyText"/>
        <w:ind w:left="423"/>
        <w:spacing w:before="111" w:line="196" w:lineRule="auto"/>
        <w:rPr/>
      </w:pPr>
      <w:r>
        <w:rPr>
          <w:spacing w:val="10"/>
        </w:rPr>
        <w:t>2、积极参与</w:t>
      </w:r>
      <w:r>
        <w:rPr>
          <w:spacing w:val="39"/>
        </w:rPr>
        <w:t xml:space="preserve"> </w:t>
      </w:r>
      <w:r>
        <w:rPr>
          <w:spacing w:val="10"/>
        </w:rPr>
        <w:t>“星级宿舍</w:t>
      </w:r>
      <w:r>
        <w:rPr>
          <w:spacing w:val="-37"/>
        </w:rPr>
        <w:t xml:space="preserve"> </w:t>
      </w:r>
      <w:r>
        <w:rPr>
          <w:spacing w:val="10"/>
        </w:rPr>
        <w:t>”创建活动。</w:t>
      </w:r>
    </w:p>
    <w:p>
      <w:pPr>
        <w:pStyle w:val="BodyText"/>
        <w:ind w:left="4" w:right="61" w:firstLine="420"/>
        <w:spacing w:before="105" w:line="230" w:lineRule="auto"/>
        <w:rPr/>
      </w:pPr>
      <w:r>
        <w:rPr>
          <w:spacing w:val="9"/>
        </w:rPr>
        <w:t>3、</w:t>
      </w:r>
      <w:r>
        <w:rPr>
          <w:spacing w:val="-35"/>
        </w:rPr>
        <w:t xml:space="preserve"> </w:t>
      </w:r>
      <w:r>
        <w:rPr>
          <w:spacing w:val="9"/>
        </w:rPr>
        <w:t>能够积极参与学校团委</w:t>
      </w:r>
      <w:r>
        <w:rPr>
          <w:spacing w:val="-37"/>
        </w:rPr>
        <w:t xml:space="preserve"> </w:t>
      </w:r>
      <w:r>
        <w:rPr>
          <w:spacing w:val="9"/>
        </w:rPr>
        <w:t>、</w:t>
      </w:r>
      <w:r>
        <w:rPr>
          <w:spacing w:val="-40"/>
        </w:rPr>
        <w:t xml:space="preserve"> </w:t>
      </w:r>
      <w:r>
        <w:rPr>
          <w:spacing w:val="9"/>
        </w:rPr>
        <w:t>学生会等学生社团组织的各</w:t>
      </w:r>
      <w:r>
        <w:rPr/>
        <w:t xml:space="preserve"> </w:t>
      </w:r>
      <w:r>
        <w:rPr>
          <w:spacing w:val="4"/>
        </w:rPr>
        <w:t>项活动。</w:t>
      </w:r>
    </w:p>
    <w:p>
      <w:pPr>
        <w:pStyle w:val="BodyText"/>
        <w:ind w:left="420"/>
        <w:spacing w:before="100" w:line="196" w:lineRule="auto"/>
        <w:rPr/>
      </w:pPr>
      <w:r>
        <w:rPr>
          <w:spacing w:val="4"/>
        </w:rPr>
        <w:t>4、</w:t>
      </w:r>
      <w:r>
        <w:rPr>
          <w:spacing w:val="-28"/>
        </w:rPr>
        <w:t xml:space="preserve"> </w:t>
      </w:r>
      <w:r>
        <w:rPr>
          <w:spacing w:val="4"/>
        </w:rPr>
        <w:t>能够积极参加志愿者活动。</w:t>
      </w:r>
    </w:p>
    <w:p>
      <w:pPr>
        <w:pStyle w:val="BodyText"/>
        <w:ind w:left="425"/>
        <w:spacing w:before="105" w:line="189" w:lineRule="auto"/>
        <w:rPr/>
      </w:pPr>
      <w:r>
        <w:rPr>
          <w:spacing w:val="3"/>
        </w:rPr>
        <w:t>5、</w:t>
      </w:r>
      <w:r>
        <w:rPr>
          <w:spacing w:val="-36"/>
        </w:rPr>
        <w:t xml:space="preserve"> </w:t>
      </w:r>
      <w:r>
        <w:rPr>
          <w:spacing w:val="3"/>
        </w:rPr>
        <w:t>一学期内</w:t>
      </w:r>
      <w:r>
        <w:rPr>
          <w:spacing w:val="-39"/>
        </w:rPr>
        <w:t xml:space="preserve"> </w:t>
      </w:r>
      <w:r>
        <w:rPr>
          <w:spacing w:val="3"/>
        </w:rPr>
        <w:t>，学生无故缺席组织活动不得超过 2 次。</w:t>
      </w:r>
    </w:p>
    <w:p>
      <w:pPr>
        <w:pStyle w:val="BodyText"/>
        <w:ind w:left="430"/>
        <w:spacing w:before="114" w:line="196" w:lineRule="auto"/>
        <w:rPr/>
      </w:pPr>
      <w:r>
        <w:rPr>
          <w:spacing w:val="7"/>
        </w:rPr>
        <w:t>（四）环境卫生</w:t>
      </w:r>
    </w:p>
    <w:p>
      <w:pPr>
        <w:pStyle w:val="BodyText"/>
        <w:ind w:left="3" w:right="61" w:firstLine="421"/>
        <w:spacing w:before="100" w:line="264" w:lineRule="auto"/>
        <w:jc w:val="both"/>
        <w:rPr/>
      </w:pPr>
      <w:r>
        <w:rPr>
          <w:spacing w:val="11"/>
        </w:rPr>
        <w:t>学生应遵守学校公寓管理规定，积极开展</w:t>
      </w:r>
      <w:r>
        <w:rPr>
          <w:spacing w:val="46"/>
          <w:w w:val="101"/>
        </w:rPr>
        <w:t xml:space="preserve"> </w:t>
      </w:r>
      <w:r>
        <w:rPr>
          <w:spacing w:val="11"/>
        </w:rPr>
        <w:t>“星级宿舍</w:t>
      </w:r>
      <w:r>
        <w:rPr>
          <w:spacing w:val="-37"/>
        </w:rPr>
        <w:t xml:space="preserve"> </w:t>
      </w:r>
      <w:r>
        <w:rPr>
          <w:spacing w:val="11"/>
        </w:rPr>
        <w:t>”创</w:t>
      </w:r>
      <w:r>
        <w:rPr/>
        <w:t xml:space="preserve"> </w:t>
      </w:r>
      <w:r>
        <w:rPr>
          <w:spacing w:val="6"/>
        </w:rPr>
        <w:t>建活动，</w:t>
      </w:r>
      <w:r>
        <w:rPr>
          <w:spacing w:val="-4"/>
        </w:rPr>
        <w:t xml:space="preserve"> </w:t>
      </w:r>
      <w:r>
        <w:rPr>
          <w:spacing w:val="6"/>
        </w:rPr>
        <w:t>自觉规范文明住宿行为</w:t>
      </w:r>
      <w:r>
        <w:rPr>
          <w:spacing w:val="-39"/>
        </w:rPr>
        <w:t xml:space="preserve"> </w:t>
      </w:r>
      <w:r>
        <w:rPr>
          <w:spacing w:val="6"/>
        </w:rPr>
        <w:t>，努力维护住宿秩序和宿舍的</w:t>
      </w:r>
      <w:r>
        <w:rPr/>
        <w:t xml:space="preserve"> </w:t>
      </w:r>
      <w:r>
        <w:rPr>
          <w:spacing w:val="7"/>
        </w:rPr>
        <w:t>安全和稳定，学生符合下列条件者得 1 分：</w:t>
      </w:r>
    </w:p>
    <w:p>
      <w:pPr>
        <w:pStyle w:val="BodyText"/>
        <w:ind w:left="2" w:right="61" w:firstLine="426"/>
        <w:spacing w:before="1" w:line="264" w:lineRule="auto"/>
        <w:rPr/>
      </w:pPr>
      <w:r>
        <w:rPr>
          <w:spacing w:val="9"/>
        </w:rPr>
        <w:t>能够努力培养良好的卫生习惯，注重保持宿舍卫生和个人</w:t>
      </w:r>
      <w:r>
        <w:rPr>
          <w:spacing w:val="4"/>
        </w:rPr>
        <w:t xml:space="preserve"> </w:t>
      </w:r>
      <w:r>
        <w:rPr>
          <w:spacing w:val="2"/>
        </w:rPr>
        <w:t>卫生。</w:t>
      </w:r>
    </w:p>
    <w:p>
      <w:pPr>
        <w:pStyle w:val="BodyText"/>
        <w:ind w:left="436"/>
        <w:spacing w:before="1" w:line="188" w:lineRule="auto"/>
        <w:rPr/>
      </w:pPr>
      <w:r>
        <w:rPr>
          <w:spacing w:val="7"/>
        </w:rPr>
        <w:t>1、</w:t>
      </w:r>
      <w:r>
        <w:rPr>
          <w:spacing w:val="-21"/>
        </w:rPr>
        <w:t xml:space="preserve"> </w:t>
      </w:r>
      <w:r>
        <w:rPr>
          <w:spacing w:val="7"/>
        </w:rPr>
        <w:t>能够维护学生公寓公共环境</w:t>
      </w:r>
      <w:r>
        <w:rPr>
          <w:spacing w:val="-37"/>
        </w:rPr>
        <w:t xml:space="preserve"> </w:t>
      </w:r>
      <w:r>
        <w:rPr>
          <w:spacing w:val="7"/>
        </w:rPr>
        <w:t>，</w:t>
      </w:r>
      <w:r>
        <w:rPr>
          <w:spacing w:val="-45"/>
        </w:rPr>
        <w:t xml:space="preserve"> </w:t>
      </w:r>
      <w:r>
        <w:rPr>
          <w:spacing w:val="7"/>
        </w:rPr>
        <w:t>没有发生乱贴</w:t>
      </w:r>
      <w:r>
        <w:rPr>
          <w:spacing w:val="-36"/>
        </w:rPr>
        <w:t xml:space="preserve"> </w:t>
      </w:r>
      <w:r>
        <w:rPr>
          <w:spacing w:val="7"/>
        </w:rPr>
        <w:t>、</w:t>
      </w:r>
      <w:r>
        <w:rPr>
          <w:spacing w:val="-44"/>
        </w:rPr>
        <w:t xml:space="preserve"> </w:t>
      </w:r>
      <w:r>
        <w:rPr>
          <w:spacing w:val="7"/>
        </w:rPr>
        <w:t>乱划、</w:t>
      </w:r>
    </w:p>
    <w:p>
      <w:pPr>
        <w:spacing w:line="188" w:lineRule="auto"/>
        <w:sectPr>
          <w:footerReference w:type="default" r:id="rId34"/>
          <w:pgSz w:w="7370" w:h="10431"/>
          <w:pgMar w:top="886" w:right="790" w:bottom="1080" w:left="859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2" w:line="196" w:lineRule="auto"/>
        <w:rPr/>
      </w:pPr>
      <w:bookmarkStart w:name="bookmark94" w:id="104"/>
      <w:bookmarkEnd w:id="104"/>
      <w:r>
        <w:rPr>
          <w:spacing w:val="8"/>
        </w:rPr>
        <w:t>乱刻、乱写以及乱接乱拉行为。</w:t>
      </w:r>
    </w:p>
    <w:p>
      <w:pPr>
        <w:pStyle w:val="BodyText"/>
        <w:ind w:left="2" w:right="68" w:firstLine="420"/>
        <w:spacing w:before="104" w:line="229" w:lineRule="auto"/>
        <w:rPr/>
      </w:pPr>
      <w:r>
        <w:rPr>
          <w:spacing w:val="9"/>
        </w:rPr>
        <w:t>2、</w:t>
      </w:r>
      <w:r>
        <w:rPr>
          <w:spacing w:val="-39"/>
        </w:rPr>
        <w:t xml:space="preserve"> </w:t>
      </w:r>
      <w:r>
        <w:rPr>
          <w:spacing w:val="9"/>
        </w:rPr>
        <w:t>能够维护学生公寓公共环境,没有发生乱贴、乱划、乱</w:t>
      </w:r>
      <w:r>
        <w:rPr/>
        <w:t xml:space="preserve"> </w:t>
      </w:r>
      <w:r>
        <w:rPr>
          <w:spacing w:val="6"/>
        </w:rPr>
        <w:t>刻、</w:t>
      </w:r>
      <w:r>
        <w:rPr>
          <w:spacing w:val="-38"/>
        </w:rPr>
        <w:t xml:space="preserve"> </w:t>
      </w:r>
      <w:r>
        <w:rPr>
          <w:spacing w:val="6"/>
        </w:rPr>
        <w:t>乱写以及乱接乱拉行为。</w:t>
      </w:r>
    </w:p>
    <w:p>
      <w:pPr>
        <w:pStyle w:val="BodyText"/>
        <w:ind w:left="4" w:right="70" w:firstLine="420"/>
        <w:spacing w:before="103" w:line="230" w:lineRule="auto"/>
        <w:rPr/>
      </w:pPr>
      <w:r>
        <w:rPr>
          <w:spacing w:val="5"/>
        </w:rPr>
        <w:t>3、</w:t>
      </w:r>
      <w:r>
        <w:rPr>
          <w:spacing w:val="-41"/>
        </w:rPr>
        <w:t xml:space="preserve"> </w:t>
      </w:r>
      <w:r>
        <w:rPr>
          <w:spacing w:val="5"/>
        </w:rPr>
        <w:t>不随地吐痰</w:t>
      </w:r>
      <w:r>
        <w:rPr>
          <w:spacing w:val="-40"/>
        </w:rPr>
        <w:t xml:space="preserve"> </w:t>
      </w:r>
      <w:r>
        <w:rPr>
          <w:spacing w:val="5"/>
        </w:rPr>
        <w:t>、</w:t>
      </w:r>
      <w:r>
        <w:rPr>
          <w:spacing w:val="-38"/>
        </w:rPr>
        <w:t xml:space="preserve"> </w:t>
      </w:r>
      <w:r>
        <w:rPr>
          <w:spacing w:val="5"/>
        </w:rPr>
        <w:t>不乱扔杂物和垃圾</w:t>
      </w:r>
      <w:r>
        <w:rPr>
          <w:spacing w:val="-39"/>
        </w:rPr>
        <w:t xml:space="preserve"> </w:t>
      </w:r>
      <w:r>
        <w:rPr>
          <w:spacing w:val="5"/>
        </w:rPr>
        <w:t>、</w:t>
      </w:r>
      <w:r>
        <w:rPr>
          <w:spacing w:val="-41"/>
        </w:rPr>
        <w:t xml:space="preserve"> </w:t>
      </w:r>
      <w:r>
        <w:rPr>
          <w:spacing w:val="5"/>
        </w:rPr>
        <w:t>不向窗外倒水</w:t>
      </w:r>
      <w:r>
        <w:rPr>
          <w:spacing w:val="-39"/>
        </w:rPr>
        <w:t xml:space="preserve"> </w:t>
      </w:r>
      <w:r>
        <w:rPr>
          <w:spacing w:val="5"/>
        </w:rPr>
        <w:t>、</w:t>
      </w:r>
      <w:r>
        <w:rPr>
          <w:spacing w:val="-43"/>
        </w:rPr>
        <w:t xml:space="preserve"> </w:t>
      </w:r>
      <w:r>
        <w:rPr>
          <w:spacing w:val="5"/>
        </w:rPr>
        <w:t>生</w:t>
      </w:r>
      <w:r>
        <w:rPr/>
        <w:t xml:space="preserve"> </w:t>
      </w:r>
      <w:r>
        <w:rPr>
          <w:spacing w:val="8"/>
        </w:rPr>
        <w:t>活垃圾能主动放入指定的垃圾桶中。</w:t>
      </w:r>
    </w:p>
    <w:p>
      <w:pPr>
        <w:pStyle w:val="BodyText"/>
        <w:ind w:left="19" w:right="68" w:firstLine="400"/>
        <w:spacing w:before="103" w:line="241" w:lineRule="auto"/>
        <w:rPr/>
      </w:pPr>
      <w:r>
        <w:rPr>
          <w:spacing w:val="7"/>
        </w:rPr>
        <w:t>4、</w:t>
      </w:r>
      <w:r>
        <w:rPr>
          <w:spacing w:val="-36"/>
        </w:rPr>
        <w:t xml:space="preserve"> </w:t>
      </w:r>
      <w:r>
        <w:rPr>
          <w:spacing w:val="7"/>
        </w:rPr>
        <w:t>能够维护良好的生活秩序</w:t>
      </w:r>
      <w:r>
        <w:rPr>
          <w:spacing w:val="-37"/>
        </w:rPr>
        <w:t xml:space="preserve"> </w:t>
      </w:r>
      <w:r>
        <w:rPr>
          <w:spacing w:val="7"/>
        </w:rPr>
        <w:t>，举止文明。</w:t>
      </w:r>
      <w:r>
        <w:rPr>
          <w:spacing w:val="-40"/>
        </w:rPr>
        <w:t xml:space="preserve"> </w:t>
      </w:r>
      <w:r>
        <w:rPr>
          <w:spacing w:val="7"/>
        </w:rPr>
        <w:t>没有酗酒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41"/>
        </w:rPr>
        <w:t xml:space="preserve"> </w:t>
      </w:r>
      <w:r>
        <w:rPr>
          <w:spacing w:val="7"/>
        </w:rPr>
        <w:t>打</w:t>
      </w:r>
      <w:r>
        <w:rPr/>
        <w:t xml:space="preserve"> </w:t>
      </w:r>
      <w:r>
        <w:rPr>
          <w:spacing w:val="5"/>
        </w:rPr>
        <w:t>闹、</w:t>
      </w:r>
      <w:r>
        <w:rPr>
          <w:spacing w:val="-33"/>
        </w:rPr>
        <w:t xml:space="preserve"> </w:t>
      </w:r>
      <w:r>
        <w:rPr>
          <w:spacing w:val="5"/>
        </w:rPr>
        <w:t>打架、</w:t>
      </w:r>
      <w:r>
        <w:rPr>
          <w:spacing w:val="-45"/>
        </w:rPr>
        <w:t xml:space="preserve"> </w:t>
      </w:r>
      <w:r>
        <w:rPr>
          <w:spacing w:val="5"/>
        </w:rPr>
        <w:t>大声喧哗、</w:t>
      </w:r>
      <w:r>
        <w:rPr>
          <w:spacing w:val="-44"/>
        </w:rPr>
        <w:t xml:space="preserve"> </w:t>
      </w:r>
      <w:r>
        <w:rPr>
          <w:spacing w:val="5"/>
        </w:rPr>
        <w:t>寻衅滋事、</w:t>
      </w:r>
      <w:r>
        <w:rPr>
          <w:spacing w:val="-41"/>
        </w:rPr>
        <w:t xml:space="preserve"> </w:t>
      </w:r>
      <w:r>
        <w:rPr>
          <w:spacing w:val="5"/>
        </w:rPr>
        <w:t>聚众闹事、饲养宠物等不文</w:t>
      </w:r>
      <w:r>
        <w:rPr/>
        <w:t xml:space="preserve"> </w:t>
      </w:r>
      <w:r>
        <w:rPr>
          <w:spacing w:val="2"/>
        </w:rPr>
        <w:t>明的行为。</w:t>
      </w:r>
    </w:p>
    <w:p>
      <w:pPr>
        <w:pStyle w:val="BodyText"/>
        <w:ind w:left="4" w:right="70" w:firstLine="420"/>
        <w:spacing w:before="101" w:line="230" w:lineRule="auto"/>
        <w:rPr/>
      </w:pPr>
      <w:r>
        <w:rPr>
          <w:spacing w:val="10"/>
        </w:rPr>
        <w:t>5、</w:t>
      </w:r>
      <w:r>
        <w:rPr>
          <w:spacing w:val="-36"/>
        </w:rPr>
        <w:t xml:space="preserve"> </w:t>
      </w:r>
      <w:r>
        <w:rPr>
          <w:spacing w:val="10"/>
        </w:rPr>
        <w:t>能够认真做好宿舍的值日工作</w:t>
      </w:r>
      <w:r>
        <w:rPr>
          <w:spacing w:val="-34"/>
        </w:rPr>
        <w:t xml:space="preserve"> </w:t>
      </w:r>
      <w:r>
        <w:rPr>
          <w:spacing w:val="10"/>
        </w:rPr>
        <w:t>，保证学生宿舍</w:t>
      </w:r>
      <w:r>
        <w:rPr>
          <w:spacing w:val="9"/>
        </w:rPr>
        <w:t>地面整</w:t>
      </w:r>
      <w:r>
        <w:rPr/>
        <w:t xml:space="preserve"> </w:t>
      </w:r>
      <w:r>
        <w:rPr>
          <w:spacing w:val="7"/>
        </w:rPr>
        <w:t>洁干净、物品摆放整齐。</w:t>
      </w:r>
    </w:p>
    <w:p>
      <w:pPr>
        <w:pStyle w:val="BodyText"/>
        <w:ind w:left="430"/>
        <w:spacing w:before="104" w:line="196" w:lineRule="auto"/>
        <w:rPr/>
      </w:pPr>
      <w:r>
        <w:rPr>
          <w:spacing w:val="7"/>
        </w:rPr>
        <w:t>（五）安全工作</w:t>
      </w:r>
    </w:p>
    <w:p>
      <w:pPr>
        <w:pStyle w:val="BodyText"/>
        <w:ind w:right="68" w:firstLine="424"/>
        <w:spacing w:before="102" w:line="264" w:lineRule="auto"/>
        <w:rPr/>
      </w:pPr>
      <w:r>
        <w:rPr>
          <w:spacing w:val="8"/>
        </w:rPr>
        <w:t>学生应强化安全观念，掌握安全常识和基本技能</w:t>
      </w:r>
      <w:r>
        <w:rPr>
          <w:spacing w:val="-34"/>
        </w:rPr>
        <w:t xml:space="preserve"> </w:t>
      </w:r>
      <w:r>
        <w:rPr>
          <w:spacing w:val="8"/>
        </w:rPr>
        <w:t>，认真做</w:t>
      </w:r>
      <w:r>
        <w:rPr/>
        <w:t xml:space="preserve"> </w:t>
      </w:r>
      <w:r>
        <w:rPr>
          <w:spacing w:val="6"/>
        </w:rPr>
        <w:t>好安全工作。</w:t>
      </w:r>
      <w:r>
        <w:rPr>
          <w:spacing w:val="-38"/>
        </w:rPr>
        <w:t xml:space="preserve"> </w:t>
      </w:r>
      <w:r>
        <w:rPr>
          <w:spacing w:val="6"/>
        </w:rPr>
        <w:t>学生符合下列条件者得 1 分：</w:t>
      </w:r>
    </w:p>
    <w:p>
      <w:pPr>
        <w:pStyle w:val="BodyText"/>
        <w:ind w:left="4" w:right="68" w:firstLine="432"/>
        <w:spacing w:line="229" w:lineRule="auto"/>
        <w:rPr/>
      </w:pPr>
      <w:r>
        <w:rPr>
          <w:spacing w:val="11"/>
        </w:rPr>
        <w:t>1、</w:t>
      </w:r>
      <w:r>
        <w:rPr>
          <w:spacing w:val="-30"/>
        </w:rPr>
        <w:t xml:space="preserve"> </w:t>
      </w:r>
      <w:r>
        <w:rPr>
          <w:spacing w:val="11"/>
        </w:rPr>
        <w:t>能够认真遵守学生公寓的作息制度和门卫规定</w:t>
      </w:r>
      <w:r>
        <w:rPr>
          <w:spacing w:val="-37"/>
        </w:rPr>
        <w:t xml:space="preserve"> </w:t>
      </w:r>
      <w:r>
        <w:rPr>
          <w:spacing w:val="11"/>
        </w:rPr>
        <w:t>，没有</w:t>
      </w:r>
      <w:r>
        <w:rPr/>
        <w:t xml:space="preserve"> </w:t>
      </w:r>
      <w:r>
        <w:rPr>
          <w:spacing w:val="8"/>
        </w:rPr>
        <w:t>发生晚归和夜不归宿的行为。</w:t>
      </w:r>
    </w:p>
    <w:p>
      <w:pPr>
        <w:pStyle w:val="BodyText"/>
        <w:ind w:left="14" w:right="103" w:firstLine="409"/>
        <w:spacing w:before="104" w:line="230" w:lineRule="auto"/>
        <w:rPr/>
      </w:pPr>
      <w:r>
        <w:rPr>
          <w:spacing w:val="3"/>
        </w:rPr>
        <w:t>2、</w:t>
      </w:r>
      <w:r>
        <w:rPr>
          <w:spacing w:val="-23"/>
        </w:rPr>
        <w:t xml:space="preserve"> </w:t>
      </w:r>
      <w:r>
        <w:rPr>
          <w:spacing w:val="3"/>
        </w:rPr>
        <w:t>能够按照学校的要求</w:t>
      </w:r>
      <w:r>
        <w:rPr>
          <w:spacing w:val="-36"/>
        </w:rPr>
        <w:t xml:space="preserve"> </w:t>
      </w:r>
      <w:r>
        <w:rPr>
          <w:spacing w:val="3"/>
        </w:rPr>
        <w:t>，认真做好防火</w:t>
      </w:r>
      <w:r>
        <w:rPr>
          <w:spacing w:val="-39"/>
        </w:rPr>
        <w:t xml:space="preserve"> </w:t>
      </w:r>
      <w:r>
        <w:rPr>
          <w:spacing w:val="3"/>
        </w:rPr>
        <w:t>、</w:t>
      </w:r>
      <w:r>
        <w:rPr>
          <w:spacing w:val="-29"/>
        </w:rPr>
        <w:t xml:space="preserve"> </w:t>
      </w:r>
      <w:r>
        <w:rPr>
          <w:spacing w:val="3"/>
        </w:rPr>
        <w:t>防盗</w:t>
      </w:r>
      <w:r>
        <w:rPr>
          <w:spacing w:val="-37"/>
        </w:rPr>
        <w:t xml:space="preserve"> </w:t>
      </w:r>
      <w:r>
        <w:rPr>
          <w:spacing w:val="3"/>
        </w:rPr>
        <w:t>、</w:t>
      </w:r>
      <w:r>
        <w:rPr>
          <w:spacing w:val="-31"/>
        </w:rPr>
        <w:t xml:space="preserve"> </w:t>
      </w:r>
      <w:r>
        <w:rPr>
          <w:spacing w:val="3"/>
        </w:rPr>
        <w:t>防骗、</w:t>
      </w:r>
      <w:r>
        <w:rPr/>
        <w:t xml:space="preserve"> </w:t>
      </w:r>
      <w:r>
        <w:rPr>
          <w:spacing w:val="7"/>
        </w:rPr>
        <w:t>防病和防意外事故的工作。</w:t>
      </w:r>
    </w:p>
    <w:p>
      <w:pPr>
        <w:pStyle w:val="BodyText"/>
        <w:ind w:firstLine="425"/>
        <w:spacing w:before="102" w:line="230" w:lineRule="auto"/>
        <w:rPr/>
      </w:pPr>
      <w:r>
        <w:rPr>
          <w:spacing w:val="6"/>
        </w:rPr>
        <w:t>3、在宿舍内</w:t>
      </w:r>
      <w:r>
        <w:rPr>
          <w:spacing w:val="-39"/>
        </w:rPr>
        <w:t xml:space="preserve"> </w:t>
      </w:r>
      <w:r>
        <w:rPr>
          <w:spacing w:val="6"/>
        </w:rPr>
        <w:t>，没有违章使用电器的行为，没有使用明</w:t>
      </w:r>
      <w:r>
        <w:rPr>
          <w:spacing w:val="5"/>
        </w:rPr>
        <w:t>火、</w:t>
      </w:r>
      <w:r>
        <w:rPr/>
        <w:t xml:space="preserve"> </w:t>
      </w:r>
      <w:r>
        <w:rPr>
          <w:spacing w:val="8"/>
        </w:rPr>
        <w:t>烧煮食物和焚烧杂物的行为。</w:t>
      </w:r>
    </w:p>
    <w:p>
      <w:pPr>
        <w:pStyle w:val="BodyText"/>
        <w:ind w:left="420"/>
        <w:spacing w:before="103" w:line="196" w:lineRule="auto"/>
        <w:rPr/>
      </w:pPr>
      <w:r>
        <w:rPr>
          <w:spacing w:val="6"/>
        </w:rPr>
        <w:t>4、</w:t>
      </w:r>
      <w:r>
        <w:rPr>
          <w:spacing w:val="-29"/>
        </w:rPr>
        <w:t xml:space="preserve"> </w:t>
      </w:r>
      <w:r>
        <w:rPr>
          <w:spacing w:val="6"/>
        </w:rPr>
        <w:t>没有擅自离校外出、擅自留宿他人的行为。</w:t>
      </w:r>
    </w:p>
    <w:p>
      <w:pPr>
        <w:spacing w:line="196" w:lineRule="auto"/>
        <w:sectPr>
          <w:footerReference w:type="default" r:id="rId35"/>
          <w:pgSz w:w="7370" w:h="10431"/>
          <w:pgMar w:top="886" w:right="783" w:bottom="1080" w:left="859" w:header="0" w:footer="918" w:gutter="0"/>
        </w:sectPr>
        <w:rPr/>
      </w:pP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1" w:right="68" w:firstLine="422"/>
        <w:spacing w:before="91" w:line="236" w:lineRule="auto"/>
        <w:rPr/>
      </w:pPr>
      <w:bookmarkStart w:name="bookmark95" w:id="105"/>
      <w:bookmarkEnd w:id="105"/>
      <w:r>
        <w:rPr>
          <w:spacing w:val="4"/>
        </w:rPr>
        <w:t>5、</w:t>
      </w:r>
      <w:r>
        <w:rPr>
          <w:spacing w:val="-39"/>
        </w:rPr>
        <w:t xml:space="preserve"> </w:t>
      </w:r>
      <w:r>
        <w:rPr>
          <w:spacing w:val="4"/>
        </w:rPr>
        <w:t>没有将管制刀具</w:t>
      </w:r>
      <w:r>
        <w:rPr>
          <w:spacing w:val="-39"/>
        </w:rPr>
        <w:t xml:space="preserve"> </w:t>
      </w:r>
      <w:r>
        <w:rPr>
          <w:spacing w:val="4"/>
        </w:rPr>
        <w:t>、</w:t>
      </w:r>
      <w:r>
        <w:rPr>
          <w:spacing w:val="-28"/>
        </w:rPr>
        <w:t xml:space="preserve"> </w:t>
      </w:r>
      <w:r>
        <w:rPr>
          <w:spacing w:val="4"/>
        </w:rPr>
        <w:t>易燃</w:t>
      </w:r>
      <w:r>
        <w:rPr>
          <w:spacing w:val="-37"/>
        </w:rPr>
        <w:t xml:space="preserve"> </w:t>
      </w:r>
      <w:r>
        <w:rPr>
          <w:spacing w:val="4"/>
        </w:rPr>
        <w:t>、</w:t>
      </w:r>
      <w:r>
        <w:rPr>
          <w:spacing w:val="-30"/>
        </w:rPr>
        <w:t xml:space="preserve"> </w:t>
      </w:r>
      <w:r>
        <w:rPr>
          <w:spacing w:val="4"/>
        </w:rPr>
        <w:t>易爆</w:t>
      </w:r>
      <w:r>
        <w:rPr>
          <w:spacing w:val="-37"/>
        </w:rPr>
        <w:t xml:space="preserve"> </w:t>
      </w:r>
      <w:r>
        <w:rPr>
          <w:spacing w:val="4"/>
        </w:rPr>
        <w:t>、</w:t>
      </w:r>
      <w:r>
        <w:rPr>
          <w:spacing w:val="-44"/>
        </w:rPr>
        <w:t xml:space="preserve"> </w:t>
      </w:r>
      <w:r>
        <w:rPr>
          <w:spacing w:val="4"/>
        </w:rPr>
        <w:t>剧毒等危险物品带入</w:t>
      </w:r>
      <w:r>
        <w:rPr/>
        <w:t xml:space="preserve"> </w:t>
      </w:r>
      <w:r>
        <w:rPr>
          <w:spacing w:val="6"/>
        </w:rPr>
        <w:t>宿舍的行为。</w:t>
      </w:r>
    </w:p>
    <w:p>
      <w:pPr>
        <w:pStyle w:val="BodyText"/>
        <w:ind w:left="430"/>
        <w:spacing w:before="123" w:line="196" w:lineRule="auto"/>
        <w:rPr/>
      </w:pPr>
      <w:r>
        <w:rPr>
          <w:spacing w:val="7"/>
        </w:rPr>
        <w:t>（六）社会工作</w:t>
      </w:r>
    </w:p>
    <w:p>
      <w:pPr>
        <w:pStyle w:val="BodyText"/>
        <w:ind w:left="424"/>
        <w:spacing w:before="122" w:line="197" w:lineRule="auto"/>
        <w:rPr/>
      </w:pPr>
      <w:r>
        <w:rPr>
          <w:spacing w:val="6"/>
        </w:rPr>
        <w:t>学生符合下列条件者得 1 分：</w:t>
      </w:r>
    </w:p>
    <w:p>
      <w:pPr>
        <w:pStyle w:val="BodyText"/>
        <w:ind w:right="70" w:firstLine="435"/>
        <w:spacing w:before="122" w:line="236" w:lineRule="auto"/>
        <w:rPr/>
      </w:pPr>
      <w:r>
        <w:rPr>
          <w:spacing w:val="10"/>
        </w:rPr>
        <w:t>1、</w:t>
      </w:r>
      <w:r>
        <w:rPr>
          <w:spacing w:val="-32"/>
        </w:rPr>
        <w:t xml:space="preserve"> </w:t>
      </w:r>
      <w:r>
        <w:rPr>
          <w:spacing w:val="10"/>
        </w:rPr>
        <w:t>能够协助老师开展学生教育管理工作</w:t>
      </w:r>
      <w:r>
        <w:rPr>
          <w:spacing w:val="-36"/>
        </w:rPr>
        <w:t xml:space="preserve"> </w:t>
      </w:r>
      <w:r>
        <w:rPr>
          <w:spacing w:val="10"/>
        </w:rPr>
        <w:t>、</w:t>
      </w:r>
      <w:r>
        <w:rPr>
          <w:spacing w:val="-43"/>
        </w:rPr>
        <w:t xml:space="preserve"> </w:t>
      </w:r>
      <w:r>
        <w:rPr>
          <w:spacing w:val="10"/>
        </w:rPr>
        <w:t>主动积极认真</w:t>
      </w:r>
      <w:r>
        <w:rPr/>
        <w:t xml:space="preserve"> </w:t>
      </w:r>
      <w:r>
        <w:rPr>
          <w:spacing w:val="8"/>
        </w:rPr>
        <w:t>地完成组织所交给的各项任务。</w:t>
      </w:r>
    </w:p>
    <w:p>
      <w:pPr>
        <w:pStyle w:val="BodyText"/>
        <w:ind w:left="2" w:right="16" w:firstLine="420"/>
        <w:spacing w:before="124" w:line="236" w:lineRule="auto"/>
        <w:rPr/>
      </w:pPr>
      <w:r>
        <w:rPr>
          <w:spacing w:val="4"/>
        </w:rPr>
        <w:t>2、</w:t>
      </w:r>
      <w:r>
        <w:rPr>
          <w:spacing w:val="-32"/>
        </w:rPr>
        <w:t xml:space="preserve"> </w:t>
      </w:r>
      <w:r>
        <w:rPr>
          <w:spacing w:val="4"/>
        </w:rPr>
        <w:t>能够积极参加社会实践</w:t>
      </w:r>
      <w:r>
        <w:rPr>
          <w:spacing w:val="-39"/>
        </w:rPr>
        <w:t xml:space="preserve"> </w:t>
      </w:r>
      <w:r>
        <w:rPr>
          <w:spacing w:val="4"/>
        </w:rPr>
        <w:t>，利用课余时间和所学的知识，</w:t>
      </w:r>
      <w:r>
        <w:rPr/>
        <w:t xml:space="preserve"> </w:t>
      </w:r>
      <w:r>
        <w:rPr>
          <w:spacing w:val="8"/>
        </w:rPr>
        <w:t>为经济建设和社会发展服务。</w:t>
      </w:r>
    </w:p>
    <w:p>
      <w:pPr>
        <w:pStyle w:val="BodyText"/>
        <w:spacing w:before="122" w:line="189" w:lineRule="auto"/>
        <w:jc w:val="right"/>
        <w:rPr/>
      </w:pPr>
      <w:r>
        <w:rPr>
          <w:spacing w:val="5"/>
        </w:rPr>
        <w:t>3、</w:t>
      </w:r>
      <w:r>
        <w:rPr>
          <w:spacing w:val="-41"/>
        </w:rPr>
        <w:t xml:space="preserve"> </w:t>
      </w:r>
      <w:r>
        <w:rPr>
          <w:spacing w:val="5"/>
        </w:rPr>
        <w:t>能够见义勇为</w:t>
      </w:r>
      <w:r>
        <w:rPr>
          <w:spacing w:val="-39"/>
        </w:rPr>
        <w:t xml:space="preserve"> </w:t>
      </w:r>
      <w:r>
        <w:rPr>
          <w:spacing w:val="5"/>
        </w:rPr>
        <w:t>，积极参与维护社会治安和稳定的工</w:t>
      </w:r>
      <w:r>
        <w:rPr>
          <w:spacing w:val="4"/>
        </w:rPr>
        <w:t>作。</w:t>
      </w:r>
    </w:p>
    <w:p>
      <w:pPr>
        <w:pStyle w:val="BodyText"/>
        <w:ind w:left="419"/>
        <w:spacing w:before="132" w:line="196" w:lineRule="auto"/>
        <w:rPr/>
      </w:pPr>
      <w:r>
        <w:rPr>
          <w:spacing w:val="6"/>
        </w:rPr>
        <w:t>4、</w:t>
      </w:r>
      <w:r>
        <w:rPr>
          <w:spacing w:val="-24"/>
        </w:rPr>
        <w:t xml:space="preserve"> </w:t>
      </w:r>
      <w:r>
        <w:rPr>
          <w:spacing w:val="6"/>
        </w:rPr>
        <w:t>能够经常参加公益劳动和其他文明共建活动。</w:t>
      </w:r>
    </w:p>
    <w:p>
      <w:pPr>
        <w:pStyle w:val="BodyText"/>
        <w:ind w:firstLine="424"/>
        <w:spacing w:before="125" w:line="236" w:lineRule="auto"/>
        <w:rPr/>
      </w:pPr>
      <w:r>
        <w:rPr>
          <w:spacing w:val="5"/>
        </w:rPr>
        <w:t>5、</w:t>
      </w:r>
      <w:r>
        <w:rPr>
          <w:spacing w:val="-41"/>
        </w:rPr>
        <w:t xml:space="preserve"> </w:t>
      </w:r>
      <w:r>
        <w:rPr>
          <w:spacing w:val="5"/>
        </w:rPr>
        <w:t>能够投入社会</w:t>
      </w:r>
      <w:r>
        <w:rPr>
          <w:spacing w:val="-39"/>
        </w:rPr>
        <w:t xml:space="preserve"> </w:t>
      </w:r>
      <w:r>
        <w:rPr>
          <w:spacing w:val="5"/>
        </w:rPr>
        <w:t>，积极参加城镇和乡村需要的文化培</w:t>
      </w:r>
      <w:r>
        <w:rPr>
          <w:spacing w:val="4"/>
        </w:rPr>
        <w:t>训、</w:t>
      </w:r>
      <w:r>
        <w:rPr/>
        <w:t xml:space="preserve"> </w:t>
      </w:r>
      <w:r>
        <w:rPr>
          <w:spacing w:val="9"/>
        </w:rPr>
        <w:t>科普讲座、法律宣传与咨询等文化服务活动。</w:t>
      </w:r>
    </w:p>
    <w:p>
      <w:pPr>
        <w:pStyle w:val="BodyText"/>
        <w:ind w:left="430"/>
        <w:spacing w:before="123" w:line="196" w:lineRule="auto"/>
        <w:rPr/>
      </w:pPr>
      <w:r>
        <w:rPr>
          <w:spacing w:val="7"/>
        </w:rPr>
        <w:t>（七）业绩成果</w:t>
      </w:r>
    </w:p>
    <w:p>
      <w:pPr>
        <w:pStyle w:val="BodyText"/>
        <w:ind w:left="435"/>
        <w:spacing w:before="123" w:line="189" w:lineRule="auto"/>
        <w:rPr/>
      </w:pPr>
      <w:r>
        <w:rPr>
          <w:spacing w:val="4"/>
        </w:rPr>
        <w:t>1、</w:t>
      </w:r>
      <w:r>
        <w:rPr>
          <w:spacing w:val="-33"/>
        </w:rPr>
        <w:t xml:space="preserve"> </w:t>
      </w:r>
      <w:r>
        <w:rPr>
          <w:spacing w:val="4"/>
        </w:rPr>
        <w:t>学生在一学期内符合下列条件之一者</w:t>
      </w:r>
      <w:r>
        <w:rPr>
          <w:spacing w:val="-39"/>
        </w:rPr>
        <w:t xml:space="preserve"> </w:t>
      </w:r>
      <w:r>
        <w:rPr>
          <w:spacing w:val="4"/>
        </w:rPr>
        <w:t>，另奖 3 分：</w:t>
      </w:r>
    </w:p>
    <w:p>
      <w:pPr>
        <w:pStyle w:val="BodyText"/>
        <w:ind w:left="1" w:right="70" w:firstLine="428"/>
        <w:spacing w:before="134" w:line="236" w:lineRule="auto"/>
        <w:rPr/>
      </w:pPr>
      <w:r>
        <w:rPr>
          <w:spacing w:val="12"/>
        </w:rPr>
        <w:t>（1）</w:t>
      </w:r>
      <w:r>
        <w:rPr>
          <w:spacing w:val="-23"/>
        </w:rPr>
        <w:t xml:space="preserve"> </w:t>
      </w:r>
      <w:r>
        <w:rPr>
          <w:spacing w:val="12"/>
        </w:rPr>
        <w:t>学生在核心刊物上发表学术论文一篇或者在省级以</w:t>
      </w:r>
      <w:r>
        <w:rPr/>
        <w:t xml:space="preserve"> </w:t>
      </w:r>
      <w:r>
        <w:rPr>
          <w:spacing w:val="8"/>
        </w:rPr>
        <w:t>上刊物发表论文二篇以上。</w:t>
      </w:r>
    </w:p>
    <w:p>
      <w:pPr>
        <w:pStyle w:val="BodyText"/>
        <w:spacing w:before="123" w:line="189" w:lineRule="auto"/>
        <w:jc w:val="right"/>
        <w:rPr/>
      </w:pPr>
      <w:r>
        <w:rPr>
          <w:spacing w:val="-1"/>
        </w:rPr>
        <w:t>（2）通过国家职业资格考试，取得中级以上技能资格证书。</w:t>
      </w:r>
    </w:p>
    <w:p>
      <w:pPr>
        <w:pStyle w:val="BodyText"/>
        <w:ind w:left="18" w:right="70" w:firstLine="411"/>
        <w:spacing w:before="135" w:line="236" w:lineRule="auto"/>
        <w:rPr/>
      </w:pPr>
      <w:r>
        <w:rPr>
          <w:spacing w:val="14"/>
        </w:rPr>
        <w:t>（3）</w:t>
      </w:r>
      <w:r>
        <w:rPr>
          <w:spacing w:val="-36"/>
        </w:rPr>
        <w:t xml:space="preserve"> </w:t>
      </w:r>
      <w:r>
        <w:rPr>
          <w:spacing w:val="14"/>
        </w:rPr>
        <w:t>荣获校级以上</w:t>
      </w:r>
      <w:r>
        <w:rPr>
          <w:spacing w:val="39"/>
        </w:rPr>
        <w:t xml:space="preserve"> </w:t>
      </w:r>
      <w:r>
        <w:rPr>
          <w:spacing w:val="14"/>
        </w:rPr>
        <w:t>“三好学生</w:t>
      </w:r>
      <w:r>
        <w:rPr>
          <w:spacing w:val="-34"/>
        </w:rPr>
        <w:t xml:space="preserve"> </w:t>
      </w:r>
      <w:r>
        <w:rPr>
          <w:spacing w:val="14"/>
        </w:rPr>
        <w:t>”“优秀学生干部</w:t>
      </w:r>
      <w:r>
        <w:rPr>
          <w:spacing w:val="-32"/>
        </w:rPr>
        <w:t xml:space="preserve"> </w:t>
      </w:r>
      <w:r>
        <w:rPr>
          <w:spacing w:val="14"/>
        </w:rPr>
        <w:t>”“优秀</w:t>
      </w:r>
      <w:r>
        <w:rPr/>
        <w:t xml:space="preserve"> </w:t>
      </w:r>
      <w:r>
        <w:rPr>
          <w:spacing w:val="11"/>
        </w:rPr>
        <w:t>团干部</w:t>
      </w:r>
      <w:r>
        <w:rPr>
          <w:spacing w:val="-39"/>
        </w:rPr>
        <w:t xml:space="preserve"> </w:t>
      </w:r>
      <w:r>
        <w:rPr>
          <w:spacing w:val="11"/>
        </w:rPr>
        <w:t>””等荣誉称号。</w:t>
      </w:r>
    </w:p>
    <w:p>
      <w:pPr>
        <w:spacing w:line="236" w:lineRule="auto"/>
        <w:sectPr>
          <w:footerReference w:type="default" r:id="rId36"/>
          <w:pgSz w:w="7370" w:h="10431"/>
          <w:pgMar w:top="886" w:right="783" w:bottom="1080" w:left="860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4" w:right="75" w:firstLine="426"/>
        <w:spacing w:before="91" w:line="230" w:lineRule="auto"/>
        <w:rPr/>
      </w:pPr>
      <w:r>
        <w:rPr>
          <w:spacing w:val="9"/>
        </w:rPr>
        <w:t>（4）</w:t>
      </w:r>
      <w:r>
        <w:rPr>
          <w:spacing w:val="-39"/>
        </w:rPr>
        <w:t xml:space="preserve"> </w:t>
      </w:r>
      <w:r>
        <w:rPr>
          <w:spacing w:val="9"/>
        </w:rPr>
        <w:t>参加各级运动会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44"/>
        </w:rPr>
        <w:t xml:space="preserve"> </w:t>
      </w:r>
      <w:r>
        <w:rPr>
          <w:spacing w:val="9"/>
        </w:rPr>
        <w:t>打破校级以上记录者或者荣获校</w:t>
      </w:r>
      <w:r>
        <w:rPr/>
        <w:t xml:space="preserve"> </w:t>
      </w:r>
      <w:r>
        <w:rPr>
          <w:spacing w:val="8"/>
        </w:rPr>
        <w:t>级以上运动会单项第一名。</w:t>
      </w:r>
    </w:p>
    <w:p>
      <w:pPr>
        <w:pStyle w:val="BodyText"/>
        <w:spacing w:before="101" w:line="196" w:lineRule="auto"/>
        <w:jc w:val="right"/>
        <w:rPr/>
      </w:pPr>
      <w:r>
        <w:rPr>
          <w:spacing w:val="-1"/>
        </w:rPr>
        <w:t>（5）具有产生重大社会影响的见义勇为、拾金不昧等行为。</w:t>
      </w:r>
    </w:p>
    <w:p>
      <w:pPr>
        <w:pStyle w:val="BodyText"/>
        <w:ind w:left="423"/>
        <w:spacing w:before="103" w:line="189" w:lineRule="auto"/>
        <w:rPr/>
      </w:pPr>
      <w:r>
        <w:rPr>
          <w:spacing w:val="3"/>
        </w:rPr>
        <w:t>2、</w:t>
      </w:r>
      <w:r>
        <w:rPr>
          <w:spacing w:val="-34"/>
        </w:rPr>
        <w:t xml:space="preserve"> </w:t>
      </w:r>
      <w:r>
        <w:rPr>
          <w:spacing w:val="3"/>
        </w:rPr>
        <w:t>学生在一学期内符合下列条件之一者</w:t>
      </w:r>
      <w:r>
        <w:rPr>
          <w:spacing w:val="-39"/>
        </w:rPr>
        <w:t xml:space="preserve"> </w:t>
      </w:r>
      <w:r>
        <w:rPr>
          <w:spacing w:val="3"/>
        </w:rPr>
        <w:t>，另奖 2 分：</w:t>
      </w:r>
    </w:p>
    <w:p>
      <w:pPr>
        <w:pStyle w:val="BodyText"/>
        <w:ind w:left="430"/>
        <w:spacing w:before="113" w:line="196" w:lineRule="auto"/>
        <w:rPr/>
      </w:pPr>
      <w:r>
        <w:rPr>
          <w:spacing w:val="9"/>
        </w:rPr>
        <w:t>（1）在省级以上刊物发表论文一篇。</w:t>
      </w:r>
    </w:p>
    <w:p>
      <w:pPr>
        <w:pStyle w:val="BodyText"/>
        <w:spacing w:before="101" w:line="189" w:lineRule="auto"/>
        <w:jc w:val="right"/>
        <w:rPr/>
      </w:pPr>
      <w:r>
        <w:rPr>
          <w:spacing w:val="-1"/>
        </w:rPr>
        <w:t>（2）通过国家职业资格考试，取得初级以上技能资格证书。</w:t>
      </w:r>
    </w:p>
    <w:p>
      <w:pPr>
        <w:pStyle w:val="BodyText"/>
        <w:ind w:left="430"/>
        <w:spacing w:before="114" w:line="196" w:lineRule="auto"/>
        <w:rPr/>
      </w:pPr>
      <w:r>
        <w:rPr>
          <w:spacing w:val="10"/>
        </w:rPr>
        <w:t>（3）荣获校级以上</w:t>
      </w:r>
      <w:r>
        <w:rPr>
          <w:spacing w:val="31"/>
        </w:rPr>
        <w:t xml:space="preserve"> </w:t>
      </w:r>
      <w:r>
        <w:rPr>
          <w:spacing w:val="10"/>
        </w:rPr>
        <w:t>“优秀团员</w:t>
      </w:r>
      <w:r>
        <w:rPr>
          <w:spacing w:val="-37"/>
        </w:rPr>
        <w:t xml:space="preserve"> </w:t>
      </w:r>
      <w:r>
        <w:rPr>
          <w:spacing w:val="10"/>
        </w:rPr>
        <w:t>”等荣誉称号。</w:t>
      </w:r>
    </w:p>
    <w:p>
      <w:pPr>
        <w:pStyle w:val="BodyText"/>
        <w:spacing w:before="104" w:line="189" w:lineRule="auto"/>
        <w:jc w:val="right"/>
        <w:rPr/>
      </w:pPr>
      <w:r>
        <w:rPr>
          <w:spacing w:val="7"/>
        </w:rPr>
        <w:t>（4）参加各级运动会，荣获校级以上运动</w:t>
      </w:r>
      <w:r>
        <w:rPr>
          <w:spacing w:val="6"/>
        </w:rPr>
        <w:t>会单项第二名。</w:t>
      </w:r>
    </w:p>
    <w:p>
      <w:pPr>
        <w:pStyle w:val="BodyText"/>
        <w:ind w:left="425"/>
        <w:spacing w:before="111" w:line="189" w:lineRule="auto"/>
        <w:rPr/>
      </w:pPr>
      <w:r>
        <w:rPr>
          <w:spacing w:val="5"/>
        </w:rPr>
        <w:t>3、</w:t>
      </w:r>
      <w:r>
        <w:rPr>
          <w:spacing w:val="-43"/>
        </w:rPr>
        <w:t xml:space="preserve"> </w:t>
      </w:r>
      <w:r>
        <w:rPr>
          <w:spacing w:val="5"/>
        </w:rPr>
        <w:t>学生在一学期内符合下列条件之一者</w:t>
      </w:r>
      <w:r>
        <w:rPr>
          <w:spacing w:val="-39"/>
        </w:rPr>
        <w:t xml:space="preserve"> </w:t>
      </w:r>
      <w:r>
        <w:rPr>
          <w:spacing w:val="5"/>
        </w:rPr>
        <w:t>，另奖</w:t>
      </w:r>
      <w:r>
        <w:rPr>
          <w:spacing w:val="4"/>
        </w:rPr>
        <w:t xml:space="preserve"> 1 分：</w:t>
      </w:r>
    </w:p>
    <w:p>
      <w:pPr>
        <w:pStyle w:val="BodyText"/>
        <w:ind w:left="1" w:right="75" w:firstLine="429"/>
        <w:spacing w:before="115" w:line="230" w:lineRule="auto"/>
        <w:rPr/>
      </w:pPr>
      <w:r>
        <w:rPr>
          <w:spacing w:val="4"/>
        </w:rPr>
        <w:t>（1）</w:t>
      </w:r>
      <w:r>
        <w:rPr>
          <w:spacing w:val="-36"/>
        </w:rPr>
        <w:t xml:space="preserve"> </w:t>
      </w:r>
      <w:r>
        <w:rPr>
          <w:spacing w:val="4"/>
        </w:rPr>
        <w:t>荣获校级社会活动</w:t>
      </w:r>
      <w:r>
        <w:rPr>
          <w:spacing w:val="-37"/>
        </w:rPr>
        <w:t xml:space="preserve"> </w:t>
      </w:r>
      <w:r>
        <w:rPr>
          <w:spacing w:val="4"/>
        </w:rPr>
        <w:t>、</w:t>
      </w:r>
      <w:r>
        <w:rPr>
          <w:spacing w:val="-40"/>
        </w:rPr>
        <w:t xml:space="preserve"> </w:t>
      </w:r>
      <w:r>
        <w:rPr>
          <w:spacing w:val="4"/>
        </w:rPr>
        <w:t>学习</w:t>
      </w:r>
      <w:r>
        <w:rPr>
          <w:spacing w:val="-39"/>
        </w:rPr>
        <w:t xml:space="preserve"> </w:t>
      </w:r>
      <w:r>
        <w:rPr>
          <w:spacing w:val="4"/>
        </w:rPr>
        <w:t>、</w:t>
      </w:r>
      <w:r>
        <w:rPr>
          <w:spacing w:val="-42"/>
        </w:rPr>
        <w:t xml:space="preserve"> </w:t>
      </w:r>
      <w:r>
        <w:rPr>
          <w:spacing w:val="4"/>
        </w:rPr>
        <w:t>体育</w:t>
      </w:r>
      <w:r>
        <w:rPr>
          <w:spacing w:val="-39"/>
        </w:rPr>
        <w:t xml:space="preserve"> </w:t>
      </w:r>
      <w:r>
        <w:rPr>
          <w:spacing w:val="4"/>
        </w:rPr>
        <w:t>、</w:t>
      </w:r>
      <w:r>
        <w:rPr>
          <w:spacing w:val="-40"/>
        </w:rPr>
        <w:t xml:space="preserve"> </w:t>
      </w:r>
      <w:r>
        <w:rPr>
          <w:spacing w:val="4"/>
        </w:rPr>
        <w:t>文艺</w:t>
      </w:r>
      <w:r>
        <w:rPr>
          <w:spacing w:val="-40"/>
        </w:rPr>
        <w:t xml:space="preserve"> </w:t>
      </w:r>
      <w:r>
        <w:rPr>
          <w:spacing w:val="4"/>
        </w:rPr>
        <w:t>、</w:t>
      </w:r>
      <w:r>
        <w:rPr>
          <w:spacing w:val="-42"/>
        </w:rPr>
        <w:t xml:space="preserve"> </w:t>
      </w:r>
      <w:r>
        <w:rPr>
          <w:spacing w:val="4"/>
        </w:rPr>
        <w:t>卫生等活</w:t>
      </w:r>
      <w:r>
        <w:rPr/>
        <w:t xml:space="preserve"> </w:t>
      </w:r>
      <w:r>
        <w:rPr>
          <w:spacing w:val="8"/>
        </w:rPr>
        <w:t>动积极分子荣誉称号之一者。</w:t>
      </w:r>
    </w:p>
    <w:p>
      <w:pPr>
        <w:pStyle w:val="BodyText"/>
        <w:spacing w:before="101" w:line="189" w:lineRule="auto"/>
        <w:jc w:val="right"/>
        <w:rPr/>
      </w:pPr>
      <w:r>
        <w:rPr>
          <w:spacing w:val="-4"/>
        </w:rPr>
        <w:t>（2）所在宿舍被评为 “星级宿舍</w:t>
      </w:r>
      <w:r>
        <w:rPr>
          <w:spacing w:val="-35"/>
        </w:rPr>
        <w:t xml:space="preserve"> </w:t>
      </w:r>
      <w:r>
        <w:rPr>
          <w:spacing w:val="-4"/>
        </w:rPr>
        <w:t>”，且本人没有违纪记录者。</w:t>
      </w:r>
    </w:p>
    <w:p>
      <w:pPr>
        <w:pStyle w:val="BodyText"/>
        <w:ind w:left="3" w:right="75" w:firstLine="427"/>
        <w:spacing w:before="114" w:line="230" w:lineRule="auto"/>
        <w:rPr/>
      </w:pPr>
      <w:r>
        <w:rPr>
          <w:spacing w:val="6"/>
        </w:rPr>
        <w:t>（3）所在班级被评为</w:t>
      </w:r>
      <w:r>
        <w:rPr>
          <w:spacing w:val="37"/>
        </w:rPr>
        <w:t xml:space="preserve"> </w:t>
      </w:r>
      <w:r>
        <w:rPr>
          <w:spacing w:val="6"/>
        </w:rPr>
        <w:t>“星级班集体</w:t>
      </w:r>
      <w:r>
        <w:rPr>
          <w:spacing w:val="-37"/>
        </w:rPr>
        <w:t xml:space="preserve"> </w:t>
      </w:r>
      <w:r>
        <w:rPr>
          <w:spacing w:val="6"/>
        </w:rPr>
        <w:t>”，且本人没有违纪处</w:t>
      </w:r>
      <w:r>
        <w:rPr/>
        <w:t xml:space="preserve"> </w:t>
      </w:r>
      <w:r>
        <w:rPr>
          <w:spacing w:val="5"/>
        </w:rPr>
        <w:t>理记录者。</w:t>
      </w:r>
    </w:p>
    <w:p>
      <w:pPr>
        <w:pStyle w:val="BodyText"/>
        <w:ind w:left="5" w:right="73" w:firstLine="425"/>
        <w:spacing w:before="102" w:line="230" w:lineRule="auto"/>
        <w:rPr/>
      </w:pPr>
      <w:r>
        <w:rPr>
          <w:spacing w:val="6"/>
        </w:rPr>
        <w:t>（4）所在团支部被评为</w:t>
      </w:r>
      <w:r>
        <w:rPr>
          <w:spacing w:val="42"/>
        </w:rPr>
        <w:t xml:space="preserve"> </w:t>
      </w:r>
      <w:r>
        <w:rPr>
          <w:spacing w:val="6"/>
        </w:rPr>
        <w:t>“先进团支部</w:t>
      </w:r>
      <w:r>
        <w:rPr>
          <w:spacing w:val="-39"/>
        </w:rPr>
        <w:t xml:space="preserve"> </w:t>
      </w:r>
      <w:r>
        <w:rPr>
          <w:spacing w:val="6"/>
        </w:rPr>
        <w:t>”，且本人没有违纪</w:t>
      </w:r>
      <w:r>
        <w:rPr/>
        <w:t xml:space="preserve"> </w:t>
      </w:r>
      <w:r>
        <w:rPr>
          <w:spacing w:val="6"/>
        </w:rPr>
        <w:t>处理记录者。</w:t>
      </w:r>
    </w:p>
    <w:p>
      <w:pPr>
        <w:pStyle w:val="BodyText"/>
        <w:ind w:right="75" w:firstLine="430"/>
        <w:spacing w:before="105" w:line="229" w:lineRule="auto"/>
        <w:rPr/>
      </w:pPr>
      <w:r>
        <w:rPr>
          <w:spacing w:val="7"/>
        </w:rPr>
        <w:t>（5）</w:t>
      </w:r>
      <w:r>
        <w:rPr>
          <w:spacing w:val="-40"/>
        </w:rPr>
        <w:t xml:space="preserve"> </w:t>
      </w:r>
      <w:r>
        <w:rPr>
          <w:spacing w:val="7"/>
        </w:rPr>
        <w:t>参加学校业余团校</w:t>
      </w:r>
      <w:r>
        <w:rPr>
          <w:spacing w:val="-37"/>
        </w:rPr>
        <w:t xml:space="preserve"> </w:t>
      </w:r>
      <w:r>
        <w:rPr>
          <w:spacing w:val="7"/>
        </w:rPr>
        <w:t>、</w:t>
      </w:r>
      <w:r>
        <w:rPr>
          <w:spacing w:val="-45"/>
        </w:rPr>
        <w:t xml:space="preserve"> </w:t>
      </w:r>
      <w:r>
        <w:rPr>
          <w:spacing w:val="7"/>
        </w:rPr>
        <w:t>业余党校学习</w:t>
      </w:r>
      <w:r>
        <w:rPr>
          <w:spacing w:val="-34"/>
        </w:rPr>
        <w:t xml:space="preserve"> </w:t>
      </w:r>
      <w:r>
        <w:rPr>
          <w:spacing w:val="7"/>
        </w:rPr>
        <w:t>，</w:t>
      </w:r>
      <w:r>
        <w:rPr>
          <w:spacing w:val="-46"/>
        </w:rPr>
        <w:t xml:space="preserve"> </w:t>
      </w:r>
      <w:r>
        <w:rPr>
          <w:spacing w:val="7"/>
        </w:rPr>
        <w:t>荣获优秀</w:t>
      </w:r>
      <w:r>
        <w:rPr>
          <w:spacing w:val="6"/>
        </w:rPr>
        <w:t>学员</w:t>
      </w:r>
      <w:r>
        <w:rPr/>
        <w:t xml:space="preserve"> </w:t>
      </w:r>
      <w:r>
        <w:rPr>
          <w:spacing w:val="3"/>
        </w:rPr>
        <w:t>称号。</w:t>
      </w:r>
    </w:p>
    <w:p>
      <w:pPr>
        <w:pStyle w:val="BodyText"/>
        <w:ind w:left="3" w:right="21" w:firstLine="427"/>
        <w:spacing w:before="104" w:line="230" w:lineRule="auto"/>
        <w:rPr/>
      </w:pPr>
      <w:r>
        <w:rPr>
          <w:spacing w:val="6"/>
        </w:rPr>
        <w:t>（6）参加各级运动会，荣获校级以上运动会单项前六名，</w:t>
      </w:r>
      <w:r>
        <w:rPr>
          <w:spacing w:val="3"/>
        </w:rPr>
        <w:t xml:space="preserve"> </w:t>
      </w:r>
      <w:r>
        <w:rPr>
          <w:spacing w:val="8"/>
        </w:rPr>
        <w:t>或者集体项目前三名队员。</w:t>
      </w:r>
    </w:p>
    <w:p>
      <w:pPr>
        <w:spacing w:line="230" w:lineRule="auto"/>
        <w:sectPr>
          <w:footerReference w:type="default" r:id="rId37"/>
          <w:pgSz w:w="7370" w:h="10431"/>
          <w:pgMar w:top="886" w:right="778" w:bottom="1080" w:left="859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33"/>
        <w:spacing w:before="91" w:line="199" w:lineRule="auto"/>
        <w:rPr/>
      </w:pPr>
      <w:r>
        <w:rPr>
          <w:spacing w:val="2"/>
        </w:rPr>
        <w:t>四</w:t>
      </w:r>
      <w:r>
        <w:rPr>
          <w:spacing w:val="-34"/>
        </w:rPr>
        <w:t xml:space="preserve"> </w:t>
      </w:r>
      <w:r>
        <w:rPr>
          <w:spacing w:val="2"/>
        </w:rPr>
        <w:t>、评定的程序</w:t>
      </w:r>
    </w:p>
    <w:p>
      <w:pPr>
        <w:pStyle w:val="BodyText"/>
        <w:ind w:left="421"/>
        <w:spacing w:before="99" w:line="196" w:lineRule="auto"/>
        <w:rPr/>
      </w:pPr>
      <w:r>
        <w:rPr>
          <w:spacing w:val="9"/>
        </w:rPr>
        <w:t>过程性考核课程的综合评定应按照下列步骤进行。</w:t>
      </w:r>
    </w:p>
    <w:p>
      <w:pPr>
        <w:pStyle w:val="BodyText"/>
        <w:ind w:right="68" w:firstLine="430"/>
        <w:spacing w:before="103" w:line="241" w:lineRule="auto"/>
        <w:rPr/>
      </w:pPr>
      <w:r>
        <w:rPr>
          <w:spacing w:val="6"/>
        </w:rPr>
        <w:t>（一）学期初，</w:t>
      </w:r>
      <w:r>
        <w:rPr>
          <w:spacing w:val="-17"/>
        </w:rPr>
        <w:t xml:space="preserve"> </w:t>
      </w:r>
      <w:r>
        <w:rPr>
          <w:spacing w:val="6"/>
        </w:rPr>
        <w:t>由辅导员按照省自考办和学校的规定</w:t>
      </w:r>
      <w:r>
        <w:rPr>
          <w:spacing w:val="-39"/>
        </w:rPr>
        <w:t xml:space="preserve"> </w:t>
      </w:r>
      <w:r>
        <w:rPr>
          <w:spacing w:val="6"/>
        </w:rPr>
        <w:t>，主</w:t>
      </w:r>
      <w:r>
        <w:rPr/>
        <w:t xml:space="preserve"> </w:t>
      </w:r>
      <w:r>
        <w:rPr>
          <w:spacing w:val="7"/>
        </w:rPr>
        <w:t>持召开年级大会和班会</w:t>
      </w:r>
      <w:r>
        <w:rPr>
          <w:spacing w:val="-25"/>
        </w:rPr>
        <w:t xml:space="preserve"> </w:t>
      </w:r>
      <w:r>
        <w:rPr>
          <w:spacing w:val="7"/>
        </w:rPr>
        <w:t>，进行宣传</w:t>
      </w:r>
      <w:r>
        <w:rPr>
          <w:spacing w:val="-39"/>
        </w:rPr>
        <w:t xml:space="preserve"> </w:t>
      </w:r>
      <w:r>
        <w:rPr>
          <w:spacing w:val="7"/>
        </w:rPr>
        <w:t>，并组织学生认真学习和领</w:t>
      </w:r>
      <w:r>
        <w:rPr/>
        <w:t xml:space="preserve"> </w:t>
      </w:r>
      <w:r>
        <w:rPr>
          <w:spacing w:val="7"/>
        </w:rPr>
        <w:t>会有关文件精神。</w:t>
      </w:r>
    </w:p>
    <w:p>
      <w:pPr>
        <w:pStyle w:val="BodyText"/>
        <w:ind w:left="1" w:right="100" w:firstLine="429"/>
        <w:spacing w:before="101" w:line="230" w:lineRule="auto"/>
        <w:rPr/>
      </w:pPr>
      <w:r>
        <w:rPr>
          <w:spacing w:val="8"/>
        </w:rPr>
        <w:t>（二）各年级认真做好学生管理文档资料的</w:t>
      </w:r>
      <w:r>
        <w:rPr>
          <w:spacing w:val="7"/>
        </w:rPr>
        <w:t>收集、汇总、</w:t>
      </w:r>
      <w:r>
        <w:rPr/>
        <w:t xml:space="preserve"> </w:t>
      </w:r>
      <w:r>
        <w:rPr>
          <w:spacing w:val="7"/>
        </w:rPr>
        <w:t>整理和保管工作。</w:t>
      </w:r>
    </w:p>
    <w:p>
      <w:pPr>
        <w:pStyle w:val="BodyText"/>
        <w:ind w:left="430"/>
        <w:spacing w:before="103" w:line="189" w:lineRule="auto"/>
        <w:rPr/>
      </w:pPr>
      <w:r>
        <w:rPr>
          <w:spacing w:val="8"/>
        </w:rPr>
        <w:t>（三）采取多种措施，强化学生学习过程的综合管理。</w:t>
      </w:r>
    </w:p>
    <w:p>
      <w:pPr>
        <w:pStyle w:val="BodyText"/>
        <w:ind w:left="8" w:right="70" w:firstLine="427"/>
        <w:spacing w:before="112" w:line="230" w:lineRule="auto"/>
        <w:rPr/>
      </w:pPr>
      <w:r>
        <w:rPr>
          <w:spacing w:val="11"/>
        </w:rPr>
        <w:t>1、</w:t>
      </w:r>
      <w:r>
        <w:rPr>
          <w:spacing w:val="-33"/>
        </w:rPr>
        <w:t xml:space="preserve"> </w:t>
      </w:r>
      <w:r>
        <w:rPr>
          <w:spacing w:val="11"/>
        </w:rPr>
        <w:t>辅导员负责落实学生的思想和行为管理</w:t>
      </w:r>
      <w:r>
        <w:rPr>
          <w:spacing w:val="-36"/>
        </w:rPr>
        <w:t xml:space="preserve"> </w:t>
      </w:r>
      <w:r>
        <w:rPr>
          <w:spacing w:val="11"/>
        </w:rPr>
        <w:t>，做好常规教</w:t>
      </w:r>
      <w:r>
        <w:rPr/>
        <w:t xml:space="preserve"> </w:t>
      </w:r>
      <w:r>
        <w:rPr>
          <w:spacing w:val="5"/>
        </w:rPr>
        <w:t>育管理工作。</w:t>
      </w:r>
    </w:p>
    <w:p>
      <w:pPr>
        <w:pStyle w:val="BodyText"/>
        <w:ind w:left="17" w:firstLine="405"/>
        <w:spacing w:before="102" w:line="239" w:lineRule="auto"/>
        <w:rPr/>
      </w:pPr>
      <w:r>
        <w:rPr>
          <w:spacing w:val="6"/>
        </w:rPr>
        <w:t>2、物业公司负责牵头</w:t>
      </w:r>
      <w:r>
        <w:rPr>
          <w:spacing w:val="-40"/>
        </w:rPr>
        <w:t xml:space="preserve"> </w:t>
      </w:r>
      <w:r>
        <w:rPr>
          <w:spacing w:val="6"/>
        </w:rPr>
        <w:t>，学院学生工作部门、后勤、保卫、</w:t>
      </w:r>
      <w:r>
        <w:rPr/>
        <w:t xml:space="preserve"> </w:t>
      </w:r>
      <w:r>
        <w:rPr>
          <w:spacing w:val="7"/>
        </w:rPr>
        <w:t>自考科、</w:t>
      </w:r>
      <w:r>
        <w:rPr>
          <w:spacing w:val="-46"/>
        </w:rPr>
        <w:t xml:space="preserve"> </w:t>
      </w:r>
      <w:r>
        <w:rPr>
          <w:spacing w:val="7"/>
        </w:rPr>
        <w:t>教务等部门全面参与</w:t>
      </w:r>
      <w:r>
        <w:rPr>
          <w:spacing w:val="-39"/>
        </w:rPr>
        <w:t xml:space="preserve"> </w:t>
      </w:r>
      <w:r>
        <w:rPr>
          <w:spacing w:val="7"/>
        </w:rPr>
        <w:t>，定期（每两周）开展学生宿舍</w:t>
      </w:r>
      <w:r>
        <w:rPr/>
        <w:t xml:space="preserve">  </w:t>
      </w:r>
      <w:r>
        <w:rPr>
          <w:spacing w:val="7"/>
        </w:rPr>
        <w:t>的安全卫生检查工作，并做好记录。</w:t>
      </w:r>
    </w:p>
    <w:p>
      <w:pPr>
        <w:pStyle w:val="BodyText"/>
        <w:ind w:right="68" w:firstLine="425"/>
        <w:spacing w:before="115" w:line="245" w:lineRule="auto"/>
        <w:rPr/>
      </w:pPr>
      <w:r>
        <w:rPr>
          <w:spacing w:val="10"/>
        </w:rPr>
        <w:t>3、</w:t>
      </w:r>
      <w:r>
        <w:rPr>
          <w:spacing w:val="-37"/>
        </w:rPr>
        <w:t xml:space="preserve"> </w:t>
      </w:r>
      <w:r>
        <w:rPr>
          <w:spacing w:val="10"/>
        </w:rPr>
        <w:t>学院学生工作部门负责落实每学年对学生进行考核</w:t>
      </w:r>
      <w:r>
        <w:rPr>
          <w:spacing w:val="-33"/>
        </w:rPr>
        <w:t xml:space="preserve"> </w:t>
      </w:r>
      <w:r>
        <w:rPr>
          <w:spacing w:val="10"/>
        </w:rPr>
        <w:t>。</w:t>
      </w:r>
      <w:r>
        <w:rPr/>
        <w:t xml:space="preserve"> </w:t>
      </w:r>
      <w:r>
        <w:rPr>
          <w:spacing w:val="9"/>
        </w:rPr>
        <w:t>在考核的基础上，评选出三好学生标兵、三好学生、优秀学生</w:t>
      </w:r>
      <w:r>
        <w:rPr>
          <w:spacing w:val="12"/>
        </w:rPr>
        <w:t xml:space="preserve"> </w:t>
      </w:r>
      <w:r>
        <w:rPr>
          <w:spacing w:val="6"/>
        </w:rPr>
        <w:t>干部、</w:t>
      </w:r>
      <w:r>
        <w:rPr>
          <w:spacing w:val="-37"/>
        </w:rPr>
        <w:t xml:space="preserve"> </w:t>
      </w:r>
      <w:r>
        <w:rPr>
          <w:spacing w:val="6"/>
        </w:rPr>
        <w:t>星级班集体、</w:t>
      </w:r>
      <w:r>
        <w:rPr>
          <w:spacing w:val="-44"/>
        </w:rPr>
        <w:t xml:space="preserve"> </w:t>
      </w:r>
      <w:r>
        <w:rPr>
          <w:spacing w:val="6"/>
        </w:rPr>
        <w:t>星级宿舍以及社会活动、</w:t>
      </w:r>
      <w:r>
        <w:rPr>
          <w:spacing w:val="-45"/>
        </w:rPr>
        <w:t xml:space="preserve"> </w:t>
      </w:r>
      <w:r>
        <w:rPr>
          <w:spacing w:val="6"/>
        </w:rPr>
        <w:t>学习、体育、</w:t>
      </w:r>
      <w:r>
        <w:rPr>
          <w:spacing w:val="-45"/>
        </w:rPr>
        <w:t xml:space="preserve"> </w:t>
      </w:r>
      <w:r>
        <w:rPr>
          <w:spacing w:val="6"/>
        </w:rPr>
        <w:t>文</w:t>
      </w:r>
      <w:r>
        <w:rPr/>
        <w:t xml:space="preserve"> </w:t>
      </w:r>
      <w:r>
        <w:rPr>
          <w:spacing w:val="7"/>
        </w:rPr>
        <w:t>艺等活动积极分子</w:t>
      </w:r>
      <w:r>
        <w:rPr>
          <w:spacing w:val="-39"/>
        </w:rPr>
        <w:t xml:space="preserve"> </w:t>
      </w:r>
      <w:r>
        <w:rPr>
          <w:spacing w:val="7"/>
        </w:rPr>
        <w:t>，并发荣誉证书。</w:t>
      </w:r>
    </w:p>
    <w:p>
      <w:pPr>
        <w:pStyle w:val="BodyText"/>
        <w:ind w:firstLine="420"/>
        <w:spacing w:before="114" w:line="241" w:lineRule="auto"/>
        <w:rPr/>
      </w:pPr>
      <w:r>
        <w:rPr>
          <w:spacing w:val="4"/>
        </w:rPr>
        <w:t>4、</w:t>
      </w:r>
      <w:r>
        <w:rPr>
          <w:spacing w:val="-12"/>
        </w:rPr>
        <w:t xml:space="preserve"> </w:t>
      </w:r>
      <w:r>
        <w:rPr>
          <w:spacing w:val="4"/>
        </w:rPr>
        <w:t>团委负责落实每学年进行团内评优</w:t>
      </w:r>
      <w:r>
        <w:rPr>
          <w:spacing w:val="-39"/>
        </w:rPr>
        <w:t xml:space="preserve"> </w:t>
      </w:r>
      <w:r>
        <w:rPr>
          <w:spacing w:val="4"/>
        </w:rPr>
        <w:t>，评选出团员标兵、</w:t>
      </w:r>
      <w:r>
        <w:rPr/>
        <w:t xml:space="preserve"> </w:t>
      </w:r>
      <w:r>
        <w:rPr>
          <w:spacing w:val="7"/>
        </w:rPr>
        <w:t>优秀团干部、优秀团员、</w:t>
      </w:r>
      <w:r>
        <w:rPr>
          <w:spacing w:val="-28"/>
        </w:rPr>
        <w:t xml:space="preserve"> </w:t>
      </w:r>
      <w:r>
        <w:rPr>
          <w:spacing w:val="7"/>
        </w:rPr>
        <w:t>先进团支部等先进单位和个人</w:t>
      </w:r>
      <w:r>
        <w:rPr>
          <w:spacing w:val="-39"/>
        </w:rPr>
        <w:t xml:space="preserve"> </w:t>
      </w:r>
      <w:r>
        <w:rPr>
          <w:spacing w:val="7"/>
        </w:rPr>
        <w:t>，并发</w:t>
      </w:r>
      <w:r>
        <w:rPr/>
        <w:t xml:space="preserve">  </w:t>
      </w:r>
      <w:r>
        <w:rPr>
          <w:spacing w:val="6"/>
        </w:rPr>
        <w:t>荣誉证书。</w:t>
      </w:r>
    </w:p>
    <w:p>
      <w:pPr>
        <w:spacing w:line="241" w:lineRule="auto"/>
        <w:sectPr>
          <w:footerReference w:type="default" r:id="rId38"/>
          <w:pgSz w:w="7370" w:h="10431"/>
          <w:pgMar w:top="886" w:right="783" w:bottom="1080" w:left="859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" w:right="2" w:firstLine="422"/>
        <w:spacing w:before="91" w:line="227" w:lineRule="auto"/>
        <w:rPr/>
      </w:pPr>
      <w:bookmarkStart w:name="bookmark96" w:id="106"/>
      <w:bookmarkEnd w:id="106"/>
      <w:r>
        <w:rPr>
          <w:spacing w:val="7"/>
        </w:rPr>
        <w:t>5、</w:t>
      </w:r>
      <w:r>
        <w:rPr>
          <w:spacing w:val="-32"/>
        </w:rPr>
        <w:t xml:space="preserve"> </w:t>
      </w:r>
      <w:r>
        <w:rPr>
          <w:spacing w:val="7"/>
        </w:rPr>
        <w:t>学生党总支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23"/>
        </w:rPr>
        <w:t xml:space="preserve"> </w:t>
      </w:r>
      <w:r>
        <w:rPr>
          <w:spacing w:val="7"/>
        </w:rPr>
        <w:t>团委负责落实评选业余党（团）</w:t>
      </w:r>
      <w:r>
        <w:rPr>
          <w:spacing w:val="-37"/>
        </w:rPr>
        <w:t xml:space="preserve"> </w:t>
      </w:r>
      <w:r>
        <w:rPr>
          <w:spacing w:val="7"/>
        </w:rPr>
        <w:t>校的优</w:t>
      </w:r>
      <w:r>
        <w:rPr/>
        <w:t xml:space="preserve"> </w:t>
      </w:r>
      <w:r>
        <w:rPr>
          <w:spacing w:val="7"/>
        </w:rPr>
        <w:t>秀学员，并发荣誉证书。</w:t>
      </w:r>
    </w:p>
    <w:p>
      <w:pPr>
        <w:pStyle w:val="BodyText"/>
        <w:ind w:left="2" w:right="2" w:firstLine="420"/>
        <w:spacing w:before="110" w:line="227" w:lineRule="auto"/>
        <w:rPr/>
      </w:pPr>
      <w:r>
        <w:rPr>
          <w:spacing w:val="11"/>
        </w:rPr>
        <w:t>6、</w:t>
      </w:r>
      <w:r>
        <w:rPr>
          <w:spacing w:val="-29"/>
        </w:rPr>
        <w:t xml:space="preserve"> </w:t>
      </w:r>
      <w:r>
        <w:rPr>
          <w:spacing w:val="11"/>
        </w:rPr>
        <w:t>学院学生工作部门负责落实每学年评选出各等级奖学</w:t>
      </w:r>
      <w:r>
        <w:rPr/>
        <w:t xml:space="preserve"> </w:t>
      </w:r>
      <w:r>
        <w:rPr>
          <w:spacing w:val="7"/>
        </w:rPr>
        <w:t>金，并发荣誉证书。</w:t>
      </w:r>
    </w:p>
    <w:p>
      <w:pPr>
        <w:pStyle w:val="BodyText"/>
        <w:ind w:left="2" w:firstLine="428"/>
        <w:spacing w:before="113" w:line="241" w:lineRule="auto"/>
        <w:rPr/>
      </w:pPr>
      <w:r>
        <w:rPr>
          <w:spacing w:val="7"/>
        </w:rPr>
        <w:t>（四）学期末根据省自考办和学院的有关要求，</w:t>
      </w:r>
      <w:r>
        <w:rPr>
          <w:spacing w:val="-17"/>
        </w:rPr>
        <w:t xml:space="preserve"> </w:t>
      </w:r>
      <w:r>
        <w:rPr>
          <w:spacing w:val="7"/>
        </w:rPr>
        <w:t>由学院学</w:t>
      </w:r>
      <w:r>
        <w:rPr/>
        <w:t xml:space="preserve"> </w:t>
      </w:r>
      <w:r>
        <w:rPr>
          <w:spacing w:val="17"/>
        </w:rPr>
        <w:t>生工作部门组织辅导员开展学生过程性管理课程考核成绩评</w:t>
      </w:r>
      <w:r>
        <w:rPr>
          <w:spacing w:val="13"/>
        </w:rPr>
        <w:t xml:space="preserve"> </w:t>
      </w:r>
      <w:r>
        <w:rPr>
          <w:spacing w:val="4"/>
        </w:rPr>
        <w:t>定工作。</w:t>
      </w:r>
    </w:p>
    <w:p>
      <w:pPr>
        <w:pStyle w:val="BodyText"/>
        <w:ind w:left="436"/>
        <w:spacing w:before="103" w:line="196" w:lineRule="auto"/>
        <w:rPr/>
      </w:pPr>
      <w:r>
        <w:rPr>
          <w:spacing w:val="7"/>
        </w:rPr>
        <w:t>1、</w:t>
      </w:r>
      <w:r>
        <w:rPr>
          <w:spacing w:val="-33"/>
        </w:rPr>
        <w:t xml:space="preserve"> </w:t>
      </w:r>
      <w:r>
        <w:rPr>
          <w:spacing w:val="7"/>
        </w:rPr>
        <w:t>学生填写考核成绩评定表的基本内容。</w:t>
      </w:r>
    </w:p>
    <w:p>
      <w:pPr>
        <w:pStyle w:val="BodyText"/>
        <w:ind w:left="423"/>
        <w:spacing w:before="101" w:line="189" w:lineRule="auto"/>
        <w:rPr/>
      </w:pPr>
      <w:r>
        <w:rPr>
          <w:spacing w:val="5"/>
        </w:rPr>
        <w:t>2、</w:t>
      </w:r>
      <w:r>
        <w:rPr>
          <w:spacing w:val="-19"/>
        </w:rPr>
        <w:t xml:space="preserve"> </w:t>
      </w:r>
      <w:r>
        <w:rPr>
          <w:spacing w:val="5"/>
        </w:rPr>
        <w:t>以班级为单位</w:t>
      </w:r>
      <w:r>
        <w:rPr>
          <w:spacing w:val="-39"/>
        </w:rPr>
        <w:t xml:space="preserve"> </w:t>
      </w:r>
      <w:r>
        <w:rPr>
          <w:spacing w:val="5"/>
        </w:rPr>
        <w:t>，分别开展班会活动，进行班级评定。</w:t>
      </w:r>
    </w:p>
    <w:p>
      <w:pPr>
        <w:pStyle w:val="BodyText"/>
        <w:ind w:left="424"/>
        <w:spacing w:before="114" w:line="189" w:lineRule="auto"/>
        <w:rPr/>
      </w:pPr>
      <w:r>
        <w:rPr>
          <w:spacing w:val="6"/>
        </w:rPr>
        <w:t>3、在班级评定的基础上，</w:t>
      </w:r>
      <w:r>
        <w:rPr>
          <w:spacing w:val="-26"/>
        </w:rPr>
        <w:t xml:space="preserve"> </w:t>
      </w:r>
      <w:r>
        <w:rPr>
          <w:spacing w:val="6"/>
        </w:rPr>
        <w:t>由辅导员负责年级评定。</w:t>
      </w:r>
    </w:p>
    <w:p>
      <w:pPr>
        <w:pStyle w:val="BodyText"/>
        <w:ind w:left="1" w:right="2" w:firstLine="418"/>
        <w:spacing w:before="115" w:line="229" w:lineRule="auto"/>
        <w:rPr/>
      </w:pPr>
      <w:r>
        <w:rPr>
          <w:spacing w:val="8"/>
        </w:rPr>
        <w:t>4、</w:t>
      </w:r>
      <w:r>
        <w:rPr>
          <w:spacing w:val="-32"/>
        </w:rPr>
        <w:t xml:space="preserve"> </w:t>
      </w:r>
      <w:r>
        <w:rPr>
          <w:spacing w:val="8"/>
        </w:rPr>
        <w:t>成绩评定后</w:t>
      </w:r>
      <w:r>
        <w:rPr>
          <w:spacing w:val="-37"/>
        </w:rPr>
        <w:t xml:space="preserve"> </w:t>
      </w:r>
      <w:r>
        <w:rPr>
          <w:spacing w:val="8"/>
        </w:rPr>
        <w:t>，应向学生公示</w:t>
      </w:r>
      <w:r>
        <w:rPr>
          <w:spacing w:val="-36"/>
        </w:rPr>
        <w:t xml:space="preserve"> </w:t>
      </w:r>
      <w:r>
        <w:rPr>
          <w:spacing w:val="8"/>
        </w:rPr>
        <w:t>，</w:t>
      </w:r>
      <w:r>
        <w:rPr>
          <w:spacing w:val="-46"/>
        </w:rPr>
        <w:t xml:space="preserve"> </w:t>
      </w:r>
      <w:r>
        <w:rPr>
          <w:spacing w:val="8"/>
        </w:rPr>
        <w:t>充分听取各方面的意见</w:t>
      </w:r>
      <w:r>
        <w:rPr/>
        <w:t xml:space="preserve"> </w:t>
      </w:r>
      <w:r>
        <w:rPr>
          <w:spacing w:val="4"/>
        </w:rPr>
        <w:t>和建议。</w:t>
      </w:r>
    </w:p>
    <w:p>
      <w:pPr>
        <w:pStyle w:val="BodyText"/>
        <w:ind w:right="2" w:firstLine="424"/>
        <w:spacing w:before="104" w:line="230" w:lineRule="auto"/>
        <w:rPr/>
      </w:pPr>
      <w:r>
        <w:rPr>
          <w:spacing w:val="7"/>
        </w:rPr>
        <w:t>5、</w:t>
      </w:r>
      <w:r>
        <w:rPr>
          <w:spacing w:val="-35"/>
        </w:rPr>
        <w:t xml:space="preserve"> </w:t>
      </w:r>
      <w:r>
        <w:rPr>
          <w:spacing w:val="7"/>
        </w:rPr>
        <w:t>公示结束后</w:t>
      </w:r>
      <w:r>
        <w:rPr>
          <w:spacing w:val="-37"/>
        </w:rPr>
        <w:t xml:space="preserve"> </w:t>
      </w:r>
      <w:r>
        <w:rPr>
          <w:spacing w:val="7"/>
        </w:rPr>
        <w:t>，</w:t>
      </w:r>
      <w:r>
        <w:rPr>
          <w:spacing w:val="-22"/>
        </w:rPr>
        <w:t xml:space="preserve"> </w:t>
      </w:r>
      <w:r>
        <w:rPr>
          <w:spacing w:val="7"/>
        </w:rPr>
        <w:t>由辅导员按照学校的规定</w:t>
      </w:r>
      <w:r>
        <w:rPr>
          <w:spacing w:val="-37"/>
        </w:rPr>
        <w:t xml:space="preserve"> </w:t>
      </w:r>
      <w:r>
        <w:rPr>
          <w:spacing w:val="7"/>
        </w:rPr>
        <w:t>，及时上报自</w:t>
      </w:r>
      <w:r>
        <w:rPr/>
        <w:t xml:space="preserve"> </w:t>
      </w:r>
      <w:r>
        <w:rPr>
          <w:spacing w:val="3"/>
        </w:rPr>
        <w:t>考科。</w:t>
      </w:r>
    </w:p>
    <w:p>
      <w:pPr>
        <w:spacing w:line="230" w:lineRule="auto"/>
        <w:sectPr>
          <w:footerReference w:type="default" r:id="rId39"/>
          <w:pgSz w:w="7370" w:h="10431"/>
          <w:pgMar w:top="886" w:right="851" w:bottom="1080" w:left="859" w:header="0" w:footer="918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309"/>
        <w:spacing w:before="135" w:line="210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bookmarkStart w:name="bookmark97" w:id="107"/>
      <w:bookmarkEnd w:id="107"/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继续教育学院学生毕业登记流程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4" w:firstLine="415"/>
        <w:spacing w:before="91" w:line="264" w:lineRule="auto"/>
        <w:rPr/>
      </w:pPr>
      <w:r>
        <w:rPr>
          <w:spacing w:val="7"/>
        </w:rPr>
        <w:t>考生完成专业考试计划规定的课程考试、</w:t>
      </w:r>
      <w:r>
        <w:rPr>
          <w:spacing w:val="-38"/>
        </w:rPr>
        <w:t xml:space="preserve"> </w:t>
      </w:r>
      <w:r>
        <w:rPr>
          <w:spacing w:val="7"/>
        </w:rPr>
        <w:t>实践性环节考核、</w:t>
      </w:r>
      <w:r>
        <w:rPr/>
        <w:t xml:space="preserve"> </w:t>
      </w:r>
      <w:r>
        <w:rPr>
          <w:spacing w:val="7"/>
        </w:rPr>
        <w:t>毕业论文（设计</w:t>
      </w:r>
      <w:r>
        <w:rPr>
          <w:spacing w:val="-33"/>
        </w:rPr>
        <w:t>），</w:t>
      </w:r>
      <w:r>
        <w:rPr>
          <w:spacing w:val="7"/>
        </w:rPr>
        <w:t>并取得合格成绩</w:t>
      </w:r>
      <w:r>
        <w:rPr>
          <w:spacing w:val="-38"/>
        </w:rPr>
        <w:t xml:space="preserve"> </w:t>
      </w:r>
      <w:r>
        <w:rPr>
          <w:spacing w:val="7"/>
        </w:rPr>
        <w:t>，思想品德鉴定符合要求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 </w:t>
      </w:r>
      <w:r>
        <w:rPr>
          <w:spacing w:val="10"/>
        </w:rPr>
        <w:t>由省考委颁发毕业证书（主考学校在毕业证书上副署校印）。</w:t>
      </w:r>
    </w:p>
    <w:p>
      <w:pPr>
        <w:pStyle w:val="BodyText"/>
        <w:ind w:left="2"/>
        <w:spacing w:before="1" w:line="196" w:lineRule="auto"/>
        <w:rPr/>
      </w:pPr>
      <w:r>
        <w:rPr>
          <w:spacing w:val="6"/>
        </w:rPr>
        <w:t>工作流程如下：</w:t>
      </w:r>
    </w:p>
    <w:p>
      <w:pPr>
        <w:pStyle w:val="BodyText"/>
        <w:ind w:left="423"/>
        <w:spacing w:before="101" w:line="199" w:lineRule="auto"/>
        <w:rPr/>
      </w:pPr>
      <w:r>
        <w:rPr>
          <w:spacing w:val="4"/>
        </w:rPr>
        <w:t>一</w:t>
      </w:r>
      <w:r>
        <w:rPr>
          <w:spacing w:val="-34"/>
        </w:rPr>
        <w:t xml:space="preserve"> </w:t>
      </w:r>
      <w:r>
        <w:rPr>
          <w:spacing w:val="4"/>
        </w:rPr>
        <w:t>、收取毕业材料</w:t>
      </w:r>
    </w:p>
    <w:p>
      <w:pPr>
        <w:pStyle w:val="BodyText"/>
        <w:ind w:right="176" w:firstLine="419"/>
        <w:spacing w:before="98" w:line="264" w:lineRule="auto"/>
        <w:rPr/>
      </w:pPr>
      <w:r>
        <w:rPr>
          <w:spacing w:val="8"/>
        </w:rPr>
        <w:t>在校生由学生管理部门到自考科领取</w:t>
      </w:r>
      <w:r>
        <w:rPr>
          <w:spacing w:val="31"/>
          <w:w w:val="101"/>
        </w:rPr>
        <w:t xml:space="preserve"> </w:t>
      </w:r>
      <w:r>
        <w:rPr>
          <w:spacing w:val="8"/>
        </w:rPr>
        <w:t>“</w:t>
      </w:r>
      <w:r>
        <w:rPr>
          <w:spacing w:val="-32"/>
        </w:rPr>
        <w:t xml:space="preserve"> </w:t>
      </w:r>
      <w:r>
        <w:rPr>
          <w:spacing w:val="8"/>
        </w:rPr>
        <w:t>申办毕</w:t>
      </w:r>
      <w:r>
        <w:rPr>
          <w:spacing w:val="7"/>
        </w:rPr>
        <w:t>业证书资料</w:t>
      </w:r>
      <w:r>
        <w:rPr/>
        <w:t xml:space="preserve"> </w:t>
      </w:r>
      <w:r>
        <w:rPr>
          <w:spacing w:val="11"/>
        </w:rPr>
        <w:t>袋</w:t>
      </w:r>
      <w:r>
        <w:rPr>
          <w:spacing w:val="-21"/>
        </w:rPr>
        <w:t xml:space="preserve"> </w:t>
      </w:r>
      <w:r>
        <w:rPr>
          <w:spacing w:val="11"/>
        </w:rPr>
        <w:t>”并组织学生收取毕业材料，往届生自行到自考科领取。</w:t>
      </w:r>
    </w:p>
    <w:p>
      <w:pPr>
        <w:pStyle w:val="BodyText"/>
        <w:ind w:left="430"/>
        <w:spacing w:before="1" w:line="188" w:lineRule="auto"/>
        <w:outlineLvl w:val="0"/>
        <w:rPr/>
      </w:pPr>
      <w:r>
        <w:rPr>
          <w:spacing w:val="6"/>
        </w:rPr>
        <w:t>（一）</w:t>
      </w:r>
      <w:r>
        <w:rPr>
          <w:spacing w:val="-20"/>
        </w:rPr>
        <w:t xml:space="preserve"> </w:t>
      </w:r>
      <w:r>
        <w:rPr>
          <w:spacing w:val="6"/>
        </w:rPr>
        <w:t>申请专科毕业证书材料（材料装入资料袋内</w:t>
      </w:r>
      <w:r>
        <w:rPr>
          <w:spacing w:val="-39"/>
        </w:rPr>
        <w:t xml:space="preserve"> </w:t>
      </w:r>
      <w:r>
        <w:rPr>
          <w:spacing w:val="6"/>
        </w:rPr>
        <w:t>，封面</w:t>
      </w:r>
    </w:p>
    <w:p>
      <w:pPr>
        <w:pStyle w:val="BodyText"/>
        <w:ind w:left="5"/>
        <w:spacing w:before="112" w:line="196" w:lineRule="auto"/>
        <w:rPr/>
      </w:pPr>
      <w:r>
        <w:rPr>
          <w:spacing w:val="4"/>
        </w:rPr>
        <w:t>写上姓名、准考证号、</w:t>
      </w:r>
      <w:r>
        <w:rPr>
          <w:spacing w:val="-16"/>
        </w:rPr>
        <w:t xml:space="preserve"> </w:t>
      </w:r>
      <w:r>
        <w:rPr>
          <w:spacing w:val="4"/>
        </w:rPr>
        <w:t>电话）</w:t>
      </w:r>
    </w:p>
    <w:p>
      <w:pPr>
        <w:pStyle w:val="BodyText"/>
        <w:ind w:left="435"/>
        <w:spacing w:before="104" w:line="196" w:lineRule="auto"/>
        <w:rPr/>
      </w:pPr>
      <w:r>
        <w:rPr>
          <w:spacing w:val="5"/>
        </w:rPr>
        <w:t>1、</w:t>
      </w:r>
      <w:r>
        <w:rPr>
          <w:spacing w:val="-40"/>
        </w:rPr>
        <w:t xml:space="preserve"> </w:t>
      </w:r>
      <w:r>
        <w:rPr>
          <w:spacing w:val="5"/>
        </w:rPr>
        <w:t>身份证复印件</w:t>
      </w:r>
    </w:p>
    <w:p>
      <w:pPr>
        <w:pStyle w:val="BodyText"/>
        <w:ind w:left="422"/>
        <w:spacing w:before="103" w:line="196" w:lineRule="auto"/>
        <w:rPr/>
      </w:pPr>
      <w:r>
        <w:rPr>
          <w:spacing w:val="7"/>
        </w:rPr>
        <w:t>2、所有有效的自考准考证（丢失要补办）</w:t>
      </w:r>
    </w:p>
    <w:p>
      <w:pPr>
        <w:pStyle w:val="BodyText"/>
        <w:ind w:left="424"/>
        <w:spacing w:before="101" w:line="196" w:lineRule="auto"/>
        <w:rPr/>
      </w:pPr>
      <w:r>
        <w:rPr>
          <w:spacing w:val="3"/>
        </w:rPr>
        <w:t>3、</w:t>
      </w:r>
      <w:r>
        <w:rPr>
          <w:spacing w:val="-30"/>
        </w:rPr>
        <w:t xml:space="preserve"> </w:t>
      </w:r>
      <w:r>
        <w:rPr>
          <w:spacing w:val="3"/>
        </w:rPr>
        <w:t>12 位准考证命名的电子照片</w:t>
      </w:r>
    </w:p>
    <w:p>
      <w:pPr>
        <w:pStyle w:val="BodyText"/>
        <w:ind w:left="419"/>
        <w:spacing w:before="104" w:line="196" w:lineRule="auto"/>
        <w:rPr/>
      </w:pPr>
      <w:r>
        <w:rPr>
          <w:spacing w:val="-4"/>
        </w:rPr>
        <w:t>4、</w:t>
      </w:r>
      <w:r>
        <w:rPr>
          <w:spacing w:val="-19"/>
        </w:rPr>
        <w:t xml:space="preserve"> </w:t>
      </w:r>
      <w:r>
        <w:rPr>
          <w:spacing w:val="-4"/>
        </w:rPr>
        <w:t>电话号码</w:t>
      </w:r>
    </w:p>
    <w:p>
      <w:pPr>
        <w:pStyle w:val="BodyText"/>
        <w:ind w:left="424"/>
        <w:spacing w:before="103" w:line="196" w:lineRule="auto"/>
        <w:rPr/>
      </w:pPr>
      <w:r>
        <w:rPr>
          <w:spacing w:val="7"/>
        </w:rPr>
        <w:t>5、英语（一）免考材料（四、</w:t>
      </w:r>
      <w:r>
        <w:rPr>
          <w:spacing w:val="-42"/>
        </w:rPr>
        <w:t xml:space="preserve"> </w:t>
      </w:r>
      <w:r>
        <w:rPr>
          <w:spacing w:val="7"/>
        </w:rPr>
        <w:t>六级证书原件加复印件等）</w:t>
      </w:r>
    </w:p>
    <w:p>
      <w:pPr>
        <w:pStyle w:val="BodyText"/>
        <w:ind w:left="430"/>
        <w:spacing w:before="101" w:line="189" w:lineRule="auto"/>
        <w:outlineLvl w:val="0"/>
        <w:rPr/>
      </w:pPr>
      <w:r>
        <w:rPr>
          <w:spacing w:val="7"/>
        </w:rPr>
        <w:t>（二）</w:t>
      </w:r>
      <w:r>
        <w:rPr>
          <w:spacing w:val="-15"/>
        </w:rPr>
        <w:t xml:space="preserve"> </w:t>
      </w:r>
      <w:r>
        <w:rPr>
          <w:spacing w:val="7"/>
        </w:rPr>
        <w:t>申请本科毕业证书材料（材料装入信封内，封面写</w:t>
      </w:r>
    </w:p>
    <w:p>
      <w:pPr>
        <w:pStyle w:val="BodyText"/>
        <w:ind w:left="1"/>
        <w:spacing w:before="114" w:line="196" w:lineRule="auto"/>
        <w:rPr/>
      </w:pPr>
      <w:r>
        <w:rPr>
          <w:spacing w:val="2"/>
        </w:rPr>
        <w:t>上姓名、</w:t>
      </w:r>
      <w:r>
        <w:rPr>
          <w:spacing w:val="-35"/>
        </w:rPr>
        <w:t xml:space="preserve"> </w:t>
      </w:r>
      <w:r>
        <w:rPr>
          <w:spacing w:val="2"/>
        </w:rPr>
        <w:t>准考证号、</w:t>
      </w:r>
      <w:r>
        <w:rPr>
          <w:spacing w:val="-25"/>
        </w:rPr>
        <w:t xml:space="preserve"> </w:t>
      </w:r>
      <w:r>
        <w:rPr>
          <w:spacing w:val="2"/>
        </w:rPr>
        <w:t>电话）</w:t>
      </w:r>
    </w:p>
    <w:p>
      <w:pPr>
        <w:pStyle w:val="BodyText"/>
        <w:ind w:left="435"/>
        <w:spacing w:before="104" w:line="196" w:lineRule="auto"/>
        <w:rPr/>
      </w:pPr>
      <w:r>
        <w:rPr>
          <w:spacing w:val="5"/>
        </w:rPr>
        <w:t>1、</w:t>
      </w:r>
      <w:r>
        <w:rPr>
          <w:spacing w:val="-40"/>
        </w:rPr>
        <w:t xml:space="preserve"> </w:t>
      </w:r>
      <w:r>
        <w:rPr>
          <w:spacing w:val="5"/>
        </w:rPr>
        <w:t>身份证复印件</w:t>
      </w:r>
    </w:p>
    <w:p>
      <w:pPr>
        <w:spacing w:line="196" w:lineRule="auto"/>
        <w:sectPr>
          <w:footerReference w:type="default" r:id="rId40"/>
          <w:pgSz w:w="7370" w:h="10431"/>
          <w:pgMar w:top="886" w:right="677" w:bottom="1080" w:left="860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427"/>
        <w:spacing w:before="91" w:line="196" w:lineRule="auto"/>
        <w:rPr/>
      </w:pPr>
      <w:r>
        <w:rPr>
          <w:spacing w:val="7"/>
        </w:rPr>
        <w:t>2、所有有效的自考准考证（丢失要补办）</w:t>
      </w:r>
    </w:p>
    <w:p>
      <w:pPr>
        <w:pStyle w:val="BodyText"/>
        <w:ind w:left="429"/>
        <w:spacing w:before="103" w:line="196" w:lineRule="auto"/>
        <w:rPr/>
      </w:pPr>
      <w:r>
        <w:rPr>
          <w:spacing w:val="3"/>
        </w:rPr>
        <w:t>3、</w:t>
      </w:r>
      <w:r>
        <w:rPr>
          <w:spacing w:val="-30"/>
        </w:rPr>
        <w:t xml:space="preserve"> </w:t>
      </w:r>
      <w:r>
        <w:rPr>
          <w:spacing w:val="3"/>
        </w:rPr>
        <w:t>12 位准考证命名的电子照片</w:t>
      </w:r>
    </w:p>
    <w:p>
      <w:pPr>
        <w:pStyle w:val="BodyText"/>
        <w:ind w:left="424"/>
        <w:spacing w:before="101" w:line="196" w:lineRule="auto"/>
        <w:rPr/>
      </w:pPr>
      <w:r>
        <w:rPr>
          <w:spacing w:val="-4"/>
        </w:rPr>
        <w:t>4、</w:t>
      </w:r>
      <w:r>
        <w:rPr>
          <w:spacing w:val="-19"/>
        </w:rPr>
        <w:t xml:space="preserve"> </w:t>
      </w:r>
      <w:r>
        <w:rPr>
          <w:spacing w:val="-4"/>
        </w:rPr>
        <w:t>电话号码</w:t>
      </w:r>
    </w:p>
    <w:p>
      <w:pPr>
        <w:pStyle w:val="BodyText"/>
        <w:ind w:left="429"/>
        <w:spacing w:before="103" w:line="196" w:lineRule="auto"/>
        <w:rPr/>
      </w:pPr>
      <w:r>
        <w:rPr>
          <w:spacing w:val="7"/>
        </w:rPr>
        <w:t>5、</w:t>
      </w:r>
      <w:r>
        <w:rPr>
          <w:spacing w:val="-45"/>
        </w:rPr>
        <w:t xml:space="preserve"> </w:t>
      </w:r>
      <w:r>
        <w:rPr>
          <w:spacing w:val="7"/>
        </w:rPr>
        <w:t>本科段报考免考表（有免考课程的同学</w:t>
      </w:r>
      <w:r>
        <w:rPr>
          <w:spacing w:val="6"/>
        </w:rPr>
        <w:t>必须交）</w:t>
      </w:r>
    </w:p>
    <w:p>
      <w:pPr>
        <w:pStyle w:val="BodyText"/>
        <w:spacing w:before="103" w:line="196" w:lineRule="auto"/>
        <w:jc w:val="right"/>
        <w:rPr/>
      </w:pPr>
      <w:r>
        <w:rPr>
          <w:spacing w:val="7"/>
        </w:rPr>
        <w:t>6、英语（二）免考材料（四、</w:t>
      </w:r>
      <w:r>
        <w:rPr>
          <w:spacing w:val="-45"/>
        </w:rPr>
        <w:t xml:space="preserve"> </w:t>
      </w:r>
      <w:r>
        <w:rPr>
          <w:spacing w:val="7"/>
        </w:rPr>
        <w:t>六级证书原件加复印</w:t>
      </w:r>
      <w:r>
        <w:rPr>
          <w:spacing w:val="6"/>
        </w:rPr>
        <w:t>件等）</w:t>
      </w:r>
    </w:p>
    <w:p>
      <w:pPr>
        <w:pStyle w:val="BodyText"/>
        <w:ind w:left="430"/>
        <w:spacing w:before="101" w:line="196" w:lineRule="auto"/>
        <w:rPr/>
      </w:pPr>
      <w:r>
        <w:rPr>
          <w:spacing w:val="-2"/>
        </w:rPr>
        <w:t>7、《备案表》或《认证书》（独立本科学生交）</w:t>
      </w:r>
    </w:p>
    <w:p>
      <w:pPr>
        <w:pStyle w:val="BodyText"/>
        <w:ind w:left="428"/>
        <w:spacing w:before="104" w:line="198" w:lineRule="auto"/>
        <w:rPr/>
      </w:pPr>
      <w:r>
        <w:rPr/>
        <w:t>二</w:t>
      </w:r>
      <w:r>
        <w:rPr>
          <w:spacing w:val="-33"/>
        </w:rPr>
        <w:t xml:space="preserve"> </w:t>
      </w:r>
      <w:r>
        <w:rPr/>
        <w:t>、</w:t>
      </w:r>
      <w:r>
        <w:rPr>
          <w:spacing w:val="-35"/>
        </w:rPr>
        <w:t xml:space="preserve"> </w:t>
      </w:r>
      <w:r>
        <w:rPr/>
        <w:t>电子照片要求</w:t>
      </w:r>
    </w:p>
    <w:p>
      <w:pPr>
        <w:pStyle w:val="BodyText"/>
        <w:ind w:left="440"/>
        <w:spacing w:before="100" w:line="196" w:lineRule="auto"/>
        <w:rPr/>
      </w:pPr>
      <w:r>
        <w:rPr>
          <w:spacing w:val="10"/>
        </w:rPr>
        <w:t>1、</w:t>
      </w:r>
      <w:r>
        <w:rPr>
          <w:spacing w:val="-24"/>
        </w:rPr>
        <w:t xml:space="preserve"> </w:t>
      </w:r>
      <w:r>
        <w:rPr>
          <w:spacing w:val="10"/>
        </w:rPr>
        <w:t>图片尺寸（像素</w:t>
      </w:r>
      <w:r>
        <w:rPr>
          <w:spacing w:val="-52"/>
          <w:w w:val="98"/>
        </w:rPr>
        <w:t>）：</w:t>
      </w:r>
      <w:r>
        <w:rPr>
          <w:spacing w:val="-17"/>
        </w:rPr>
        <w:t xml:space="preserve"> </w:t>
      </w:r>
      <w:r>
        <w:rPr>
          <w:spacing w:val="10"/>
        </w:rPr>
        <w:t>192×144（高×宽）</w:t>
      </w:r>
    </w:p>
    <w:p>
      <w:pPr>
        <w:pStyle w:val="BodyText"/>
        <w:ind w:left="427"/>
        <w:spacing w:before="101" w:line="196" w:lineRule="auto"/>
        <w:rPr/>
      </w:pPr>
      <w:r>
        <w:rPr>
          <w:spacing w:val="-7"/>
        </w:rPr>
        <w:t>2、</w:t>
      </w:r>
      <w:r>
        <w:rPr>
          <w:spacing w:val="-37"/>
        </w:rPr>
        <w:t xml:space="preserve"> </w:t>
      </w:r>
      <w:r>
        <w:rPr>
          <w:spacing w:val="-7"/>
        </w:rPr>
        <w:t>大小：</w:t>
      </w:r>
      <w:r>
        <w:rPr>
          <w:spacing w:val="-39"/>
        </w:rPr>
        <w:t xml:space="preserve"> </w:t>
      </w:r>
      <w:r>
        <w:rPr>
          <w:spacing w:val="-7"/>
        </w:rPr>
        <w:t>约 30K、格式：</w:t>
      </w:r>
      <w:r>
        <w:rPr>
          <w:spacing w:val="-42"/>
        </w:rPr>
        <w:t xml:space="preserve"> </w:t>
      </w:r>
      <w:r>
        <w:rPr>
          <w:spacing w:val="-7"/>
        </w:rPr>
        <w:t>JPG</w:t>
      </w:r>
    </w:p>
    <w:p>
      <w:pPr>
        <w:pStyle w:val="BodyText"/>
        <w:ind w:left="8" w:right="35" w:firstLine="420"/>
        <w:spacing w:before="104" w:line="241" w:lineRule="auto"/>
        <w:rPr/>
      </w:pPr>
      <w:r>
        <w:rPr>
          <w:spacing w:val="-12"/>
        </w:rPr>
        <w:t>3、</w:t>
      </w:r>
      <w:r>
        <w:rPr>
          <w:spacing w:val="-41"/>
        </w:rPr>
        <w:t xml:space="preserve"> </w:t>
      </w:r>
      <w:r>
        <w:rPr>
          <w:spacing w:val="-12"/>
        </w:rPr>
        <w:t>成像区全部面积 48mm×33mm；</w:t>
      </w:r>
      <w:r>
        <w:rPr>
          <w:spacing w:val="-29"/>
        </w:rPr>
        <w:t xml:space="preserve"> </w:t>
      </w:r>
      <w:r>
        <w:rPr>
          <w:spacing w:val="-12"/>
        </w:rPr>
        <w:t>头部宽度</w:t>
      </w:r>
      <w:r>
        <w:rPr>
          <w:spacing w:val="-13"/>
        </w:rPr>
        <w:t xml:space="preserve"> 21mm-24mm</w:t>
      </w:r>
      <w:r>
        <w:rPr>
          <w:spacing w:val="-36"/>
        </w:rPr>
        <w:t xml:space="preserve"> </w:t>
      </w:r>
      <w:r>
        <w:rPr>
          <w:spacing w:val="-13"/>
        </w:rPr>
        <w:t>，</w:t>
      </w:r>
      <w:r>
        <w:rPr/>
        <w:t xml:space="preserve"> </w:t>
      </w:r>
      <w:r>
        <w:rPr>
          <w:spacing w:val="-26"/>
        </w:rPr>
        <w:t>头部长度 28mm-33mm；下额到头顶 25mm-35mm</w:t>
      </w:r>
      <w:r>
        <w:rPr>
          <w:spacing w:val="-27"/>
        </w:rPr>
        <w:t>；像长 35mmX45mm；</w:t>
      </w:r>
      <w:r>
        <w:rPr/>
        <w:t xml:space="preserve"> </w:t>
      </w:r>
      <w:r>
        <w:rPr>
          <w:spacing w:val="8"/>
        </w:rPr>
        <w:t>头顶距离顶部约占照片高度的 1/10</w:t>
      </w:r>
    </w:p>
    <w:p>
      <w:pPr>
        <w:pStyle w:val="BodyText"/>
        <w:ind w:left="424"/>
        <w:spacing w:before="103" w:line="196" w:lineRule="auto"/>
        <w:rPr/>
      </w:pPr>
      <w:r>
        <w:rPr>
          <w:spacing w:val="3"/>
        </w:rPr>
        <w:t>4、被摄人服装：</w:t>
      </w:r>
      <w:r>
        <w:rPr>
          <w:spacing w:val="-6"/>
        </w:rPr>
        <w:t xml:space="preserve"> </w:t>
      </w:r>
      <w:r>
        <w:rPr>
          <w:spacing w:val="3"/>
        </w:rPr>
        <w:t>白色或浅色系、</w:t>
      </w:r>
      <w:r>
        <w:rPr>
          <w:spacing w:val="-44"/>
        </w:rPr>
        <w:t xml:space="preserve"> </w:t>
      </w:r>
      <w:r>
        <w:rPr>
          <w:spacing w:val="3"/>
        </w:rPr>
        <w:t>免冠</w:t>
      </w:r>
    </w:p>
    <w:p>
      <w:pPr>
        <w:pStyle w:val="BodyText"/>
        <w:ind w:left="429"/>
        <w:spacing w:before="104" w:line="196" w:lineRule="auto"/>
        <w:rPr/>
      </w:pPr>
      <w:r>
        <w:rPr>
          <w:spacing w:val="1"/>
        </w:rPr>
        <w:t>5、</w:t>
      </w:r>
      <w:r>
        <w:rPr>
          <w:spacing w:val="-33"/>
        </w:rPr>
        <w:t xml:space="preserve"> </w:t>
      </w:r>
      <w:r>
        <w:rPr>
          <w:spacing w:val="1"/>
        </w:rPr>
        <w:t>照片背景：</w:t>
      </w:r>
      <w:r>
        <w:rPr>
          <w:spacing w:val="-42"/>
        </w:rPr>
        <w:t xml:space="preserve"> </w:t>
      </w:r>
      <w:r>
        <w:rPr>
          <w:spacing w:val="1"/>
        </w:rPr>
        <w:t>单一蓝色</w:t>
      </w:r>
    </w:p>
    <w:p>
      <w:pPr>
        <w:pStyle w:val="BodyText"/>
        <w:ind w:left="426"/>
        <w:spacing w:before="101" w:line="182" w:lineRule="auto"/>
        <w:rPr/>
      </w:pPr>
      <w:r>
        <w:rPr>
          <w:spacing w:val="4"/>
        </w:rPr>
        <w:t>6、</w:t>
      </w:r>
      <w:r>
        <w:rPr>
          <w:spacing w:val="-25"/>
        </w:rPr>
        <w:t xml:space="preserve"> </w:t>
      </w:r>
      <w:r>
        <w:rPr>
          <w:spacing w:val="4"/>
        </w:rPr>
        <w:t>照片以准考证号命名，如 014909101001.</w:t>
      </w:r>
      <w:r>
        <w:rPr/>
        <w:t>jpg</w:t>
      </w:r>
    </w:p>
    <w:p>
      <w:pPr>
        <w:pStyle w:val="BodyText"/>
        <w:ind w:left="45" w:right="85" w:firstLine="380"/>
        <w:spacing w:before="124" w:line="230" w:lineRule="auto"/>
        <w:rPr/>
      </w:pPr>
      <w:r>
        <w:rPr>
          <w:b/>
          <w:bCs/>
          <w:spacing w:val="8"/>
        </w:rPr>
        <w:t>三、</w:t>
      </w:r>
      <w:r>
        <w:rPr>
          <w:spacing w:val="-34"/>
        </w:rPr>
        <w:t xml:space="preserve"> </w:t>
      </w:r>
      <w:r>
        <w:rPr>
          <w:spacing w:val="8"/>
        </w:rPr>
        <w:t>学生按规定时间回校认真核对毕业生登记表上有关栏</w:t>
      </w:r>
      <w:r>
        <w:rPr/>
        <w:t xml:space="preserve"> </w:t>
      </w:r>
      <w:r>
        <w:rPr>
          <w:spacing w:val="4"/>
        </w:rPr>
        <w:t>目的内容并确认签名。</w:t>
      </w:r>
    </w:p>
    <w:p>
      <w:pPr>
        <w:pStyle w:val="BodyText"/>
        <w:ind w:left="10" w:right="84" w:firstLine="434"/>
        <w:spacing w:before="102" w:line="230" w:lineRule="auto"/>
        <w:rPr/>
      </w:pPr>
      <w:r>
        <w:rPr>
          <w:spacing w:val="3"/>
        </w:rPr>
        <w:t>四、</w:t>
      </w:r>
      <w:r>
        <w:rPr>
          <w:spacing w:val="-14"/>
        </w:rPr>
        <w:t xml:space="preserve"> </w:t>
      </w:r>
      <w:r>
        <w:rPr>
          <w:spacing w:val="3"/>
        </w:rPr>
        <w:t>由省、</w:t>
      </w:r>
      <w:r>
        <w:rPr>
          <w:spacing w:val="-43"/>
        </w:rPr>
        <w:t xml:space="preserve"> </w:t>
      </w:r>
      <w:r>
        <w:rPr>
          <w:spacing w:val="3"/>
        </w:rPr>
        <w:t>市考办审核确认无误后办理毕业证书</w:t>
      </w:r>
      <w:r>
        <w:rPr>
          <w:spacing w:val="-39"/>
        </w:rPr>
        <w:t xml:space="preserve"> </w:t>
      </w:r>
      <w:r>
        <w:rPr>
          <w:spacing w:val="3"/>
        </w:rPr>
        <w:t>，</w:t>
      </w:r>
      <w:r>
        <w:rPr>
          <w:spacing w:val="-28"/>
        </w:rPr>
        <w:t xml:space="preserve"> </w:t>
      </w:r>
      <w:r>
        <w:rPr>
          <w:spacing w:val="3"/>
        </w:rPr>
        <w:t>由学校</w:t>
      </w:r>
      <w:r>
        <w:rPr/>
        <w:t xml:space="preserve"> </w:t>
      </w:r>
      <w:r>
        <w:rPr>
          <w:spacing w:val="4"/>
        </w:rPr>
        <w:t>统一发放。</w:t>
      </w:r>
    </w:p>
    <w:p>
      <w:pPr>
        <w:spacing w:line="230" w:lineRule="auto"/>
        <w:sectPr>
          <w:footerReference w:type="default" r:id="rId41"/>
          <w:pgSz w:w="7370" w:h="10431"/>
          <w:pgMar w:top="886" w:right="766" w:bottom="1080" w:left="854" w:header="0" w:footer="918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ind w:left="488"/>
        <w:spacing w:before="135" w:line="210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继续教育学院学生证管理办法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422"/>
        <w:spacing w:before="91" w:line="199" w:lineRule="auto"/>
        <w:rPr/>
      </w:pPr>
      <w:r>
        <w:rPr>
          <w:spacing w:val="5"/>
        </w:rPr>
        <w:t>一</w:t>
      </w:r>
      <w:r>
        <w:rPr>
          <w:spacing w:val="-32"/>
        </w:rPr>
        <w:t xml:space="preserve"> </w:t>
      </w:r>
      <w:r>
        <w:rPr>
          <w:spacing w:val="5"/>
        </w:rPr>
        <w:t>、新生学生证的办理</w:t>
      </w:r>
    </w:p>
    <w:p>
      <w:pPr>
        <w:pStyle w:val="BodyText"/>
        <w:ind w:left="420"/>
        <w:spacing w:before="99" w:line="189" w:lineRule="auto"/>
        <w:rPr/>
      </w:pPr>
      <w:r>
        <w:rPr>
          <w:spacing w:val="7"/>
        </w:rPr>
        <w:t>新生入学报到注册后，</w:t>
      </w:r>
      <w:r>
        <w:rPr>
          <w:spacing w:val="-26"/>
        </w:rPr>
        <w:t xml:space="preserve"> </w:t>
      </w:r>
      <w:r>
        <w:rPr>
          <w:spacing w:val="7"/>
        </w:rPr>
        <w:t>由年级统一办理学生证。</w:t>
      </w:r>
    </w:p>
    <w:p>
      <w:pPr>
        <w:pStyle w:val="BodyText"/>
        <w:ind w:left="422"/>
        <w:spacing w:before="112" w:line="198" w:lineRule="auto"/>
        <w:rPr/>
      </w:pPr>
      <w:r>
        <w:rPr>
          <w:spacing w:val="3"/>
        </w:rPr>
        <w:t>二</w:t>
      </w:r>
      <w:r>
        <w:rPr>
          <w:spacing w:val="-28"/>
        </w:rPr>
        <w:t xml:space="preserve"> </w:t>
      </w:r>
      <w:r>
        <w:rPr>
          <w:spacing w:val="3"/>
        </w:rPr>
        <w:t>、</w:t>
      </w:r>
      <w:r>
        <w:rPr>
          <w:spacing w:val="-42"/>
        </w:rPr>
        <w:t xml:space="preserve"> </w:t>
      </w:r>
      <w:r>
        <w:rPr>
          <w:spacing w:val="3"/>
        </w:rPr>
        <w:t>学生证的保管及使用</w:t>
      </w:r>
    </w:p>
    <w:p>
      <w:pPr>
        <w:pStyle w:val="BodyText"/>
        <w:ind w:right="1" w:firstLine="433"/>
        <w:spacing w:before="98" w:line="247" w:lineRule="auto"/>
        <w:rPr/>
      </w:pPr>
      <w:r>
        <w:rPr>
          <w:spacing w:val="9"/>
        </w:rPr>
        <w:t>1、</w:t>
      </w:r>
      <w:r>
        <w:rPr>
          <w:spacing w:val="-40"/>
        </w:rPr>
        <w:t xml:space="preserve"> </w:t>
      </w:r>
      <w:r>
        <w:rPr>
          <w:spacing w:val="9"/>
        </w:rPr>
        <w:t>学生证证明本人身份之用</w:t>
      </w:r>
      <w:r>
        <w:rPr>
          <w:spacing w:val="-37"/>
        </w:rPr>
        <w:t xml:space="preserve"> </w:t>
      </w:r>
      <w:r>
        <w:rPr>
          <w:spacing w:val="9"/>
        </w:rPr>
        <w:t>，应注意保护</w:t>
      </w:r>
      <w:r>
        <w:rPr>
          <w:spacing w:val="-36"/>
        </w:rPr>
        <w:t xml:space="preserve"> </w:t>
      </w:r>
      <w:r>
        <w:rPr>
          <w:spacing w:val="9"/>
        </w:rPr>
        <w:t>，妥为保管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/>
        <w:t xml:space="preserve"> </w:t>
      </w:r>
      <w:r>
        <w:rPr>
          <w:spacing w:val="8"/>
        </w:rPr>
        <w:t>不得以任何理由或借口转借、赠送他人。</w:t>
      </w:r>
      <w:r>
        <w:rPr>
          <w:spacing w:val="-27"/>
        </w:rPr>
        <w:t xml:space="preserve"> </w:t>
      </w:r>
      <w:r>
        <w:rPr>
          <w:spacing w:val="8"/>
        </w:rPr>
        <w:t>一经发现学生证上有</w:t>
      </w:r>
      <w:r>
        <w:rPr/>
        <w:t xml:space="preserve"> </w:t>
      </w:r>
      <w:r>
        <w:rPr>
          <w:spacing w:val="5"/>
        </w:rPr>
        <w:t>涂改现象</w:t>
      </w:r>
      <w:r>
        <w:rPr>
          <w:spacing w:val="-21"/>
        </w:rPr>
        <w:t xml:space="preserve"> </w:t>
      </w:r>
      <w:r>
        <w:rPr>
          <w:spacing w:val="5"/>
        </w:rPr>
        <w:t>，或将其转借、</w:t>
      </w:r>
      <w:r>
        <w:rPr>
          <w:spacing w:val="-45"/>
        </w:rPr>
        <w:t xml:space="preserve"> </w:t>
      </w:r>
      <w:r>
        <w:rPr>
          <w:spacing w:val="5"/>
        </w:rPr>
        <w:t>赠送他人者，</w:t>
      </w:r>
      <w:r>
        <w:rPr>
          <w:spacing w:val="-43"/>
        </w:rPr>
        <w:t xml:space="preserve"> </w:t>
      </w:r>
      <w:r>
        <w:rPr>
          <w:spacing w:val="5"/>
        </w:rPr>
        <w:t>除没收学生证外</w:t>
      </w:r>
      <w:r>
        <w:rPr>
          <w:spacing w:val="-40"/>
        </w:rPr>
        <w:t xml:space="preserve"> </w:t>
      </w:r>
      <w:r>
        <w:rPr>
          <w:spacing w:val="5"/>
        </w:rPr>
        <w:t>，还将</w:t>
      </w:r>
      <w:r>
        <w:rPr/>
        <w:t xml:space="preserve"> </w:t>
      </w:r>
      <w:r>
        <w:rPr>
          <w:spacing w:val="9"/>
        </w:rPr>
        <w:t>依据《南京传媒学院违纪学生处分条例》给予处分。</w:t>
      </w:r>
    </w:p>
    <w:p>
      <w:pPr>
        <w:pStyle w:val="BodyText"/>
        <w:ind w:right="1" w:firstLine="421"/>
        <w:spacing w:before="104" w:line="241" w:lineRule="auto"/>
        <w:rPr/>
      </w:pPr>
      <w:r>
        <w:rPr>
          <w:spacing w:val="10"/>
        </w:rPr>
        <w:t>2、</w:t>
      </w:r>
      <w:r>
        <w:rPr>
          <w:spacing w:val="-35"/>
        </w:rPr>
        <w:t xml:space="preserve"> </w:t>
      </w:r>
      <w:r>
        <w:rPr>
          <w:spacing w:val="10"/>
        </w:rPr>
        <w:t>学生应在每学期开学时</w:t>
      </w:r>
      <w:r>
        <w:rPr>
          <w:spacing w:val="-36"/>
        </w:rPr>
        <w:t xml:space="preserve"> </w:t>
      </w:r>
      <w:r>
        <w:rPr>
          <w:spacing w:val="10"/>
        </w:rPr>
        <w:t>，按规定日期持学生证到所在</w:t>
      </w:r>
      <w:r>
        <w:rPr/>
        <w:t xml:space="preserve"> </w:t>
      </w:r>
      <w:r>
        <w:rPr>
          <w:spacing w:val="7"/>
        </w:rPr>
        <w:t>年级办理注册手续</w:t>
      </w:r>
      <w:r>
        <w:rPr>
          <w:spacing w:val="-27"/>
        </w:rPr>
        <w:t xml:space="preserve"> </w:t>
      </w:r>
      <w:r>
        <w:rPr>
          <w:spacing w:val="7"/>
        </w:rPr>
        <w:t>，未经注册的学生证无效</w:t>
      </w:r>
      <w:r>
        <w:rPr>
          <w:spacing w:val="-39"/>
        </w:rPr>
        <w:t xml:space="preserve"> </w:t>
      </w:r>
      <w:r>
        <w:rPr>
          <w:spacing w:val="7"/>
        </w:rPr>
        <w:t>，在有关单位使用</w:t>
      </w:r>
      <w:r>
        <w:rPr/>
        <w:t xml:space="preserve"> </w:t>
      </w:r>
      <w:r>
        <w:rPr>
          <w:spacing w:val="8"/>
        </w:rPr>
        <w:t>可不予受理。</w:t>
      </w:r>
      <w:r>
        <w:rPr>
          <w:spacing w:val="-39"/>
        </w:rPr>
        <w:t xml:space="preserve"> </w:t>
      </w:r>
      <w:r>
        <w:rPr>
          <w:spacing w:val="8"/>
        </w:rPr>
        <w:t>主管部门有权对未注册的学生证予以没收。</w:t>
      </w:r>
    </w:p>
    <w:p>
      <w:pPr>
        <w:pStyle w:val="BodyText"/>
        <w:ind w:left="423"/>
        <w:spacing w:before="104" w:line="189" w:lineRule="auto"/>
        <w:rPr/>
      </w:pPr>
      <w:r>
        <w:rPr>
          <w:spacing w:val="3"/>
        </w:rPr>
        <w:t>3、</w:t>
      </w:r>
      <w:r>
        <w:rPr>
          <w:spacing w:val="-34"/>
        </w:rPr>
        <w:t xml:space="preserve"> </w:t>
      </w:r>
      <w:r>
        <w:rPr>
          <w:spacing w:val="3"/>
        </w:rPr>
        <w:t>学生证应随时携带</w:t>
      </w:r>
      <w:r>
        <w:rPr>
          <w:spacing w:val="-39"/>
        </w:rPr>
        <w:t xml:space="preserve"> </w:t>
      </w:r>
      <w:r>
        <w:rPr>
          <w:spacing w:val="3"/>
        </w:rPr>
        <w:t>，</w:t>
      </w:r>
      <w:r>
        <w:rPr>
          <w:spacing w:val="-32"/>
        </w:rPr>
        <w:t xml:space="preserve"> </w:t>
      </w:r>
      <w:r>
        <w:rPr>
          <w:spacing w:val="3"/>
        </w:rPr>
        <w:t>以便出入校门时检查。</w:t>
      </w:r>
    </w:p>
    <w:p>
      <w:pPr>
        <w:pStyle w:val="BodyText"/>
        <w:ind w:left="423"/>
        <w:spacing w:before="111" w:line="199" w:lineRule="auto"/>
        <w:rPr/>
      </w:pPr>
      <w:r>
        <w:rPr/>
        <w:t>三</w:t>
      </w:r>
      <w:r>
        <w:rPr>
          <w:spacing w:val="-29"/>
        </w:rPr>
        <w:t xml:space="preserve"> </w:t>
      </w:r>
      <w:r>
        <w:rPr/>
        <w:t>、</w:t>
      </w:r>
      <w:r>
        <w:rPr>
          <w:spacing w:val="-42"/>
        </w:rPr>
        <w:t xml:space="preserve"> </w:t>
      </w:r>
      <w:r>
        <w:rPr/>
        <w:t>学生证的换发</w:t>
      </w:r>
      <w:r>
        <w:rPr>
          <w:spacing w:val="-34"/>
        </w:rPr>
        <w:t xml:space="preserve"> </w:t>
      </w:r>
      <w:r>
        <w:rPr/>
        <w:t>、补办</w:t>
      </w:r>
    </w:p>
    <w:p>
      <w:pPr>
        <w:pStyle w:val="BodyText"/>
        <w:ind w:left="429"/>
        <w:spacing w:before="99" w:line="196" w:lineRule="auto"/>
        <w:rPr/>
      </w:pPr>
      <w:r>
        <w:rPr>
          <w:spacing w:val="7"/>
        </w:rPr>
        <w:t>（一）学生证的换发</w:t>
      </w:r>
    </w:p>
    <w:p>
      <w:pPr>
        <w:pStyle w:val="BodyText"/>
        <w:ind w:right="1" w:firstLine="434"/>
        <w:spacing w:before="102" w:line="247" w:lineRule="auto"/>
        <w:rPr/>
      </w:pPr>
      <w:r>
        <w:rPr>
          <w:spacing w:val="3"/>
        </w:rPr>
        <w:t>1、</w:t>
      </w:r>
      <w:r>
        <w:rPr>
          <w:spacing w:val="-41"/>
        </w:rPr>
        <w:t xml:space="preserve"> </w:t>
      </w:r>
      <w:r>
        <w:rPr>
          <w:spacing w:val="3"/>
        </w:rPr>
        <w:t>学生因升</w:t>
      </w:r>
      <w:r>
        <w:rPr>
          <w:spacing w:val="-39"/>
        </w:rPr>
        <w:t xml:space="preserve"> </w:t>
      </w:r>
      <w:r>
        <w:rPr>
          <w:spacing w:val="3"/>
        </w:rPr>
        <w:t>、</w:t>
      </w:r>
      <w:r>
        <w:rPr>
          <w:spacing w:val="-26"/>
        </w:rPr>
        <w:t xml:space="preserve"> </w:t>
      </w:r>
      <w:r>
        <w:rPr>
          <w:spacing w:val="3"/>
        </w:rPr>
        <w:t>降级；</w:t>
      </w:r>
      <w:r>
        <w:rPr>
          <w:spacing w:val="-35"/>
        </w:rPr>
        <w:t xml:space="preserve"> </w:t>
      </w:r>
      <w:r>
        <w:rPr>
          <w:spacing w:val="3"/>
        </w:rPr>
        <w:t>休</w:t>
      </w:r>
      <w:r>
        <w:rPr>
          <w:spacing w:val="-39"/>
        </w:rPr>
        <w:t xml:space="preserve"> </w:t>
      </w:r>
      <w:r>
        <w:rPr>
          <w:spacing w:val="3"/>
        </w:rPr>
        <w:t>、</w:t>
      </w:r>
      <w:r>
        <w:rPr>
          <w:spacing w:val="-38"/>
        </w:rPr>
        <w:t xml:space="preserve"> </w:t>
      </w:r>
      <w:r>
        <w:rPr>
          <w:spacing w:val="3"/>
        </w:rPr>
        <w:t>复学；</w:t>
      </w:r>
      <w:r>
        <w:rPr>
          <w:spacing w:val="-35"/>
        </w:rPr>
        <w:t xml:space="preserve"> </w:t>
      </w:r>
      <w:r>
        <w:rPr>
          <w:spacing w:val="3"/>
        </w:rPr>
        <w:t>转系</w:t>
      </w:r>
      <w:r>
        <w:rPr>
          <w:spacing w:val="-37"/>
        </w:rPr>
        <w:t xml:space="preserve"> </w:t>
      </w:r>
      <w:r>
        <w:rPr>
          <w:spacing w:val="3"/>
        </w:rPr>
        <w:t>、</w:t>
      </w:r>
      <w:r>
        <w:rPr>
          <w:spacing w:val="-43"/>
        </w:rPr>
        <w:t xml:space="preserve"> </w:t>
      </w:r>
      <w:r>
        <w:rPr>
          <w:spacing w:val="3"/>
        </w:rPr>
        <w:t>转专业等原因学</w:t>
      </w:r>
      <w:r>
        <w:rPr/>
        <w:t xml:space="preserve"> </w:t>
      </w:r>
      <w:r>
        <w:rPr>
          <w:spacing w:val="7"/>
        </w:rPr>
        <w:t>籍发生变动者</w:t>
      </w:r>
      <w:r>
        <w:rPr>
          <w:spacing w:val="-22"/>
        </w:rPr>
        <w:t xml:space="preserve"> </w:t>
      </w:r>
      <w:r>
        <w:rPr>
          <w:spacing w:val="7"/>
        </w:rPr>
        <w:t>，应及时办理学生证换发手续。</w:t>
      </w:r>
      <w:r>
        <w:rPr>
          <w:spacing w:val="-44"/>
        </w:rPr>
        <w:t xml:space="preserve"> </w:t>
      </w:r>
      <w:r>
        <w:rPr>
          <w:spacing w:val="7"/>
        </w:rPr>
        <w:t>办理时，应持原</w:t>
      </w:r>
      <w:r>
        <w:rPr/>
        <w:t xml:space="preserve"> </w:t>
      </w:r>
      <w:r>
        <w:rPr>
          <w:spacing w:val="9"/>
        </w:rPr>
        <w:t>有学生证、学院下发关于本人学籍发生变动的文件及所在年级</w:t>
      </w:r>
      <w:r>
        <w:rPr>
          <w:spacing w:val="11"/>
        </w:rPr>
        <w:t xml:space="preserve"> </w:t>
      </w:r>
      <w:r>
        <w:rPr>
          <w:spacing w:val="7"/>
        </w:rPr>
        <w:t>关于学生证换发证明。</w:t>
      </w:r>
    </w:p>
    <w:p>
      <w:pPr>
        <w:pStyle w:val="BodyText"/>
        <w:ind w:right="3"/>
        <w:spacing w:before="102" w:line="189" w:lineRule="auto"/>
        <w:jc w:val="right"/>
        <w:rPr/>
      </w:pPr>
      <w:r>
        <w:rPr>
          <w:spacing w:val="9"/>
        </w:rPr>
        <w:t>2、</w:t>
      </w:r>
      <w:r>
        <w:rPr>
          <w:spacing w:val="-10"/>
        </w:rPr>
        <w:t xml:space="preserve"> </w:t>
      </w:r>
      <w:r>
        <w:rPr>
          <w:spacing w:val="9"/>
        </w:rPr>
        <w:t>因破损需要更换学生证者</w:t>
      </w:r>
      <w:r>
        <w:rPr>
          <w:spacing w:val="-36"/>
        </w:rPr>
        <w:t xml:space="preserve"> </w:t>
      </w:r>
      <w:r>
        <w:rPr>
          <w:spacing w:val="9"/>
        </w:rPr>
        <w:t>，应持原学生证及所在年级</w:t>
      </w:r>
    </w:p>
    <w:p>
      <w:pPr>
        <w:spacing w:line="189" w:lineRule="auto"/>
        <w:sectPr>
          <w:footerReference w:type="default" r:id="rId42"/>
          <w:pgSz w:w="7370" w:h="10431"/>
          <w:pgMar w:top="886" w:right="850" w:bottom="1080" w:left="860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6"/>
        <w:spacing w:before="92" w:line="196" w:lineRule="auto"/>
        <w:rPr/>
      </w:pPr>
      <w:r>
        <w:rPr>
          <w:spacing w:val="7"/>
        </w:rPr>
        <w:t>换发学生证的证明。</w:t>
      </w:r>
    </w:p>
    <w:p>
      <w:pPr>
        <w:pStyle w:val="BodyText"/>
        <w:ind w:left="9" w:right="54" w:firstLine="419"/>
        <w:spacing w:before="104" w:line="229" w:lineRule="auto"/>
        <w:rPr/>
      </w:pPr>
      <w:r>
        <w:rPr>
          <w:spacing w:val="8"/>
        </w:rPr>
        <w:t>3、</w:t>
      </w:r>
      <w:r>
        <w:rPr>
          <w:spacing w:val="-35"/>
        </w:rPr>
        <w:t xml:space="preserve"> </w:t>
      </w:r>
      <w:r>
        <w:rPr>
          <w:spacing w:val="8"/>
        </w:rPr>
        <w:t>学籍发生变动前丢失者</w:t>
      </w:r>
      <w:r>
        <w:rPr>
          <w:spacing w:val="-39"/>
        </w:rPr>
        <w:t xml:space="preserve"> </w:t>
      </w:r>
      <w:r>
        <w:rPr>
          <w:spacing w:val="8"/>
        </w:rPr>
        <w:t>、</w:t>
      </w:r>
      <w:r>
        <w:rPr>
          <w:spacing w:val="-45"/>
        </w:rPr>
        <w:t xml:space="preserve"> </w:t>
      </w:r>
      <w:r>
        <w:rPr>
          <w:spacing w:val="8"/>
        </w:rPr>
        <w:t>破损无法辨认者</w:t>
      </w:r>
      <w:r>
        <w:rPr>
          <w:spacing w:val="-37"/>
        </w:rPr>
        <w:t xml:space="preserve"> </w:t>
      </w:r>
      <w:r>
        <w:rPr>
          <w:spacing w:val="8"/>
        </w:rPr>
        <w:t>，必须按补</w:t>
      </w:r>
      <w:r>
        <w:rPr/>
        <w:t xml:space="preserve"> </w:t>
      </w:r>
      <w:r>
        <w:rPr>
          <w:spacing w:val="6"/>
        </w:rPr>
        <w:t>办手续办理。</w:t>
      </w:r>
    </w:p>
    <w:p>
      <w:pPr>
        <w:pStyle w:val="BodyText"/>
        <w:ind w:left="435"/>
        <w:spacing w:before="103" w:line="196" w:lineRule="auto"/>
        <w:rPr/>
      </w:pPr>
      <w:r>
        <w:rPr>
          <w:spacing w:val="7"/>
        </w:rPr>
        <w:t>（二）学生证的补办</w:t>
      </w:r>
    </w:p>
    <w:p>
      <w:pPr>
        <w:pStyle w:val="BodyText"/>
        <w:ind w:left="5" w:right="54" w:firstLine="424"/>
        <w:spacing w:before="102" w:line="264" w:lineRule="auto"/>
        <w:jc w:val="both"/>
        <w:rPr/>
      </w:pPr>
      <w:r>
        <w:rPr>
          <w:spacing w:val="8"/>
        </w:rPr>
        <w:t>学生遗失学生证后</w:t>
      </w:r>
      <w:r>
        <w:rPr>
          <w:spacing w:val="-36"/>
        </w:rPr>
        <w:t xml:space="preserve"> </w:t>
      </w:r>
      <w:r>
        <w:rPr>
          <w:spacing w:val="8"/>
        </w:rPr>
        <w:t>，应于每学期初学院统一办理办理补办</w:t>
      </w:r>
      <w:r>
        <w:rPr/>
        <w:t xml:space="preserve"> </w:t>
      </w:r>
      <w:r>
        <w:rPr>
          <w:spacing w:val="7"/>
        </w:rPr>
        <w:t>手续</w:t>
      </w:r>
      <w:r>
        <w:rPr>
          <w:spacing w:val="-30"/>
        </w:rPr>
        <w:t xml:space="preserve"> </w:t>
      </w:r>
      <w:r>
        <w:rPr>
          <w:spacing w:val="7"/>
        </w:rPr>
        <w:t>。第三次丢失学生证原则上不再补发新证</w:t>
      </w:r>
      <w:r>
        <w:rPr>
          <w:spacing w:val="-38"/>
        </w:rPr>
        <w:t xml:space="preserve"> </w:t>
      </w:r>
      <w:r>
        <w:rPr>
          <w:spacing w:val="7"/>
        </w:rPr>
        <w:t>。补办学生证具</w:t>
      </w:r>
      <w:r>
        <w:rPr/>
        <w:t xml:space="preserve"> </w:t>
      </w:r>
      <w:r>
        <w:rPr>
          <w:spacing w:val="7"/>
        </w:rPr>
        <w:t>体办理程序如下：</w:t>
      </w:r>
    </w:p>
    <w:p>
      <w:pPr>
        <w:pStyle w:val="BodyText"/>
        <w:ind w:left="427"/>
        <w:spacing w:line="196" w:lineRule="auto"/>
        <w:rPr/>
      </w:pPr>
      <w:r>
        <w:rPr>
          <w:spacing w:val="5"/>
        </w:rPr>
        <w:t>2、</w:t>
      </w:r>
      <w:r>
        <w:rPr>
          <w:spacing w:val="-32"/>
        </w:rPr>
        <w:t xml:space="preserve"> </w:t>
      </w:r>
      <w:r>
        <w:rPr>
          <w:spacing w:val="5"/>
        </w:rPr>
        <w:t>到所在年级办理学生证遗失证明；</w:t>
      </w:r>
    </w:p>
    <w:p>
      <w:pPr>
        <w:pStyle w:val="BodyText"/>
        <w:ind w:left="429"/>
        <w:spacing w:before="101" w:line="196" w:lineRule="auto"/>
        <w:rPr/>
      </w:pPr>
      <w:r>
        <w:rPr>
          <w:spacing w:val="5"/>
        </w:rPr>
        <w:t>3、</w:t>
      </w:r>
      <w:r>
        <w:rPr>
          <w:spacing w:val="-37"/>
        </w:rPr>
        <w:t xml:space="preserve"> </w:t>
      </w:r>
      <w:r>
        <w:rPr>
          <w:spacing w:val="5"/>
        </w:rPr>
        <w:t>到报社办理登报申明挂失作废；</w:t>
      </w:r>
    </w:p>
    <w:p>
      <w:pPr>
        <w:pStyle w:val="BodyText"/>
        <w:ind w:left="9" w:firstLine="414"/>
        <w:spacing w:before="102" w:line="227" w:lineRule="auto"/>
        <w:rPr/>
      </w:pPr>
      <w:r>
        <w:rPr>
          <w:spacing w:val="3"/>
        </w:rPr>
        <w:t>4、</w:t>
      </w:r>
      <w:r>
        <w:rPr>
          <w:spacing w:val="-2"/>
        </w:rPr>
        <w:t xml:space="preserve"> </w:t>
      </w:r>
      <w:r>
        <w:rPr>
          <w:spacing w:val="3"/>
        </w:rPr>
        <w:t>自登报挂失之日起满一个星期后</w:t>
      </w:r>
      <w:r>
        <w:rPr>
          <w:spacing w:val="-39"/>
        </w:rPr>
        <w:t xml:space="preserve"> </w:t>
      </w:r>
      <w:r>
        <w:rPr>
          <w:spacing w:val="3"/>
        </w:rPr>
        <w:t>，方可办理补办手续，</w:t>
      </w:r>
      <w:r>
        <w:rPr/>
        <w:t xml:space="preserve"> </w:t>
      </w:r>
      <w:r>
        <w:rPr>
          <w:spacing w:val="8"/>
        </w:rPr>
        <w:t>登报挂失满一周之后，补办学生证需持有：</w:t>
      </w:r>
    </w:p>
    <w:p>
      <w:pPr>
        <w:pStyle w:val="BodyText"/>
        <w:ind w:left="435"/>
        <w:spacing w:before="112" w:line="196" w:lineRule="auto"/>
        <w:rPr/>
      </w:pPr>
      <w:r>
        <w:rPr>
          <w:spacing w:val="8"/>
        </w:rPr>
        <w:t>（1）学生证补办申请表；</w:t>
      </w:r>
    </w:p>
    <w:p>
      <w:pPr>
        <w:pStyle w:val="BodyText"/>
        <w:ind w:left="435"/>
        <w:spacing w:before="103" w:line="196" w:lineRule="auto"/>
        <w:rPr/>
      </w:pPr>
      <w:r>
        <w:rPr>
          <w:spacing w:val="7"/>
        </w:rPr>
        <w:t>（2）本人近期免冠照片一张（一寸蓝底</w:t>
      </w:r>
      <w:r>
        <w:rPr>
          <w:spacing w:val="-51"/>
        </w:rPr>
        <w:t>）；</w:t>
      </w:r>
    </w:p>
    <w:p>
      <w:pPr>
        <w:pStyle w:val="BodyText"/>
        <w:ind w:left="437" w:right="3970" w:hanging="2"/>
        <w:spacing w:before="102" w:line="231" w:lineRule="auto"/>
        <w:rPr/>
      </w:pPr>
      <w:r>
        <w:rPr>
          <w:spacing w:val="-2"/>
        </w:rPr>
        <w:t>（3）工本费。</w:t>
      </w:r>
      <w:r>
        <w:rPr>
          <w:spacing w:val="3"/>
        </w:rPr>
        <w:t xml:space="preserve"> </w:t>
      </w:r>
      <w:r>
        <w:rPr>
          <w:spacing w:val="-9"/>
        </w:rPr>
        <w:t>四</w:t>
      </w:r>
      <w:r>
        <w:rPr>
          <w:spacing w:val="-36"/>
        </w:rPr>
        <w:t xml:space="preserve"> </w:t>
      </w:r>
      <w:r>
        <w:rPr>
          <w:spacing w:val="-9"/>
        </w:rPr>
        <w:t>、</w:t>
      </w:r>
      <w:r>
        <w:rPr>
          <w:spacing w:val="-45"/>
        </w:rPr>
        <w:t xml:space="preserve"> </w:t>
      </w:r>
      <w:r>
        <w:rPr>
          <w:spacing w:val="-9"/>
        </w:rPr>
        <w:t>其他</w:t>
      </w:r>
    </w:p>
    <w:p>
      <w:pPr>
        <w:pStyle w:val="BodyText"/>
        <w:ind w:left="6" w:right="52" w:firstLine="434"/>
        <w:spacing w:before="100" w:line="241" w:lineRule="auto"/>
        <w:rPr/>
      </w:pPr>
      <w:r>
        <w:rPr>
          <w:spacing w:val="6"/>
        </w:rPr>
        <w:t>1、</w:t>
      </w:r>
      <w:r>
        <w:rPr>
          <w:spacing w:val="-27"/>
        </w:rPr>
        <w:t xml:space="preserve"> </w:t>
      </w:r>
      <w:r>
        <w:rPr>
          <w:spacing w:val="6"/>
        </w:rPr>
        <w:t>学生毕业</w:t>
      </w:r>
      <w:r>
        <w:rPr>
          <w:spacing w:val="-39"/>
        </w:rPr>
        <w:t xml:space="preserve"> </w:t>
      </w:r>
      <w:r>
        <w:rPr>
          <w:spacing w:val="6"/>
        </w:rPr>
        <w:t>、</w:t>
      </w:r>
      <w:r>
        <w:rPr>
          <w:spacing w:val="-44"/>
        </w:rPr>
        <w:t xml:space="preserve"> </w:t>
      </w:r>
      <w:r>
        <w:rPr>
          <w:spacing w:val="6"/>
        </w:rPr>
        <w:t>退学</w:t>
      </w:r>
      <w:r>
        <w:rPr>
          <w:spacing w:val="-39"/>
        </w:rPr>
        <w:t xml:space="preserve"> </w:t>
      </w:r>
      <w:r>
        <w:rPr>
          <w:spacing w:val="6"/>
        </w:rPr>
        <w:t>、</w:t>
      </w:r>
      <w:r>
        <w:rPr>
          <w:spacing w:val="-43"/>
        </w:rPr>
        <w:t xml:space="preserve"> </w:t>
      </w:r>
      <w:r>
        <w:rPr>
          <w:spacing w:val="6"/>
        </w:rPr>
        <w:t>转学</w:t>
      </w:r>
      <w:r>
        <w:rPr>
          <w:spacing w:val="-40"/>
        </w:rPr>
        <w:t xml:space="preserve"> </w:t>
      </w:r>
      <w:r>
        <w:rPr>
          <w:spacing w:val="6"/>
        </w:rPr>
        <w:t>、</w:t>
      </w:r>
      <w:r>
        <w:rPr>
          <w:spacing w:val="-45"/>
        </w:rPr>
        <w:t xml:space="preserve"> </w:t>
      </w:r>
      <w:r>
        <w:rPr>
          <w:spacing w:val="6"/>
        </w:rPr>
        <w:t>休学或其他原因注销学籍离</w:t>
      </w:r>
      <w:r>
        <w:rPr/>
        <w:t xml:space="preserve"> </w:t>
      </w:r>
      <w:r>
        <w:rPr>
          <w:spacing w:val="7"/>
        </w:rPr>
        <w:t>校者</w:t>
      </w:r>
      <w:r>
        <w:rPr>
          <w:spacing w:val="-39"/>
        </w:rPr>
        <w:t xml:space="preserve"> </w:t>
      </w:r>
      <w:r>
        <w:rPr>
          <w:spacing w:val="7"/>
        </w:rPr>
        <w:t>，应将学生证交回辅导员处，遗失的要</w:t>
      </w:r>
      <w:r>
        <w:rPr>
          <w:spacing w:val="6"/>
        </w:rPr>
        <w:t>办理挂失手续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47"/>
        </w:rPr>
        <w:t xml:space="preserve"> </w:t>
      </w:r>
      <w:r>
        <w:rPr>
          <w:spacing w:val="6"/>
        </w:rPr>
        <w:t>否</w:t>
      </w:r>
      <w:r>
        <w:rPr/>
        <w:t xml:space="preserve"> </w:t>
      </w:r>
      <w:r>
        <w:rPr>
          <w:spacing w:val="7"/>
        </w:rPr>
        <w:t>则不能办理离校手续。</w:t>
      </w:r>
    </w:p>
    <w:p>
      <w:pPr>
        <w:pStyle w:val="BodyText"/>
        <w:ind w:left="427"/>
        <w:spacing w:before="103" w:line="196" w:lineRule="auto"/>
        <w:rPr/>
      </w:pPr>
      <w:r>
        <w:rPr>
          <w:spacing w:val="6"/>
        </w:rPr>
        <w:t>2、</w:t>
      </w:r>
      <w:r>
        <w:rPr>
          <w:spacing w:val="-41"/>
        </w:rPr>
        <w:t xml:space="preserve"> </w:t>
      </w:r>
      <w:r>
        <w:rPr>
          <w:spacing w:val="6"/>
        </w:rPr>
        <w:t>办理地点为学院学生工作部门办公室。</w:t>
      </w:r>
    </w:p>
    <w:p>
      <w:pPr>
        <w:spacing w:line="196" w:lineRule="auto"/>
        <w:sectPr>
          <w:footerReference w:type="default" r:id="rId43"/>
          <w:pgSz w:w="7370" w:h="10431"/>
          <w:pgMar w:top="886" w:right="799" w:bottom="1080" w:left="854" w:header="0" w:footer="918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ind w:left="310"/>
        <w:spacing w:before="135" w:line="210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bookmarkStart w:name="bookmark98" w:id="108"/>
      <w:bookmarkEnd w:id="108"/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继续教育学院学生社团管理条例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1469"/>
        <w:spacing w:before="91" w:line="199" w:lineRule="auto"/>
        <w:rPr/>
      </w:pPr>
      <w:r>
        <w:rPr>
          <w:spacing w:val="8"/>
        </w:rPr>
        <w:t>第一章   校园秩序与课外活动</w:t>
      </w:r>
    </w:p>
    <w:p>
      <w:pPr>
        <w:pStyle w:val="BodyText"/>
        <w:ind w:firstLine="420"/>
        <w:spacing w:before="252" w:line="264" w:lineRule="auto"/>
        <w:jc w:val="both"/>
        <w:rPr/>
      </w:pPr>
      <w:r>
        <w:rPr>
          <w:spacing w:val="11"/>
        </w:rPr>
        <w:t>第一条</w:t>
      </w:r>
      <w:r>
        <w:rPr>
          <w:spacing w:val="76"/>
          <w:w w:val="101"/>
        </w:rPr>
        <w:t xml:space="preserve"> </w:t>
      </w:r>
      <w:r>
        <w:rPr>
          <w:spacing w:val="11"/>
        </w:rPr>
        <w:t>学校通过管理维护校园秩序</w:t>
      </w:r>
      <w:r>
        <w:rPr>
          <w:spacing w:val="-37"/>
        </w:rPr>
        <w:t xml:space="preserve"> </w:t>
      </w:r>
      <w:r>
        <w:rPr>
          <w:spacing w:val="11"/>
        </w:rPr>
        <w:t>，支持和保障学生依</w:t>
      </w:r>
      <w:r>
        <w:rPr/>
        <w:t xml:space="preserve">  </w:t>
      </w:r>
      <w:r>
        <w:rPr>
          <w:spacing w:val="9"/>
        </w:rPr>
        <w:t>法参与学校民主管理，为学生的学习、生活和成长创造有利的</w:t>
      </w:r>
      <w:r>
        <w:rPr>
          <w:spacing w:val="6"/>
        </w:rPr>
        <w:t xml:space="preserve">  </w:t>
      </w:r>
      <w:r>
        <w:rPr>
          <w:spacing w:val="6"/>
        </w:rPr>
        <w:t>环境；</w:t>
      </w:r>
      <w:r>
        <w:rPr>
          <w:spacing w:val="-19"/>
        </w:rPr>
        <w:t xml:space="preserve"> </w:t>
      </w:r>
      <w:r>
        <w:rPr>
          <w:spacing w:val="6"/>
        </w:rPr>
        <w:t>学生应当自觉遵守公民道德规范和学生行为规范，</w:t>
      </w:r>
      <w:r>
        <w:rPr>
          <w:spacing w:val="-21"/>
        </w:rPr>
        <w:t xml:space="preserve"> </w:t>
      </w:r>
      <w:r>
        <w:rPr>
          <w:spacing w:val="6"/>
        </w:rPr>
        <w:t>自觉</w:t>
      </w:r>
      <w:r>
        <w:rPr/>
        <w:t xml:space="preserve">  </w:t>
      </w:r>
      <w:r>
        <w:rPr>
          <w:spacing w:val="5"/>
        </w:rPr>
        <w:t>遵守学校规章制度</w:t>
      </w:r>
      <w:r>
        <w:rPr>
          <w:spacing w:val="-26"/>
        </w:rPr>
        <w:t xml:space="preserve"> </w:t>
      </w:r>
      <w:r>
        <w:rPr>
          <w:spacing w:val="5"/>
        </w:rPr>
        <w:t>，刻苦学习</w:t>
      </w:r>
      <w:r>
        <w:rPr>
          <w:spacing w:val="-39"/>
        </w:rPr>
        <w:t xml:space="preserve"> </w:t>
      </w:r>
      <w:r>
        <w:rPr>
          <w:spacing w:val="5"/>
        </w:rPr>
        <w:t>，锐意进取</w:t>
      </w:r>
      <w:r>
        <w:rPr>
          <w:spacing w:val="-40"/>
        </w:rPr>
        <w:t xml:space="preserve"> </w:t>
      </w:r>
      <w:r>
        <w:rPr>
          <w:spacing w:val="5"/>
        </w:rPr>
        <w:t>，锻炼身体</w:t>
      </w:r>
      <w:r>
        <w:rPr>
          <w:spacing w:val="-39"/>
        </w:rPr>
        <w:t xml:space="preserve"> </w:t>
      </w:r>
      <w:r>
        <w:rPr>
          <w:spacing w:val="5"/>
        </w:rPr>
        <w:t>，强健身</w:t>
      </w:r>
      <w:r>
        <w:rPr/>
        <w:t xml:space="preserve">  </w:t>
      </w:r>
      <w:r>
        <w:rPr>
          <w:spacing w:val="-3"/>
        </w:rPr>
        <w:t>心，创造文明、整洁、优美、安全、积极进取的学习和生活环境。</w:t>
      </w:r>
    </w:p>
    <w:p>
      <w:pPr>
        <w:pStyle w:val="BodyText"/>
        <w:ind w:left="1" w:right="75" w:firstLine="419"/>
        <w:spacing w:before="5" w:line="263" w:lineRule="auto"/>
        <w:jc w:val="both"/>
        <w:rPr/>
      </w:pPr>
      <w:r>
        <w:rPr>
          <w:spacing w:val="6"/>
        </w:rPr>
        <w:t>第二条</w:t>
      </w:r>
      <w:r>
        <w:rPr>
          <w:spacing w:val="58"/>
          <w:w w:val="101"/>
        </w:rPr>
        <w:t xml:space="preserve"> </w:t>
      </w:r>
      <w:r>
        <w:rPr>
          <w:spacing w:val="6"/>
        </w:rPr>
        <w:t>学生不得有饮酒</w:t>
      </w:r>
      <w:r>
        <w:rPr>
          <w:spacing w:val="-39"/>
        </w:rPr>
        <w:t xml:space="preserve"> </w:t>
      </w:r>
      <w:r>
        <w:rPr>
          <w:spacing w:val="6"/>
        </w:rPr>
        <w:t>、</w:t>
      </w:r>
      <w:r>
        <w:rPr>
          <w:spacing w:val="-39"/>
        </w:rPr>
        <w:t xml:space="preserve"> </w:t>
      </w:r>
      <w:r>
        <w:rPr>
          <w:spacing w:val="6"/>
        </w:rPr>
        <w:t>打架斗殴</w:t>
      </w:r>
      <w:r>
        <w:rPr>
          <w:spacing w:val="-37"/>
        </w:rPr>
        <w:t xml:space="preserve"> </w:t>
      </w:r>
      <w:r>
        <w:rPr>
          <w:spacing w:val="6"/>
        </w:rPr>
        <w:t>、</w:t>
      </w:r>
      <w:r>
        <w:rPr>
          <w:spacing w:val="-41"/>
        </w:rPr>
        <w:t xml:space="preserve"> </w:t>
      </w:r>
      <w:r>
        <w:rPr>
          <w:spacing w:val="6"/>
        </w:rPr>
        <w:t>赌博</w:t>
      </w:r>
      <w:r>
        <w:rPr>
          <w:spacing w:val="-37"/>
        </w:rPr>
        <w:t xml:space="preserve"> </w:t>
      </w:r>
      <w:r>
        <w:rPr>
          <w:spacing w:val="6"/>
        </w:rPr>
        <w:t>、</w:t>
      </w:r>
      <w:r>
        <w:rPr>
          <w:spacing w:val="-36"/>
        </w:rPr>
        <w:t xml:space="preserve"> </w:t>
      </w:r>
      <w:r>
        <w:rPr>
          <w:spacing w:val="5"/>
        </w:rPr>
        <w:t>吸毒以及传</w:t>
      </w:r>
      <w:r>
        <w:rPr/>
        <w:t xml:space="preserve"> </w:t>
      </w:r>
      <w:r>
        <w:rPr>
          <w:spacing w:val="8"/>
        </w:rPr>
        <w:t>播、</w:t>
      </w:r>
      <w:r>
        <w:rPr>
          <w:spacing w:val="-29"/>
        </w:rPr>
        <w:t xml:space="preserve"> </w:t>
      </w:r>
      <w:r>
        <w:rPr>
          <w:spacing w:val="8"/>
        </w:rPr>
        <w:t>复制、贩卖非法书刊和音像制品等违反治安管理规定的行</w:t>
      </w:r>
      <w:r>
        <w:rPr/>
        <w:t xml:space="preserve"> </w:t>
      </w:r>
      <w:r>
        <w:rPr>
          <w:spacing w:val="7"/>
        </w:rPr>
        <w:t>为；</w:t>
      </w:r>
      <w:r>
        <w:rPr>
          <w:spacing w:val="-32"/>
        </w:rPr>
        <w:t xml:space="preserve"> </w:t>
      </w:r>
      <w:r>
        <w:rPr>
          <w:spacing w:val="7"/>
        </w:rPr>
        <w:t>不得参与非法传销和进行邪教、封建迷信活动；</w:t>
      </w:r>
      <w:r>
        <w:rPr>
          <w:spacing w:val="-37"/>
        </w:rPr>
        <w:t xml:space="preserve"> </w:t>
      </w:r>
      <w:r>
        <w:rPr>
          <w:spacing w:val="7"/>
        </w:rPr>
        <w:t>不得从事</w:t>
      </w:r>
      <w:r>
        <w:rPr/>
        <w:t xml:space="preserve"> </w:t>
      </w:r>
      <w:r>
        <w:rPr>
          <w:spacing w:val="9"/>
        </w:rPr>
        <w:t>或者参与有损大学生形象、有损社会公德、有碍其他同学学习</w:t>
      </w:r>
      <w:r>
        <w:rPr>
          <w:spacing w:val="11"/>
        </w:rPr>
        <w:t xml:space="preserve"> </w:t>
      </w:r>
      <w:r>
        <w:rPr>
          <w:spacing w:val="7"/>
        </w:rPr>
        <w:t>生活的活动；</w:t>
      </w:r>
      <w:r>
        <w:rPr>
          <w:spacing w:val="-34"/>
        </w:rPr>
        <w:t xml:space="preserve"> </w:t>
      </w:r>
      <w:r>
        <w:rPr>
          <w:spacing w:val="7"/>
        </w:rPr>
        <w:t>不得在学校进行宗教活动。</w:t>
      </w:r>
    </w:p>
    <w:p>
      <w:pPr>
        <w:pStyle w:val="BodyText"/>
        <w:ind w:left="1" w:right="73" w:firstLine="419"/>
        <w:spacing w:before="5" w:line="263" w:lineRule="auto"/>
        <w:jc w:val="both"/>
        <w:rPr/>
      </w:pPr>
      <w:r>
        <w:rPr>
          <w:spacing w:val="13"/>
        </w:rPr>
        <w:t>第三条</w:t>
      </w:r>
      <w:r>
        <w:rPr>
          <w:spacing w:val="58"/>
          <w:w w:val="101"/>
        </w:rPr>
        <w:t xml:space="preserve"> </w:t>
      </w:r>
      <w:r>
        <w:rPr>
          <w:spacing w:val="13"/>
        </w:rPr>
        <w:t>学生课外活动不得影响学校正常的教育教学秩序</w:t>
      </w:r>
      <w:r>
        <w:rPr/>
        <w:t xml:space="preserve"> </w:t>
      </w:r>
      <w:r>
        <w:rPr>
          <w:spacing w:val="6"/>
        </w:rPr>
        <w:t>和生活秩序；</w:t>
      </w:r>
      <w:r>
        <w:rPr>
          <w:spacing w:val="-33"/>
        </w:rPr>
        <w:t xml:space="preserve"> </w:t>
      </w:r>
      <w:r>
        <w:rPr>
          <w:spacing w:val="6"/>
        </w:rPr>
        <w:t>对未获批准的活动</w:t>
      </w:r>
      <w:r>
        <w:rPr>
          <w:spacing w:val="-39"/>
        </w:rPr>
        <w:t xml:space="preserve"> </w:t>
      </w:r>
      <w:r>
        <w:rPr>
          <w:spacing w:val="6"/>
        </w:rPr>
        <w:t>，学校有权依法予以制止；</w:t>
      </w:r>
      <w:r>
        <w:rPr>
          <w:spacing w:val="-34"/>
        </w:rPr>
        <w:t xml:space="preserve"> </w:t>
      </w:r>
      <w:r>
        <w:rPr>
          <w:spacing w:val="6"/>
        </w:rPr>
        <w:t>学</w:t>
      </w:r>
      <w:r>
        <w:rPr/>
        <w:t xml:space="preserve"> </w:t>
      </w:r>
      <w:r>
        <w:rPr>
          <w:spacing w:val="8"/>
        </w:rPr>
        <w:t>生使用计算机网络</w:t>
      </w:r>
      <w:r>
        <w:rPr>
          <w:spacing w:val="-29"/>
        </w:rPr>
        <w:t xml:space="preserve"> </w:t>
      </w:r>
      <w:r>
        <w:rPr>
          <w:spacing w:val="8"/>
        </w:rPr>
        <w:t>，应当遵循国家和学校关于网络使用的有关</w:t>
      </w:r>
      <w:r>
        <w:rPr/>
        <w:t xml:space="preserve"> </w:t>
      </w:r>
      <w:r>
        <w:rPr>
          <w:spacing w:val="7"/>
        </w:rPr>
        <w:t>规定</w:t>
      </w:r>
      <w:r>
        <w:rPr>
          <w:spacing w:val="-32"/>
        </w:rPr>
        <w:t xml:space="preserve"> </w:t>
      </w:r>
      <w:r>
        <w:rPr>
          <w:spacing w:val="7"/>
        </w:rPr>
        <w:t>，不得登录非法网站，传播有害信息。</w:t>
      </w:r>
    </w:p>
    <w:p>
      <w:pPr>
        <w:pStyle w:val="BodyText"/>
        <w:ind w:left="3" w:right="73" w:firstLine="417"/>
        <w:spacing w:before="1" w:line="270" w:lineRule="auto"/>
        <w:jc w:val="both"/>
        <w:rPr/>
      </w:pPr>
      <w:r>
        <w:rPr>
          <w:spacing w:val="11"/>
        </w:rPr>
        <w:t>第四条</w:t>
      </w:r>
      <w:r>
        <w:rPr>
          <w:spacing w:val="76"/>
          <w:w w:val="101"/>
        </w:rPr>
        <w:t xml:space="preserve"> </w:t>
      </w:r>
      <w:r>
        <w:rPr>
          <w:spacing w:val="11"/>
        </w:rPr>
        <w:t>学生对有关切身利益的问题</w:t>
      </w:r>
      <w:r>
        <w:rPr>
          <w:spacing w:val="-37"/>
        </w:rPr>
        <w:t xml:space="preserve"> </w:t>
      </w:r>
      <w:r>
        <w:rPr>
          <w:spacing w:val="11"/>
        </w:rPr>
        <w:t>，应通过正常渠道积</w:t>
      </w:r>
      <w:r>
        <w:rPr/>
        <w:t xml:space="preserve"> </w:t>
      </w:r>
      <w:r>
        <w:rPr>
          <w:spacing w:val="6"/>
        </w:rPr>
        <w:t>极向学校反映。</w:t>
      </w:r>
    </w:p>
    <w:p>
      <w:pPr>
        <w:spacing w:line="270" w:lineRule="auto"/>
        <w:sectPr>
          <w:footerReference w:type="default" r:id="rId44"/>
          <w:pgSz w:w="7370" w:h="10431"/>
          <w:pgMar w:top="886" w:right="778" w:bottom="1080" w:left="859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1997"/>
        <w:spacing w:before="91" w:line="199" w:lineRule="auto"/>
        <w:rPr/>
      </w:pPr>
      <w:r>
        <w:rPr>
          <w:spacing w:val="6"/>
        </w:rPr>
        <w:t>第二章</w:t>
      </w:r>
      <w:r>
        <w:rPr>
          <w:spacing w:val="8"/>
        </w:rPr>
        <w:t xml:space="preserve">   </w:t>
      </w:r>
      <w:r>
        <w:rPr>
          <w:spacing w:val="6"/>
        </w:rPr>
        <w:t>学生社团</w:t>
      </w:r>
    </w:p>
    <w:p>
      <w:pPr>
        <w:pStyle w:val="BodyText"/>
        <w:ind w:left="6" w:right="173" w:firstLine="419"/>
        <w:spacing w:before="252" w:line="264" w:lineRule="auto"/>
        <w:jc w:val="both"/>
        <w:rPr/>
      </w:pPr>
      <w:r>
        <w:rPr>
          <w:spacing w:val="12"/>
        </w:rPr>
        <w:t>第五条</w:t>
      </w:r>
      <w:r>
        <w:rPr>
          <w:spacing w:val="56"/>
          <w:w w:val="101"/>
        </w:rPr>
        <w:t xml:space="preserve"> </w:t>
      </w:r>
      <w:r>
        <w:rPr>
          <w:spacing w:val="12"/>
        </w:rPr>
        <w:t>为加强我院学生社团管理</w:t>
      </w:r>
      <w:r>
        <w:rPr>
          <w:spacing w:val="-37"/>
        </w:rPr>
        <w:t xml:space="preserve"> </w:t>
      </w:r>
      <w:r>
        <w:rPr>
          <w:spacing w:val="12"/>
        </w:rPr>
        <w:t>，深化学生社</w:t>
      </w:r>
      <w:r>
        <w:rPr>
          <w:spacing w:val="11"/>
        </w:rPr>
        <w:t>团学习与</w:t>
      </w:r>
      <w:r>
        <w:rPr/>
        <w:t xml:space="preserve"> </w:t>
      </w:r>
      <w:r>
        <w:rPr>
          <w:spacing w:val="8"/>
        </w:rPr>
        <w:t>育人功能</w:t>
      </w:r>
      <w:r>
        <w:rPr>
          <w:spacing w:val="-29"/>
        </w:rPr>
        <w:t xml:space="preserve"> </w:t>
      </w:r>
      <w:r>
        <w:rPr>
          <w:spacing w:val="8"/>
        </w:rPr>
        <w:t>，促进学生社团的健康发展，依据教育部《普通高等</w:t>
      </w:r>
      <w:r>
        <w:rPr/>
        <w:t xml:space="preserve"> </w:t>
      </w:r>
      <w:r>
        <w:rPr>
          <w:spacing w:val="7"/>
        </w:rPr>
        <w:t>学校学生管理规定》</w:t>
      </w:r>
      <w:r>
        <w:rPr>
          <w:spacing w:val="-20"/>
        </w:rPr>
        <w:t xml:space="preserve"> </w:t>
      </w:r>
      <w:r>
        <w:rPr>
          <w:spacing w:val="7"/>
        </w:rPr>
        <w:t>，共青团中央、</w:t>
      </w:r>
      <w:r>
        <w:rPr>
          <w:spacing w:val="-46"/>
        </w:rPr>
        <w:t xml:space="preserve"> </w:t>
      </w:r>
      <w:r>
        <w:rPr>
          <w:spacing w:val="7"/>
        </w:rPr>
        <w:t>教育部《关于加强和改进</w:t>
      </w:r>
      <w:r>
        <w:rPr/>
        <w:t xml:space="preserve"> </w:t>
      </w:r>
      <w:r>
        <w:rPr>
          <w:spacing w:val="7"/>
        </w:rPr>
        <w:t>大学生社团工作的意见》</w:t>
      </w:r>
      <w:r>
        <w:rPr>
          <w:spacing w:val="-24"/>
        </w:rPr>
        <w:t xml:space="preserve"> </w:t>
      </w:r>
      <w:r>
        <w:rPr>
          <w:spacing w:val="7"/>
        </w:rPr>
        <w:t>以及南京传媒学院相关规定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>
          <w:spacing w:val="6"/>
        </w:rPr>
        <w:t>特制定</w:t>
      </w:r>
      <w:r>
        <w:rPr/>
        <w:t xml:space="preserve"> </w:t>
      </w:r>
      <w:r>
        <w:rPr>
          <w:spacing w:val="4"/>
        </w:rPr>
        <w:t>本条例。</w:t>
      </w:r>
    </w:p>
    <w:p>
      <w:pPr>
        <w:pStyle w:val="BodyText"/>
        <w:ind w:left="428"/>
        <w:spacing w:line="198" w:lineRule="auto"/>
        <w:rPr/>
      </w:pPr>
      <w:r>
        <w:rPr>
          <w:spacing w:val="-3"/>
        </w:rPr>
        <w:t>一</w:t>
      </w:r>
      <w:r>
        <w:rPr>
          <w:spacing w:val="-37"/>
        </w:rPr>
        <w:t xml:space="preserve"> </w:t>
      </w:r>
      <w:r>
        <w:rPr>
          <w:spacing w:val="-3"/>
        </w:rPr>
        <w:t>、性质</w:t>
      </w:r>
      <w:r>
        <w:rPr>
          <w:spacing w:val="-34"/>
        </w:rPr>
        <w:t xml:space="preserve"> </w:t>
      </w:r>
      <w:r>
        <w:rPr>
          <w:spacing w:val="-3"/>
        </w:rPr>
        <w:t>、</w:t>
      </w:r>
      <w:r>
        <w:rPr>
          <w:spacing w:val="-44"/>
        </w:rPr>
        <w:t xml:space="preserve"> </w:t>
      </w:r>
      <w:r>
        <w:rPr>
          <w:spacing w:val="-3"/>
        </w:rPr>
        <w:t>宗旨</w:t>
      </w:r>
      <w:r>
        <w:rPr>
          <w:spacing w:val="-37"/>
        </w:rPr>
        <w:t xml:space="preserve"> </w:t>
      </w:r>
      <w:r>
        <w:rPr>
          <w:spacing w:val="-3"/>
        </w:rPr>
        <w:t>、原则</w:t>
      </w:r>
    </w:p>
    <w:p>
      <w:pPr>
        <w:pStyle w:val="BodyText"/>
        <w:ind w:left="440"/>
        <w:spacing w:before="100" w:line="196" w:lineRule="auto"/>
        <w:rPr/>
      </w:pPr>
      <w:r>
        <w:rPr>
          <w:spacing w:val="1"/>
        </w:rPr>
        <w:t>1、</w:t>
      </w:r>
      <w:r>
        <w:rPr>
          <w:spacing w:val="-45"/>
        </w:rPr>
        <w:t xml:space="preserve"> </w:t>
      </w:r>
      <w:r>
        <w:rPr>
          <w:spacing w:val="1"/>
        </w:rPr>
        <w:t>性质：</w:t>
      </w:r>
    </w:p>
    <w:p>
      <w:pPr>
        <w:pStyle w:val="BodyText"/>
        <w:ind w:left="22" w:right="173" w:firstLine="407"/>
        <w:spacing w:before="101" w:line="264" w:lineRule="auto"/>
        <w:rPr/>
      </w:pPr>
      <w:r>
        <w:rPr>
          <w:spacing w:val="7"/>
        </w:rPr>
        <w:t>学生社团是广大同学根据共同的兴趣、</w:t>
      </w:r>
      <w:r>
        <w:rPr>
          <w:spacing w:val="-33"/>
        </w:rPr>
        <w:t xml:space="preserve"> </w:t>
      </w:r>
      <w:r>
        <w:rPr>
          <w:spacing w:val="7"/>
        </w:rPr>
        <w:t>爱好、</w:t>
      </w:r>
      <w:r>
        <w:rPr>
          <w:spacing w:val="-42"/>
        </w:rPr>
        <w:t xml:space="preserve"> </w:t>
      </w:r>
      <w:r>
        <w:rPr>
          <w:spacing w:val="7"/>
        </w:rPr>
        <w:t>志向或成长</w:t>
      </w:r>
      <w:r>
        <w:rPr/>
        <w:t xml:space="preserve"> </w:t>
      </w:r>
      <w:r>
        <w:rPr>
          <w:spacing w:val="8"/>
        </w:rPr>
        <w:t>的需要按照一定的程序自愿组织起来的群众性团体。</w:t>
      </w:r>
    </w:p>
    <w:p>
      <w:pPr>
        <w:pStyle w:val="BodyText"/>
        <w:ind w:left="427"/>
        <w:spacing w:line="196" w:lineRule="auto"/>
        <w:rPr/>
      </w:pPr>
      <w:r>
        <w:rPr>
          <w:spacing w:val="-5"/>
        </w:rPr>
        <w:t>2、</w:t>
      </w:r>
      <w:r>
        <w:rPr>
          <w:spacing w:val="-42"/>
        </w:rPr>
        <w:t xml:space="preserve"> </w:t>
      </w:r>
      <w:r>
        <w:rPr>
          <w:spacing w:val="-5"/>
        </w:rPr>
        <w:t>宗旨：</w:t>
      </w:r>
    </w:p>
    <w:p>
      <w:pPr>
        <w:pStyle w:val="BodyText"/>
        <w:ind w:left="428"/>
        <w:spacing w:before="100" w:line="189" w:lineRule="auto"/>
        <w:rPr/>
      </w:pPr>
      <w:r>
        <w:rPr>
          <w:spacing w:val="6"/>
        </w:rPr>
        <w:t>坚持党的路线、方针、政策</w:t>
      </w:r>
      <w:r>
        <w:rPr>
          <w:spacing w:val="-27"/>
        </w:rPr>
        <w:t xml:space="preserve"> </w:t>
      </w:r>
      <w:r>
        <w:rPr>
          <w:spacing w:val="6"/>
        </w:rPr>
        <w:t>，</w:t>
      </w:r>
      <w:r>
        <w:rPr>
          <w:spacing w:val="-32"/>
        </w:rPr>
        <w:t xml:space="preserve"> </w:t>
      </w:r>
      <w:r>
        <w:rPr>
          <w:spacing w:val="6"/>
        </w:rPr>
        <w:t>以马列主义、毛泽东思想、</w:t>
      </w:r>
    </w:p>
    <w:p>
      <w:pPr>
        <w:pStyle w:val="BodyText"/>
        <w:spacing w:before="115" w:line="189" w:lineRule="auto"/>
        <w:jc w:val="right"/>
        <w:rPr/>
      </w:pPr>
      <w:r>
        <w:rPr>
          <w:spacing w:val="7"/>
        </w:rPr>
        <w:t>邓小平理论为行动指南</w:t>
      </w:r>
      <w:r>
        <w:rPr>
          <w:spacing w:val="-31"/>
        </w:rPr>
        <w:t xml:space="preserve"> </w:t>
      </w:r>
      <w:r>
        <w:rPr>
          <w:spacing w:val="7"/>
        </w:rPr>
        <w:t>，在院团委和院学生会指导下开展工作。</w:t>
      </w:r>
    </w:p>
    <w:p>
      <w:pPr>
        <w:pStyle w:val="BodyText"/>
        <w:ind w:left="429"/>
        <w:spacing w:before="114" w:line="196" w:lineRule="auto"/>
        <w:rPr/>
      </w:pPr>
      <w:r>
        <w:rPr>
          <w:spacing w:val="-6"/>
        </w:rPr>
        <w:t>3、</w:t>
      </w:r>
      <w:r>
        <w:rPr>
          <w:spacing w:val="-38"/>
        </w:rPr>
        <w:t xml:space="preserve"> </w:t>
      </w:r>
      <w:r>
        <w:rPr>
          <w:spacing w:val="-6"/>
        </w:rPr>
        <w:t>原则：</w:t>
      </w:r>
    </w:p>
    <w:p>
      <w:pPr>
        <w:pStyle w:val="BodyText"/>
        <w:ind w:left="5" w:right="173" w:firstLine="421"/>
        <w:spacing w:before="100" w:line="267" w:lineRule="auto"/>
        <w:rPr/>
      </w:pPr>
      <w:r>
        <w:rPr>
          <w:spacing w:val="5"/>
        </w:rPr>
        <w:t>社团本着促进学生身心健康</w:t>
      </w:r>
      <w:r>
        <w:rPr>
          <w:spacing w:val="-37"/>
        </w:rPr>
        <w:t xml:space="preserve"> </w:t>
      </w:r>
      <w:r>
        <w:rPr>
          <w:spacing w:val="5"/>
        </w:rPr>
        <w:t>，增长知识</w:t>
      </w:r>
      <w:r>
        <w:rPr>
          <w:spacing w:val="-39"/>
        </w:rPr>
        <w:t xml:space="preserve"> </w:t>
      </w:r>
      <w:r>
        <w:rPr>
          <w:spacing w:val="5"/>
        </w:rPr>
        <w:t>，开阔眼界</w:t>
      </w:r>
      <w:r>
        <w:rPr>
          <w:spacing w:val="-39"/>
        </w:rPr>
        <w:t xml:space="preserve"> </w:t>
      </w:r>
      <w:r>
        <w:rPr>
          <w:spacing w:val="5"/>
        </w:rPr>
        <w:t>，</w:t>
      </w:r>
      <w:r>
        <w:rPr>
          <w:spacing w:val="-44"/>
        </w:rPr>
        <w:t xml:space="preserve"> </w:t>
      </w:r>
      <w:r>
        <w:rPr>
          <w:spacing w:val="5"/>
        </w:rPr>
        <w:t>陶冶</w:t>
      </w:r>
      <w:r>
        <w:rPr/>
        <w:t xml:space="preserve"> </w:t>
      </w:r>
      <w:r>
        <w:rPr>
          <w:spacing w:val="7"/>
        </w:rPr>
        <w:t>高尚的情操，树立正确的人生观</w:t>
      </w:r>
      <w:r>
        <w:rPr>
          <w:spacing w:val="-26"/>
        </w:rPr>
        <w:t xml:space="preserve"> </w:t>
      </w:r>
      <w:r>
        <w:rPr>
          <w:spacing w:val="7"/>
        </w:rPr>
        <w:t>，培养人才全面发展的原则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</w:t>
      </w:r>
      <w:r>
        <w:rPr>
          <w:spacing w:val="8"/>
        </w:rPr>
        <w:t>积极开展各种具有思想性、</w:t>
      </w:r>
      <w:r>
        <w:rPr>
          <w:spacing w:val="-44"/>
        </w:rPr>
        <w:t xml:space="preserve"> </w:t>
      </w:r>
      <w:r>
        <w:rPr>
          <w:spacing w:val="8"/>
        </w:rPr>
        <w:t>知识性、</w:t>
      </w:r>
      <w:r>
        <w:rPr>
          <w:spacing w:val="-45"/>
        </w:rPr>
        <w:t xml:space="preserve"> </w:t>
      </w:r>
      <w:r>
        <w:rPr>
          <w:spacing w:val="8"/>
        </w:rPr>
        <w:t>学术性与趣味性的</w:t>
      </w:r>
      <w:r>
        <w:rPr>
          <w:spacing w:val="7"/>
        </w:rPr>
        <w:t>内容丰</w:t>
      </w:r>
      <w:r>
        <w:rPr/>
        <w:t xml:space="preserve"> </w:t>
      </w:r>
      <w:r>
        <w:rPr>
          <w:spacing w:val="6"/>
        </w:rPr>
        <w:t>富、</w:t>
      </w:r>
      <w:r>
        <w:rPr>
          <w:spacing w:val="-39"/>
        </w:rPr>
        <w:t xml:space="preserve"> </w:t>
      </w:r>
      <w:r>
        <w:rPr>
          <w:spacing w:val="6"/>
        </w:rPr>
        <w:t>形式多样的课外活动。</w:t>
      </w:r>
    </w:p>
    <w:p>
      <w:pPr>
        <w:spacing w:line="267" w:lineRule="auto"/>
        <w:sectPr>
          <w:footerReference w:type="default" r:id="rId45"/>
          <w:pgSz w:w="7370" w:h="10431"/>
          <w:pgMar w:top="886" w:right="677" w:bottom="1080" w:left="854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21"/>
        <w:spacing w:before="91" w:line="199" w:lineRule="auto"/>
        <w:rPr/>
      </w:pPr>
      <w:bookmarkStart w:name="bookmark99" w:id="109"/>
      <w:bookmarkEnd w:id="109"/>
      <w:r>
        <w:rPr>
          <w:spacing w:val="2"/>
        </w:rPr>
        <w:t>二</w:t>
      </w:r>
      <w:r>
        <w:rPr>
          <w:spacing w:val="-34"/>
        </w:rPr>
        <w:t xml:space="preserve"> </w:t>
      </w:r>
      <w:r>
        <w:rPr>
          <w:spacing w:val="2"/>
        </w:rPr>
        <w:t>、组织管理</w:t>
      </w:r>
    </w:p>
    <w:p>
      <w:pPr>
        <w:pStyle w:val="BodyText"/>
        <w:ind w:right="3" w:firstLine="433"/>
        <w:spacing w:before="100" w:line="229" w:lineRule="auto"/>
        <w:rPr/>
      </w:pPr>
      <w:r>
        <w:rPr>
          <w:spacing w:val="10"/>
        </w:rPr>
        <w:t>1、</w:t>
      </w:r>
      <w:r>
        <w:rPr>
          <w:spacing w:val="-40"/>
        </w:rPr>
        <w:t xml:space="preserve"> </w:t>
      </w:r>
      <w:r>
        <w:rPr>
          <w:spacing w:val="10"/>
        </w:rPr>
        <w:t>学生社团由院团委统一领导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34"/>
        </w:rPr>
        <w:t xml:space="preserve"> </w:t>
      </w:r>
      <w:r>
        <w:rPr>
          <w:spacing w:val="10"/>
        </w:rPr>
        <w:t>院学生会配合团委对各</w:t>
      </w:r>
      <w:r>
        <w:rPr/>
        <w:t xml:space="preserve"> </w:t>
      </w:r>
      <w:r>
        <w:rPr>
          <w:spacing w:val="7"/>
        </w:rPr>
        <w:t>社团进行具体管理。</w:t>
      </w:r>
    </w:p>
    <w:p>
      <w:pPr>
        <w:pStyle w:val="BodyText"/>
        <w:ind w:right="3" w:firstLine="420"/>
        <w:spacing w:before="102" w:line="227" w:lineRule="auto"/>
        <w:rPr/>
      </w:pPr>
      <w:r>
        <w:rPr>
          <w:spacing w:val="8"/>
        </w:rPr>
        <w:t>2、</w:t>
      </w:r>
      <w:r>
        <w:rPr>
          <w:spacing w:val="-5"/>
        </w:rPr>
        <w:t xml:space="preserve"> </w:t>
      </w:r>
      <w:r>
        <w:rPr>
          <w:spacing w:val="8"/>
        </w:rPr>
        <w:t>申请成立学生社团需向院团委提出书面申请</w:t>
      </w:r>
      <w:r>
        <w:rPr>
          <w:spacing w:val="-36"/>
        </w:rPr>
        <w:t xml:space="preserve"> </w:t>
      </w:r>
      <w:r>
        <w:rPr>
          <w:spacing w:val="8"/>
        </w:rPr>
        <w:t>，</w:t>
      </w:r>
      <w:r>
        <w:rPr>
          <w:spacing w:val="-47"/>
        </w:rPr>
        <w:t xml:space="preserve"> </w:t>
      </w:r>
      <w:r>
        <w:rPr>
          <w:spacing w:val="8"/>
        </w:rPr>
        <w:t>经同意</w:t>
      </w:r>
      <w:r>
        <w:rPr/>
        <w:t xml:space="preserve"> </w:t>
      </w:r>
      <w:r>
        <w:rPr>
          <w:spacing w:val="7"/>
        </w:rPr>
        <w:t>后，方可招收会员。</w:t>
      </w:r>
    </w:p>
    <w:p>
      <w:pPr>
        <w:pStyle w:val="BodyText"/>
        <w:ind w:left="422"/>
        <w:spacing w:before="112" w:line="196" w:lineRule="auto"/>
        <w:rPr/>
      </w:pPr>
      <w:r>
        <w:rPr>
          <w:spacing w:val="6"/>
        </w:rPr>
        <w:t>3、</w:t>
      </w:r>
      <w:r>
        <w:rPr>
          <w:spacing w:val="-18"/>
        </w:rPr>
        <w:t xml:space="preserve"> </w:t>
      </w:r>
      <w:r>
        <w:rPr>
          <w:spacing w:val="6"/>
        </w:rPr>
        <w:t>申请成立新的学生社团必须具备以下四个基本条件：</w:t>
      </w:r>
    </w:p>
    <w:p>
      <w:pPr>
        <w:pStyle w:val="BodyText"/>
        <w:ind w:left="428"/>
        <w:spacing w:before="102" w:line="196" w:lineRule="auto"/>
        <w:rPr/>
      </w:pPr>
      <w:r>
        <w:rPr>
          <w:spacing w:val="7"/>
        </w:rPr>
        <w:t>（1）有明确、</w:t>
      </w:r>
      <w:r>
        <w:rPr>
          <w:spacing w:val="-39"/>
        </w:rPr>
        <w:t xml:space="preserve"> </w:t>
      </w:r>
      <w:r>
        <w:rPr>
          <w:spacing w:val="7"/>
        </w:rPr>
        <w:t>规范的社团章程。</w:t>
      </w:r>
    </w:p>
    <w:p>
      <w:pPr>
        <w:pStyle w:val="BodyText"/>
        <w:ind w:right="3" w:firstLine="428"/>
        <w:spacing w:before="105" w:line="229" w:lineRule="auto"/>
        <w:rPr/>
      </w:pPr>
      <w:r>
        <w:rPr>
          <w:spacing w:val="7"/>
        </w:rPr>
        <w:t>（2）</w:t>
      </w:r>
      <w:r>
        <w:rPr>
          <w:spacing w:val="-7"/>
        </w:rPr>
        <w:t xml:space="preserve"> </w:t>
      </w:r>
      <w:r>
        <w:rPr>
          <w:spacing w:val="7"/>
        </w:rPr>
        <w:t>明确社团活动的内容和开展活动的方式</w:t>
      </w:r>
      <w:r>
        <w:rPr>
          <w:spacing w:val="-37"/>
        </w:rPr>
        <w:t xml:space="preserve"> </w:t>
      </w:r>
      <w:r>
        <w:rPr>
          <w:spacing w:val="7"/>
        </w:rPr>
        <w:t>，</w:t>
      </w:r>
      <w:r>
        <w:rPr>
          <w:spacing w:val="-27"/>
        </w:rPr>
        <w:t xml:space="preserve"> </w:t>
      </w:r>
      <w:r>
        <w:rPr>
          <w:spacing w:val="7"/>
        </w:rPr>
        <w:t>以及接纳</w:t>
      </w:r>
      <w:r>
        <w:rPr/>
        <w:t xml:space="preserve"> </w:t>
      </w:r>
      <w:r>
        <w:rPr>
          <w:spacing w:val="7"/>
        </w:rPr>
        <w:t>社团成员的办法。</w:t>
      </w:r>
    </w:p>
    <w:p>
      <w:pPr>
        <w:pStyle w:val="BodyText"/>
        <w:ind w:left="428"/>
        <w:spacing w:before="104" w:line="189" w:lineRule="auto"/>
        <w:rPr/>
      </w:pPr>
      <w:r>
        <w:rPr>
          <w:spacing w:val="6"/>
        </w:rPr>
        <w:t>（3）有相应的筹备组织机构，</w:t>
      </w:r>
      <w:r>
        <w:rPr>
          <w:spacing w:val="-24"/>
        </w:rPr>
        <w:t xml:space="preserve"> </w:t>
      </w:r>
      <w:r>
        <w:rPr>
          <w:spacing w:val="6"/>
        </w:rPr>
        <w:t>明确的社团筹备负责人。</w:t>
      </w:r>
    </w:p>
    <w:p>
      <w:pPr>
        <w:pStyle w:val="BodyText"/>
        <w:ind w:left="428"/>
        <w:spacing w:before="113" w:line="196" w:lineRule="auto"/>
        <w:rPr/>
      </w:pPr>
      <w:r>
        <w:rPr>
          <w:spacing w:val="7"/>
        </w:rPr>
        <w:t>（4）有可靠的活动经费来源和相应的管理办法。</w:t>
      </w:r>
    </w:p>
    <w:p>
      <w:pPr>
        <w:pStyle w:val="BodyText"/>
        <w:ind w:left="417"/>
        <w:spacing w:before="102" w:line="196" w:lineRule="auto"/>
        <w:rPr/>
      </w:pPr>
      <w:r>
        <w:rPr>
          <w:spacing w:val="5"/>
        </w:rPr>
        <w:t>4、</w:t>
      </w:r>
      <w:r>
        <w:rPr>
          <w:spacing w:val="-2"/>
        </w:rPr>
        <w:t xml:space="preserve"> </w:t>
      </w:r>
      <w:r>
        <w:rPr>
          <w:spacing w:val="5"/>
        </w:rPr>
        <w:t>申请成立学生社团应向院团委提交下列材料：</w:t>
      </w:r>
    </w:p>
    <w:p>
      <w:pPr>
        <w:pStyle w:val="BodyText"/>
        <w:ind w:left="428"/>
        <w:spacing w:before="104" w:line="196" w:lineRule="auto"/>
        <w:rPr/>
      </w:pPr>
      <w:r>
        <w:rPr>
          <w:spacing w:val="6"/>
        </w:rPr>
        <w:t>（1）</w:t>
      </w:r>
      <w:r>
        <w:rPr>
          <w:spacing w:val="-32"/>
        </w:rPr>
        <w:t xml:space="preserve"> </w:t>
      </w:r>
      <w:r>
        <w:rPr>
          <w:spacing w:val="6"/>
        </w:rPr>
        <w:t>负责人签署的申请书；</w:t>
      </w:r>
    </w:p>
    <w:p>
      <w:pPr>
        <w:pStyle w:val="BodyText"/>
        <w:ind w:left="428"/>
        <w:spacing w:before="103" w:line="196" w:lineRule="auto"/>
        <w:rPr/>
      </w:pPr>
      <w:r>
        <w:rPr>
          <w:spacing w:val="4"/>
        </w:rPr>
        <w:t>（2）社团组织的章程；</w:t>
      </w:r>
    </w:p>
    <w:p>
      <w:pPr>
        <w:pStyle w:val="BodyText"/>
        <w:ind w:left="428"/>
        <w:spacing w:before="101" w:line="196" w:lineRule="auto"/>
        <w:rPr/>
      </w:pPr>
      <w:r>
        <w:rPr>
          <w:spacing w:val="4"/>
        </w:rPr>
        <w:t>（3）主要负责人的姓名、</w:t>
      </w:r>
      <w:r>
        <w:rPr>
          <w:spacing w:val="-37"/>
        </w:rPr>
        <w:t xml:space="preserve"> </w:t>
      </w:r>
      <w:r>
        <w:rPr>
          <w:spacing w:val="4"/>
        </w:rPr>
        <w:t>年龄、</w:t>
      </w:r>
      <w:r>
        <w:rPr>
          <w:spacing w:val="-45"/>
        </w:rPr>
        <w:t xml:space="preserve"> </w:t>
      </w:r>
      <w:r>
        <w:rPr>
          <w:spacing w:val="4"/>
        </w:rPr>
        <w:t>简历；</w:t>
      </w:r>
    </w:p>
    <w:p>
      <w:pPr>
        <w:pStyle w:val="BodyText"/>
        <w:ind w:left="428"/>
        <w:spacing w:before="104" w:line="196" w:lineRule="auto"/>
        <w:rPr/>
      </w:pPr>
      <w:r>
        <w:rPr>
          <w:spacing w:val="7"/>
        </w:rPr>
        <w:t>（4）成员范围以及计划招收的成员数量；</w:t>
      </w:r>
    </w:p>
    <w:p>
      <w:pPr>
        <w:pStyle w:val="BodyText"/>
        <w:ind w:left="428"/>
        <w:spacing w:before="103" w:line="196" w:lineRule="auto"/>
        <w:rPr/>
      </w:pPr>
      <w:r>
        <w:rPr>
          <w:spacing w:val="3"/>
        </w:rPr>
        <w:t>（5）指导教师。</w:t>
      </w:r>
    </w:p>
    <w:p>
      <w:pPr>
        <w:pStyle w:val="BodyText"/>
        <w:ind w:left="422"/>
        <w:spacing w:before="102" w:line="196" w:lineRule="auto"/>
        <w:rPr/>
      </w:pPr>
      <w:r>
        <w:rPr>
          <w:spacing w:val="5"/>
        </w:rPr>
        <w:t>5、</w:t>
      </w:r>
      <w:r>
        <w:rPr>
          <w:spacing w:val="-37"/>
        </w:rPr>
        <w:t xml:space="preserve"> </w:t>
      </w:r>
      <w:r>
        <w:rPr>
          <w:spacing w:val="5"/>
        </w:rPr>
        <w:t>各学生社团章程包括以下内容：</w:t>
      </w:r>
    </w:p>
    <w:p>
      <w:pPr>
        <w:pStyle w:val="BodyText"/>
        <w:ind w:left="428"/>
        <w:spacing w:before="103" w:line="196" w:lineRule="auto"/>
        <w:rPr/>
      </w:pPr>
      <w:r>
        <w:rPr>
          <w:spacing w:val="8"/>
        </w:rPr>
        <w:t>（1）社团组织的名称；</w:t>
      </w:r>
    </w:p>
    <w:p>
      <w:pPr>
        <w:pStyle w:val="BodyText"/>
        <w:ind w:left="428"/>
        <w:spacing w:before="103" w:line="196" w:lineRule="auto"/>
        <w:rPr/>
      </w:pPr>
      <w:r>
        <w:rPr>
          <w:spacing w:val="5"/>
        </w:rPr>
        <w:t>（2）社团的性质和宗旨；</w:t>
      </w:r>
    </w:p>
    <w:p>
      <w:pPr>
        <w:spacing w:line="196" w:lineRule="auto"/>
        <w:sectPr>
          <w:footerReference w:type="default" r:id="rId46"/>
          <w:pgSz w:w="7370" w:h="10431"/>
          <w:pgMar w:top="886" w:right="850" w:bottom="1080" w:left="861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435"/>
        <w:spacing w:before="91" w:line="196" w:lineRule="auto"/>
        <w:rPr/>
      </w:pPr>
      <w:bookmarkStart w:name="bookmark100" w:id="110"/>
      <w:bookmarkEnd w:id="110"/>
      <w:r>
        <w:rPr>
          <w:spacing w:val="5"/>
        </w:rPr>
        <w:t>（3）会员的权利和义务；</w:t>
      </w:r>
    </w:p>
    <w:p>
      <w:pPr>
        <w:pStyle w:val="BodyText"/>
        <w:ind w:left="435"/>
        <w:spacing w:before="103" w:line="196" w:lineRule="auto"/>
        <w:rPr/>
      </w:pPr>
      <w:r>
        <w:rPr>
          <w:spacing w:val="7"/>
        </w:rPr>
        <w:t>（4）组织机构及负责人产生的程序和职权范围；</w:t>
      </w:r>
    </w:p>
    <w:p>
      <w:pPr>
        <w:pStyle w:val="BodyText"/>
        <w:ind w:left="435"/>
        <w:spacing w:before="100" w:line="196" w:lineRule="auto"/>
        <w:rPr/>
      </w:pPr>
      <w:r>
        <w:rPr>
          <w:spacing w:val="6"/>
        </w:rPr>
        <w:t>（5）社团组织的经费来源及管理办法。</w:t>
      </w:r>
    </w:p>
    <w:p>
      <w:pPr>
        <w:pStyle w:val="BodyText"/>
        <w:ind w:left="429"/>
        <w:spacing w:before="103" w:line="199" w:lineRule="auto"/>
        <w:rPr/>
      </w:pPr>
      <w:r>
        <w:rPr>
          <w:spacing w:val="-1"/>
        </w:rPr>
        <w:t>三</w:t>
      </w:r>
      <w:r>
        <w:rPr>
          <w:spacing w:val="-37"/>
        </w:rPr>
        <w:t xml:space="preserve"> </w:t>
      </w:r>
      <w:r>
        <w:rPr>
          <w:spacing w:val="-1"/>
        </w:rPr>
        <w:t>、</w:t>
      </w:r>
      <w:r>
        <w:rPr>
          <w:spacing w:val="-46"/>
        </w:rPr>
        <w:t xml:space="preserve"> </w:t>
      </w:r>
      <w:r>
        <w:rPr>
          <w:spacing w:val="-1"/>
        </w:rPr>
        <w:t>经费管理</w:t>
      </w:r>
    </w:p>
    <w:p>
      <w:pPr>
        <w:pStyle w:val="BodyText"/>
        <w:ind w:left="4" w:firstLine="436"/>
        <w:spacing w:before="98" w:line="239" w:lineRule="auto"/>
        <w:rPr/>
      </w:pPr>
      <w:r>
        <w:rPr>
          <w:spacing w:val="10"/>
        </w:rPr>
        <w:t>1、</w:t>
      </w:r>
      <w:r>
        <w:rPr>
          <w:spacing w:val="-28"/>
        </w:rPr>
        <w:t xml:space="preserve"> </w:t>
      </w:r>
      <w:r>
        <w:rPr>
          <w:spacing w:val="10"/>
        </w:rPr>
        <w:t>各学生社团的活动经费原则上自筹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6"/>
        </w:rPr>
        <w:t xml:space="preserve"> </w:t>
      </w:r>
      <w:r>
        <w:rPr>
          <w:spacing w:val="10"/>
        </w:rPr>
        <w:t>按照自愿原则可</w:t>
      </w:r>
      <w:r>
        <w:rPr/>
        <w:t xml:space="preserve">   </w:t>
      </w:r>
      <w:r>
        <w:rPr>
          <w:spacing w:val="6"/>
        </w:rPr>
        <w:t>以收取一定的会费作为活动基金</w:t>
      </w:r>
      <w:r>
        <w:rPr>
          <w:spacing w:val="-19"/>
        </w:rPr>
        <w:t xml:space="preserve"> </w:t>
      </w:r>
      <w:r>
        <w:rPr>
          <w:spacing w:val="6"/>
        </w:rPr>
        <w:t>。社团活动基金要有专人管理，</w:t>
      </w:r>
      <w:r>
        <w:rPr/>
        <w:t xml:space="preserve"> </w:t>
      </w:r>
      <w:r>
        <w:rPr>
          <w:spacing w:val="7"/>
        </w:rPr>
        <w:t>及时向全体社员公开，</w:t>
      </w:r>
      <w:r>
        <w:rPr>
          <w:spacing w:val="-44"/>
        </w:rPr>
        <w:t xml:space="preserve"> </w:t>
      </w:r>
      <w:r>
        <w:rPr>
          <w:spacing w:val="7"/>
        </w:rPr>
        <w:t>帐目要清晰。</w:t>
      </w:r>
      <w:r>
        <w:rPr>
          <w:spacing w:val="-31"/>
        </w:rPr>
        <w:t xml:space="preserve"> </w:t>
      </w:r>
      <w:r>
        <w:rPr>
          <w:spacing w:val="7"/>
        </w:rPr>
        <w:t>院团委定期检查监督。</w:t>
      </w:r>
    </w:p>
    <w:p>
      <w:pPr>
        <w:pStyle w:val="BodyText"/>
        <w:ind w:left="11" w:right="160" w:firstLine="416"/>
        <w:spacing w:before="114" w:line="229" w:lineRule="auto"/>
        <w:rPr/>
      </w:pPr>
      <w:r>
        <w:rPr>
          <w:spacing w:val="9"/>
        </w:rPr>
        <w:t>2、</w:t>
      </w:r>
      <w:r>
        <w:rPr>
          <w:spacing w:val="-10"/>
        </w:rPr>
        <w:t xml:space="preserve"> </w:t>
      </w:r>
      <w:r>
        <w:rPr>
          <w:spacing w:val="9"/>
        </w:rPr>
        <w:t>团委根据社团的需要提供一定活动经费</w:t>
      </w:r>
      <w:r>
        <w:rPr>
          <w:spacing w:val="-36"/>
        </w:rPr>
        <w:t xml:space="preserve"> </w:t>
      </w:r>
      <w:r>
        <w:rPr>
          <w:spacing w:val="9"/>
        </w:rPr>
        <w:t>，主要用于大</w:t>
      </w:r>
      <w:r>
        <w:rPr/>
        <w:t xml:space="preserve"> </w:t>
      </w:r>
      <w:r>
        <w:rPr>
          <w:spacing w:val="5"/>
        </w:rPr>
        <w:t>型活动奖励。</w:t>
      </w:r>
    </w:p>
    <w:p>
      <w:pPr>
        <w:pStyle w:val="BodyText"/>
        <w:ind w:left="7" w:right="160" w:firstLine="421"/>
        <w:spacing w:before="103" w:line="227" w:lineRule="auto"/>
        <w:rPr/>
      </w:pPr>
      <w:r>
        <w:rPr>
          <w:spacing w:val="10"/>
        </w:rPr>
        <w:t>3、</w:t>
      </w:r>
      <w:r>
        <w:rPr>
          <w:spacing w:val="-33"/>
        </w:rPr>
        <w:t xml:space="preserve"> </w:t>
      </w:r>
      <w:r>
        <w:rPr>
          <w:spacing w:val="10"/>
        </w:rPr>
        <w:t>需利用学校资源获得外单位赞助</w:t>
      </w:r>
      <w:r>
        <w:rPr>
          <w:spacing w:val="-37"/>
        </w:rPr>
        <w:t xml:space="preserve"> </w:t>
      </w:r>
      <w:r>
        <w:rPr>
          <w:spacing w:val="10"/>
        </w:rPr>
        <w:t>，应由学生会</w:t>
      </w:r>
      <w:r>
        <w:rPr>
          <w:spacing w:val="9"/>
        </w:rPr>
        <w:t>与有关</w:t>
      </w:r>
      <w:r>
        <w:rPr/>
        <w:t xml:space="preserve"> </w:t>
      </w:r>
      <w:r>
        <w:rPr>
          <w:spacing w:val="7"/>
        </w:rPr>
        <w:t>部门进行协调</w:t>
      </w:r>
      <w:r>
        <w:rPr>
          <w:spacing w:val="-40"/>
        </w:rPr>
        <w:t xml:space="preserve"> </w:t>
      </w:r>
      <w:r>
        <w:rPr>
          <w:spacing w:val="7"/>
        </w:rPr>
        <w:t>，并归口管理赞助经费。</w:t>
      </w:r>
    </w:p>
    <w:p>
      <w:pPr>
        <w:pStyle w:val="BodyText"/>
        <w:ind w:left="437"/>
        <w:spacing w:before="111" w:line="199" w:lineRule="auto"/>
        <w:rPr/>
      </w:pPr>
      <w:r>
        <w:rPr>
          <w:spacing w:val="-3"/>
        </w:rPr>
        <w:t>四</w:t>
      </w:r>
      <w:r>
        <w:rPr>
          <w:spacing w:val="-36"/>
        </w:rPr>
        <w:t xml:space="preserve"> </w:t>
      </w:r>
      <w:r>
        <w:rPr>
          <w:spacing w:val="-3"/>
        </w:rPr>
        <w:t>、</w:t>
      </w:r>
      <w:r>
        <w:rPr>
          <w:spacing w:val="-43"/>
        </w:rPr>
        <w:t xml:space="preserve"> </w:t>
      </w:r>
      <w:r>
        <w:rPr>
          <w:spacing w:val="-3"/>
        </w:rPr>
        <w:t>活动管理</w:t>
      </w:r>
    </w:p>
    <w:p>
      <w:pPr>
        <w:pStyle w:val="BodyText"/>
        <w:ind w:left="440"/>
        <w:spacing w:before="100" w:line="189" w:lineRule="auto"/>
        <w:rPr/>
      </w:pPr>
      <w:r>
        <w:rPr>
          <w:spacing w:val="7"/>
        </w:rPr>
        <w:t>1、禁止成立带有狭隘区域性的社团</w:t>
      </w:r>
      <w:r>
        <w:rPr>
          <w:spacing w:val="-21"/>
        </w:rPr>
        <w:t xml:space="preserve"> </w:t>
      </w:r>
      <w:r>
        <w:rPr>
          <w:spacing w:val="7"/>
        </w:rPr>
        <w:t>，如老乡会等。</w:t>
      </w:r>
    </w:p>
    <w:p>
      <w:pPr>
        <w:pStyle w:val="BodyText"/>
        <w:ind w:left="410"/>
        <w:spacing w:before="114" w:line="196" w:lineRule="auto"/>
        <w:rPr/>
      </w:pPr>
      <w:r>
        <w:rPr>
          <w:spacing w:val="1"/>
        </w:rPr>
        <w:t>2、学生社团在校园内不得从事以营利为目的的经营性活动。</w:t>
      </w:r>
    </w:p>
    <w:p>
      <w:pPr>
        <w:pStyle w:val="BodyText"/>
        <w:ind w:left="10" w:right="160" w:firstLine="419"/>
        <w:spacing w:before="101" w:line="230" w:lineRule="auto"/>
        <w:rPr/>
      </w:pPr>
      <w:r>
        <w:rPr>
          <w:spacing w:val="10"/>
        </w:rPr>
        <w:t>3、</w:t>
      </w:r>
      <w:r>
        <w:rPr>
          <w:spacing w:val="-34"/>
        </w:rPr>
        <w:t xml:space="preserve"> </w:t>
      </w:r>
      <w:r>
        <w:rPr>
          <w:spacing w:val="10"/>
        </w:rPr>
        <w:t>各社团每学期开学后两周内必须提交工作计划。</w:t>
      </w:r>
      <w:r>
        <w:rPr>
          <w:spacing w:val="-39"/>
        </w:rPr>
        <w:t xml:space="preserve"> </w:t>
      </w:r>
      <w:r>
        <w:rPr>
          <w:spacing w:val="10"/>
        </w:rPr>
        <w:t>学期</w:t>
      </w:r>
      <w:r>
        <w:rPr/>
        <w:t xml:space="preserve"> </w:t>
      </w:r>
      <w:r>
        <w:rPr>
          <w:spacing w:val="8"/>
        </w:rPr>
        <w:t>结束前要以书面形式将社团学期总结报学生会。</w:t>
      </w:r>
    </w:p>
    <w:p>
      <w:pPr>
        <w:pStyle w:val="BodyText"/>
        <w:ind w:left="4" w:right="160" w:firstLine="420"/>
        <w:spacing w:before="105" w:line="229" w:lineRule="auto"/>
        <w:rPr/>
      </w:pPr>
      <w:r>
        <w:rPr>
          <w:spacing w:val="11"/>
        </w:rPr>
        <w:t>4、</w:t>
      </w:r>
      <w:r>
        <w:rPr>
          <w:spacing w:val="-26"/>
        </w:rPr>
        <w:t xml:space="preserve"> </w:t>
      </w:r>
      <w:r>
        <w:rPr>
          <w:spacing w:val="11"/>
        </w:rPr>
        <w:t>学生社团组织的对外交流和对外活动必须提前报院团</w:t>
      </w:r>
      <w:r>
        <w:rPr/>
        <w:t xml:space="preserve"> </w:t>
      </w:r>
      <w:r>
        <w:rPr>
          <w:spacing w:val="7"/>
        </w:rPr>
        <w:t>委批准后方可进行。</w:t>
      </w:r>
    </w:p>
    <w:p>
      <w:pPr>
        <w:pStyle w:val="BodyText"/>
        <w:ind w:left="6" w:right="157" w:firstLine="423"/>
        <w:spacing w:before="102" w:line="227" w:lineRule="auto"/>
        <w:rPr/>
      </w:pPr>
      <w:r>
        <w:rPr>
          <w:spacing w:val="9"/>
        </w:rPr>
        <w:t>5、</w:t>
      </w:r>
      <w:r>
        <w:rPr>
          <w:spacing w:val="-35"/>
        </w:rPr>
        <w:t xml:space="preserve"> </w:t>
      </w:r>
      <w:r>
        <w:rPr>
          <w:spacing w:val="9"/>
        </w:rPr>
        <w:t>各社团应积极开展一些有意义的活动</w:t>
      </w:r>
      <w:r>
        <w:rPr>
          <w:spacing w:val="-34"/>
        </w:rPr>
        <w:t xml:space="preserve"> </w:t>
      </w:r>
      <w:r>
        <w:rPr>
          <w:spacing w:val="9"/>
        </w:rPr>
        <w:t>，</w:t>
      </w:r>
      <w:r>
        <w:rPr>
          <w:spacing w:val="-46"/>
        </w:rPr>
        <w:t xml:space="preserve"> </w:t>
      </w:r>
      <w:r>
        <w:rPr>
          <w:spacing w:val="9"/>
        </w:rPr>
        <w:t>并填写活动记</w:t>
      </w:r>
      <w:r>
        <w:rPr/>
        <w:t xml:space="preserve"> </w:t>
      </w:r>
      <w:r>
        <w:rPr>
          <w:spacing w:val="6"/>
        </w:rPr>
        <w:t>录表。</w:t>
      </w:r>
      <w:r>
        <w:rPr>
          <w:spacing w:val="-25"/>
        </w:rPr>
        <w:t xml:space="preserve"> </w:t>
      </w:r>
      <w:r>
        <w:rPr>
          <w:spacing w:val="6"/>
        </w:rPr>
        <w:t>学生会配合院团委进行考核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42"/>
        </w:rPr>
        <w:t xml:space="preserve"> </w:t>
      </w:r>
      <w:r>
        <w:rPr>
          <w:spacing w:val="6"/>
        </w:rPr>
        <w:t>院团委每年表彰优秀社团</w:t>
      </w:r>
    </w:p>
    <w:p>
      <w:pPr>
        <w:spacing w:line="227" w:lineRule="auto"/>
        <w:sectPr>
          <w:footerReference w:type="default" r:id="rId47"/>
          <w:pgSz w:w="7370" w:h="10431"/>
          <w:pgMar w:top="886" w:right="693" w:bottom="1080" w:left="854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"/>
        <w:spacing w:before="92" w:line="196" w:lineRule="auto"/>
        <w:rPr/>
      </w:pPr>
      <w:bookmarkStart w:name="bookmark101" w:id="111"/>
      <w:bookmarkEnd w:id="111"/>
      <w:r>
        <w:rPr>
          <w:spacing w:val="7"/>
        </w:rPr>
        <w:t>和优秀社团干部。</w:t>
      </w:r>
    </w:p>
    <w:p>
      <w:pPr>
        <w:pStyle w:val="BodyText"/>
        <w:ind w:left="1993" w:right="943" w:hanging="1570"/>
        <w:spacing w:before="104" w:line="366" w:lineRule="auto"/>
        <w:rPr/>
      </w:pPr>
      <w:r>
        <w:rPr>
          <w:spacing w:val="5"/>
        </w:rPr>
        <w:t>6、对半年内未开展任何活动的社团</w:t>
      </w:r>
      <w:r>
        <w:rPr>
          <w:spacing w:val="-31"/>
        </w:rPr>
        <w:t xml:space="preserve"> </w:t>
      </w:r>
      <w:r>
        <w:rPr>
          <w:spacing w:val="5"/>
        </w:rPr>
        <w:t>，予以注销。</w:t>
      </w:r>
      <w:r>
        <w:rPr/>
        <w:t xml:space="preserve"> </w:t>
      </w:r>
      <w:r>
        <w:rPr>
          <w:spacing w:val="6"/>
        </w:rPr>
        <w:t>第三章</w:t>
      </w:r>
      <w:r>
        <w:rPr>
          <w:spacing w:val="8"/>
        </w:rPr>
        <w:t xml:space="preserve">   </w:t>
      </w:r>
      <w:r>
        <w:rPr>
          <w:spacing w:val="6"/>
        </w:rPr>
        <w:t>文娱体育</w:t>
      </w:r>
    </w:p>
    <w:p>
      <w:pPr>
        <w:pStyle w:val="BodyText"/>
        <w:ind w:firstLine="421"/>
        <w:spacing w:before="3" w:line="263" w:lineRule="auto"/>
        <w:jc w:val="both"/>
        <w:rPr/>
      </w:pPr>
      <w:r>
        <w:rPr>
          <w:spacing w:val="13"/>
        </w:rPr>
        <w:t>第六条</w:t>
      </w:r>
      <w:r>
        <w:rPr>
          <w:spacing w:val="58"/>
          <w:w w:val="101"/>
        </w:rPr>
        <w:t xml:space="preserve"> </w:t>
      </w:r>
      <w:r>
        <w:rPr>
          <w:spacing w:val="13"/>
        </w:rPr>
        <w:t>提倡和支持学生开展有益于身心健康的文娱体育</w:t>
      </w:r>
      <w:r>
        <w:rPr/>
        <w:t xml:space="preserve">   </w:t>
      </w:r>
      <w:r>
        <w:rPr>
          <w:spacing w:val="7"/>
        </w:rPr>
        <w:t>活动。</w:t>
      </w:r>
      <w:r>
        <w:rPr>
          <w:spacing w:val="-30"/>
        </w:rPr>
        <w:t xml:space="preserve"> </w:t>
      </w:r>
      <w:r>
        <w:rPr>
          <w:spacing w:val="7"/>
        </w:rPr>
        <w:t>学生文娱体育活动不得影响正常的教学秩序和生活秩序。</w:t>
      </w:r>
      <w:r>
        <w:rPr/>
        <w:t xml:space="preserve"> </w:t>
      </w:r>
      <w:r>
        <w:rPr>
          <w:spacing w:val="9"/>
        </w:rPr>
        <w:t>邀请校外文艺团体到校演出或交流，须经学校批准。</w:t>
      </w:r>
    </w:p>
    <w:p>
      <w:pPr>
        <w:pStyle w:val="BodyText"/>
        <w:ind w:left="5" w:right="173" w:firstLine="415"/>
        <w:spacing w:before="3" w:line="263" w:lineRule="auto"/>
        <w:jc w:val="both"/>
        <w:rPr/>
      </w:pPr>
      <w:r>
        <w:rPr>
          <w:spacing w:val="9"/>
        </w:rPr>
        <w:t>第七条</w:t>
      </w:r>
      <w:r>
        <w:rPr>
          <w:spacing w:val="72"/>
          <w:w w:val="101"/>
        </w:rPr>
        <w:t xml:space="preserve"> </w:t>
      </w:r>
      <w:r>
        <w:rPr>
          <w:spacing w:val="9"/>
        </w:rPr>
        <w:t>倡导学生养成高尚</w:t>
      </w:r>
      <w:r>
        <w:rPr>
          <w:spacing w:val="-40"/>
        </w:rPr>
        <w:t xml:space="preserve"> </w:t>
      </w:r>
      <w:r>
        <w:rPr>
          <w:spacing w:val="9"/>
        </w:rPr>
        <w:t>、</w:t>
      </w:r>
      <w:r>
        <w:rPr>
          <w:spacing w:val="-42"/>
        </w:rPr>
        <w:t xml:space="preserve"> </w:t>
      </w:r>
      <w:r>
        <w:rPr>
          <w:spacing w:val="9"/>
        </w:rPr>
        <w:t>健康的审美观</w:t>
      </w:r>
      <w:r>
        <w:rPr>
          <w:spacing w:val="-36"/>
        </w:rPr>
        <w:t xml:space="preserve"> </w:t>
      </w:r>
      <w:r>
        <w:rPr>
          <w:spacing w:val="9"/>
        </w:rPr>
        <w:t>，树立正确的</w:t>
      </w:r>
      <w:r>
        <w:rPr/>
        <w:t xml:space="preserve"> </w:t>
      </w:r>
      <w:r>
        <w:rPr>
          <w:spacing w:val="7"/>
        </w:rPr>
        <w:t>审美观念</w:t>
      </w:r>
      <w:r>
        <w:rPr>
          <w:spacing w:val="-28"/>
        </w:rPr>
        <w:t xml:space="preserve"> </w:t>
      </w:r>
      <w:r>
        <w:rPr>
          <w:spacing w:val="7"/>
        </w:rPr>
        <w:t>，提高识别美丑的能力，严禁传播、</w:t>
      </w:r>
      <w:r>
        <w:rPr>
          <w:spacing w:val="-44"/>
        </w:rPr>
        <w:t xml:space="preserve"> </w:t>
      </w:r>
      <w:r>
        <w:rPr>
          <w:spacing w:val="7"/>
        </w:rPr>
        <w:t>复制、观看淫秽</w:t>
      </w:r>
      <w:r>
        <w:rPr/>
        <w:t xml:space="preserve"> </w:t>
      </w:r>
      <w:r>
        <w:rPr>
          <w:spacing w:val="7"/>
        </w:rPr>
        <w:t>书刊和声像制品。</w:t>
      </w:r>
    </w:p>
    <w:p>
      <w:pPr>
        <w:pStyle w:val="BodyText"/>
        <w:ind w:left="9" w:right="173" w:firstLine="411"/>
        <w:spacing w:before="1" w:line="270" w:lineRule="auto"/>
        <w:rPr/>
      </w:pPr>
      <w:r>
        <w:rPr>
          <w:spacing w:val="12"/>
        </w:rPr>
        <w:t>第八条</w:t>
      </w:r>
      <w:r>
        <w:rPr>
          <w:spacing w:val="55"/>
        </w:rPr>
        <w:t xml:space="preserve"> </w:t>
      </w:r>
      <w:r>
        <w:rPr>
          <w:spacing w:val="12"/>
        </w:rPr>
        <w:t>要求学生参加适当的体育锻炼</w:t>
      </w:r>
      <w:r>
        <w:rPr>
          <w:spacing w:val="-34"/>
        </w:rPr>
        <w:t xml:space="preserve"> </w:t>
      </w:r>
      <w:r>
        <w:rPr>
          <w:spacing w:val="12"/>
        </w:rPr>
        <w:t>，鼓励</w:t>
      </w:r>
      <w:r>
        <w:rPr>
          <w:spacing w:val="11"/>
        </w:rPr>
        <w:t>学生参加体</w:t>
      </w:r>
      <w:r>
        <w:rPr/>
        <w:t xml:space="preserve"> </w:t>
      </w:r>
      <w:r>
        <w:rPr>
          <w:spacing w:val="3"/>
        </w:rPr>
        <w:t>育竞赛。</w:t>
      </w:r>
    </w:p>
    <w:p>
      <w:pPr>
        <w:spacing w:line="270" w:lineRule="auto"/>
        <w:sectPr>
          <w:footerReference w:type="default" r:id="rId48"/>
          <w:pgSz w:w="7370" w:h="10431"/>
          <w:pgMar w:top="886" w:right="677" w:bottom="1080" w:left="858" w:header="0" w:footer="918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ind w:left="494"/>
        <w:spacing w:before="136" w:line="210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继续教育学院学生先进集体和</w:t>
      </w:r>
    </w:p>
    <w:p>
      <w:pPr>
        <w:ind w:left="1396"/>
        <w:spacing w:before="50" w:line="238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先进个人评选办法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6" w:firstLine="421"/>
        <w:spacing w:before="91" w:line="265" w:lineRule="auto"/>
        <w:jc w:val="both"/>
        <w:rPr/>
      </w:pPr>
      <w:r>
        <w:rPr>
          <w:spacing w:val="7"/>
        </w:rPr>
        <w:t>为贯彻党和国家的教育方针</w:t>
      </w:r>
      <w:r>
        <w:rPr>
          <w:spacing w:val="-35"/>
        </w:rPr>
        <w:t xml:space="preserve"> </w:t>
      </w:r>
      <w:r>
        <w:rPr>
          <w:spacing w:val="7"/>
        </w:rPr>
        <w:t>，促进学生德、</w:t>
      </w:r>
      <w:r>
        <w:rPr>
          <w:spacing w:val="-41"/>
        </w:rPr>
        <w:t xml:space="preserve"> </w:t>
      </w:r>
      <w:r>
        <w:rPr>
          <w:spacing w:val="7"/>
        </w:rPr>
        <w:t>智、体、美全</w:t>
      </w:r>
      <w:r>
        <w:rPr/>
        <w:t xml:space="preserve"> </w:t>
      </w:r>
      <w:r>
        <w:rPr>
          <w:spacing w:val="8"/>
        </w:rPr>
        <w:t>面发展，促进学院优良校风、</w:t>
      </w:r>
      <w:r>
        <w:rPr>
          <w:spacing w:val="-27"/>
        </w:rPr>
        <w:t xml:space="preserve"> </w:t>
      </w:r>
      <w:r>
        <w:rPr>
          <w:spacing w:val="8"/>
        </w:rPr>
        <w:t>学风、班风的建设，根据教育部</w:t>
      </w:r>
      <w:r>
        <w:rPr/>
        <w:t xml:space="preserve"> </w:t>
      </w:r>
      <w:r>
        <w:rPr>
          <w:spacing w:val="9"/>
        </w:rPr>
        <w:t>《普通高等学校学生管理规定》和《南京传媒学院本科生管理</w:t>
      </w:r>
      <w:r>
        <w:rPr>
          <w:spacing w:val="13"/>
        </w:rPr>
        <w:t xml:space="preserve"> </w:t>
      </w:r>
      <w:r>
        <w:rPr>
          <w:spacing w:val="-2"/>
        </w:rPr>
        <w:t>规定》，特制定本办法。</w:t>
      </w:r>
    </w:p>
    <w:p>
      <w:pPr>
        <w:pStyle w:val="BodyText"/>
        <w:ind w:left="317"/>
        <w:spacing w:before="149" w:line="198" w:lineRule="auto"/>
        <w:rPr/>
      </w:pPr>
      <w:r>
        <w:rPr>
          <w:spacing w:val="9"/>
        </w:rPr>
        <w:t>第一章   学生先进集体和先进个人各项荣</w:t>
      </w:r>
      <w:r>
        <w:rPr>
          <w:spacing w:val="8"/>
        </w:rPr>
        <w:t>誉称号的设定</w:t>
      </w:r>
    </w:p>
    <w:p>
      <w:pPr>
        <w:pStyle w:val="BodyText"/>
        <w:ind w:left="3" w:firstLine="421"/>
        <w:spacing w:before="257" w:line="263" w:lineRule="auto"/>
        <w:rPr/>
      </w:pPr>
      <w:r>
        <w:rPr>
          <w:b/>
          <w:bCs/>
          <w:spacing w:val="7"/>
        </w:rPr>
        <w:t>第一条</w:t>
      </w:r>
      <w:r>
        <w:rPr>
          <w:spacing w:val="61"/>
          <w:w w:val="101"/>
        </w:rPr>
        <w:t xml:space="preserve"> </w:t>
      </w:r>
      <w:r>
        <w:rPr>
          <w:spacing w:val="7"/>
        </w:rPr>
        <w:t>学生先进集体包括：</w:t>
      </w:r>
      <w:r>
        <w:rPr>
          <w:spacing w:val="-37"/>
        </w:rPr>
        <w:t xml:space="preserve"> </w:t>
      </w:r>
      <w:r>
        <w:rPr>
          <w:spacing w:val="7"/>
        </w:rPr>
        <w:t>星级班级体</w:t>
      </w:r>
      <w:r>
        <w:rPr>
          <w:spacing w:val="-37"/>
        </w:rPr>
        <w:t xml:space="preserve"> </w:t>
      </w:r>
      <w:r>
        <w:rPr>
          <w:spacing w:val="7"/>
        </w:rPr>
        <w:t>、</w:t>
      </w:r>
      <w:r>
        <w:rPr>
          <w:spacing w:val="-41"/>
        </w:rPr>
        <w:t xml:space="preserve"> </w:t>
      </w:r>
      <w:r>
        <w:rPr>
          <w:spacing w:val="7"/>
        </w:rPr>
        <w:t>星级</w:t>
      </w:r>
      <w:r>
        <w:rPr>
          <w:spacing w:val="6"/>
        </w:rPr>
        <w:t>宿舍</w:t>
      </w:r>
      <w:r>
        <w:rPr>
          <w:spacing w:val="-40"/>
        </w:rPr>
        <w:t xml:space="preserve"> </w:t>
      </w:r>
      <w:r>
        <w:rPr>
          <w:spacing w:val="6"/>
        </w:rPr>
        <w:t>、</w:t>
      </w:r>
      <w:r>
        <w:rPr>
          <w:spacing w:val="-40"/>
        </w:rPr>
        <w:t xml:space="preserve"> </w:t>
      </w:r>
      <w:r>
        <w:rPr>
          <w:spacing w:val="6"/>
        </w:rPr>
        <w:t>先</w:t>
      </w:r>
      <w:r>
        <w:rPr/>
        <w:t xml:space="preserve"> </w:t>
      </w:r>
      <w:r>
        <w:rPr>
          <w:spacing w:val="6"/>
        </w:rPr>
        <w:t>进团支部。</w:t>
      </w:r>
    </w:p>
    <w:p>
      <w:pPr>
        <w:pStyle w:val="BodyText"/>
        <w:ind w:left="5" w:firstLine="419"/>
        <w:spacing w:before="4" w:line="266" w:lineRule="auto"/>
        <w:jc w:val="both"/>
        <w:rPr/>
      </w:pPr>
      <w:r>
        <w:rPr>
          <w:b/>
          <w:bCs/>
          <w:spacing w:val="4"/>
        </w:rPr>
        <w:t>第二条</w:t>
      </w:r>
      <w:r>
        <w:rPr>
          <w:spacing w:val="63"/>
        </w:rPr>
        <w:t xml:space="preserve"> </w:t>
      </w:r>
      <w:r>
        <w:rPr>
          <w:spacing w:val="4"/>
        </w:rPr>
        <w:t>学生先进个人荣誉称号包括</w:t>
      </w:r>
      <w:r>
        <w:rPr>
          <w:spacing w:val="-22"/>
        </w:rPr>
        <w:t xml:space="preserve"> </w:t>
      </w:r>
      <w:r>
        <w:rPr>
          <w:spacing w:val="4"/>
        </w:rPr>
        <w:t>“三好学生标兵</w:t>
      </w:r>
      <w:r>
        <w:rPr>
          <w:spacing w:val="-36"/>
        </w:rPr>
        <w:t xml:space="preserve"> </w:t>
      </w:r>
      <w:r>
        <w:rPr>
          <w:spacing w:val="4"/>
        </w:rPr>
        <w:t>”、“三</w:t>
      </w:r>
      <w:r>
        <w:rPr/>
        <w:t xml:space="preserve"> </w:t>
      </w:r>
      <w:r>
        <w:rPr>
          <w:spacing w:val="-4"/>
        </w:rPr>
        <w:t>好学生</w:t>
      </w:r>
      <w:r>
        <w:rPr>
          <w:spacing w:val="-31"/>
        </w:rPr>
        <w:t xml:space="preserve"> </w:t>
      </w:r>
      <w:r>
        <w:rPr>
          <w:spacing w:val="-4"/>
        </w:rPr>
        <w:t>”、“优秀学生干部</w:t>
      </w:r>
      <w:r>
        <w:rPr>
          <w:spacing w:val="-37"/>
        </w:rPr>
        <w:t xml:space="preserve"> </w:t>
      </w:r>
      <w:r>
        <w:rPr>
          <w:spacing w:val="-4"/>
        </w:rPr>
        <w:t>”、“优秀团员</w:t>
      </w:r>
      <w:r>
        <w:rPr>
          <w:spacing w:val="-36"/>
        </w:rPr>
        <w:t xml:space="preserve"> </w:t>
      </w:r>
      <w:r>
        <w:rPr>
          <w:spacing w:val="-4"/>
        </w:rPr>
        <w:t>”、“优秀团员标兵</w:t>
      </w:r>
      <w:r>
        <w:rPr>
          <w:spacing w:val="-37"/>
        </w:rPr>
        <w:t xml:space="preserve"> </w:t>
      </w:r>
      <w:r>
        <w:rPr>
          <w:spacing w:val="-4"/>
        </w:rPr>
        <w:t>”、“优</w:t>
      </w:r>
      <w:r>
        <w:rPr/>
        <w:t xml:space="preserve"> </w:t>
      </w:r>
      <w:r>
        <w:rPr>
          <w:spacing w:val="4"/>
        </w:rPr>
        <w:t>秀团干</w:t>
      </w:r>
      <w:r>
        <w:rPr>
          <w:spacing w:val="-37"/>
        </w:rPr>
        <w:t xml:space="preserve"> </w:t>
      </w:r>
      <w:r>
        <w:rPr>
          <w:spacing w:val="4"/>
        </w:rPr>
        <w:t>”、“社会活动积极分子</w:t>
      </w:r>
      <w:r>
        <w:rPr>
          <w:spacing w:val="-36"/>
        </w:rPr>
        <w:t xml:space="preserve"> </w:t>
      </w:r>
      <w:r>
        <w:rPr>
          <w:spacing w:val="4"/>
        </w:rPr>
        <w:t>”、“学习活动积极分子</w:t>
      </w:r>
      <w:r>
        <w:rPr>
          <w:spacing w:val="-37"/>
        </w:rPr>
        <w:t xml:space="preserve"> </w:t>
      </w:r>
      <w:r>
        <w:rPr>
          <w:spacing w:val="4"/>
        </w:rPr>
        <w:t>”、“文艺</w:t>
      </w:r>
      <w:r>
        <w:rPr/>
        <w:t xml:space="preserve"> </w:t>
      </w:r>
      <w:r>
        <w:rPr>
          <w:spacing w:val="13"/>
        </w:rPr>
        <w:t>活动积极分子</w:t>
      </w:r>
      <w:r>
        <w:rPr>
          <w:spacing w:val="-35"/>
        </w:rPr>
        <w:t xml:space="preserve"> </w:t>
      </w:r>
      <w:r>
        <w:rPr>
          <w:spacing w:val="13"/>
        </w:rPr>
        <w:t>”</w:t>
      </w:r>
      <w:r>
        <w:rPr>
          <w:spacing w:val="-36"/>
        </w:rPr>
        <w:t xml:space="preserve"> </w:t>
      </w:r>
      <w:r>
        <w:rPr>
          <w:spacing w:val="13"/>
        </w:rPr>
        <w:t>以及</w:t>
      </w:r>
      <w:r>
        <w:rPr>
          <w:spacing w:val="34"/>
        </w:rPr>
        <w:t xml:space="preserve"> </w:t>
      </w:r>
      <w:r>
        <w:rPr>
          <w:spacing w:val="13"/>
        </w:rPr>
        <w:t>“体育活动积极分子</w:t>
      </w:r>
      <w:r>
        <w:rPr>
          <w:spacing w:val="-36"/>
        </w:rPr>
        <w:t xml:space="preserve"> </w:t>
      </w:r>
      <w:r>
        <w:rPr>
          <w:spacing w:val="13"/>
        </w:rPr>
        <w:t>”等。</w:t>
      </w:r>
    </w:p>
    <w:p>
      <w:pPr>
        <w:pStyle w:val="BodyText"/>
        <w:ind w:left="108"/>
        <w:spacing w:before="138" w:line="198" w:lineRule="auto"/>
        <w:rPr/>
      </w:pPr>
      <w:r>
        <w:rPr>
          <w:spacing w:val="8"/>
        </w:rPr>
        <w:t>第二章   学生先进集体和先进个人的评选</w:t>
      </w:r>
      <w:r>
        <w:rPr>
          <w:spacing w:val="7"/>
        </w:rPr>
        <w:t>范围</w:t>
      </w:r>
      <w:r>
        <w:rPr>
          <w:spacing w:val="-34"/>
        </w:rPr>
        <w:t xml:space="preserve"> </w:t>
      </w:r>
      <w:r>
        <w:rPr>
          <w:spacing w:val="7"/>
        </w:rPr>
        <w:t>、标准和比例</w:t>
      </w:r>
    </w:p>
    <w:p>
      <w:pPr>
        <w:pStyle w:val="BodyText"/>
        <w:ind w:left="425"/>
        <w:spacing w:before="254" w:line="196" w:lineRule="auto"/>
        <w:rPr/>
      </w:pPr>
      <w:r>
        <w:rPr>
          <w:b/>
          <w:bCs/>
          <w:spacing w:val="6"/>
        </w:rPr>
        <w:t>第三条</w:t>
      </w:r>
      <w:r>
        <w:rPr>
          <w:spacing w:val="50"/>
        </w:rPr>
        <w:t xml:space="preserve"> </w:t>
      </w:r>
      <w:r>
        <w:rPr>
          <w:spacing w:val="6"/>
        </w:rPr>
        <w:t>评选范围</w:t>
      </w:r>
    </w:p>
    <w:p>
      <w:pPr>
        <w:pStyle w:val="BodyText"/>
        <w:ind w:left="6" w:right="2" w:firstLine="429"/>
        <w:spacing w:before="103" w:line="259" w:lineRule="auto"/>
        <w:rPr/>
      </w:pPr>
      <w:r>
        <w:rPr>
          <w:spacing w:val="9"/>
        </w:rPr>
        <w:t>（一）学生先进集体和先进个人的评选范围为当年二至四</w:t>
      </w:r>
      <w:r>
        <w:rPr/>
        <w:t xml:space="preserve"> </w:t>
      </w:r>
      <w:r>
        <w:rPr>
          <w:spacing w:val="7"/>
        </w:rPr>
        <w:t>年级的所有学生班级、</w:t>
      </w:r>
      <w:r>
        <w:rPr>
          <w:spacing w:val="-26"/>
        </w:rPr>
        <w:t xml:space="preserve"> </w:t>
      </w:r>
      <w:r>
        <w:rPr>
          <w:spacing w:val="7"/>
        </w:rPr>
        <w:t>学生宿舍以及在籍学生；</w:t>
      </w:r>
    </w:p>
    <w:p>
      <w:pPr>
        <w:spacing w:line="259" w:lineRule="auto"/>
        <w:sectPr>
          <w:footerReference w:type="default" r:id="rId49"/>
          <w:pgSz w:w="7370" w:h="10431"/>
          <w:pgMar w:top="886" w:right="851" w:bottom="1080" w:left="854" w:header="0" w:footer="918" w:gutter="0"/>
        </w:sectPr>
        <w:rPr/>
      </w:pPr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419" w:right="1084" w:firstLine="10"/>
        <w:spacing w:before="91" w:line="224" w:lineRule="auto"/>
        <w:rPr/>
      </w:pPr>
      <w:r>
        <w:rPr>
          <w:spacing w:val="7"/>
        </w:rPr>
        <w:t>（二）转专业学生的当年评优在原专业进行。</w:t>
      </w:r>
      <w:r>
        <w:rPr>
          <w:spacing w:val="3"/>
        </w:rPr>
        <w:t xml:space="preserve"> </w:t>
      </w:r>
      <w:r>
        <w:rPr>
          <w:b/>
          <w:bCs/>
          <w:spacing w:val="6"/>
        </w:rPr>
        <w:t>第四条</w:t>
      </w:r>
      <w:r>
        <w:rPr>
          <w:spacing w:val="50"/>
        </w:rPr>
        <w:t xml:space="preserve"> </w:t>
      </w:r>
      <w:r>
        <w:rPr>
          <w:spacing w:val="6"/>
        </w:rPr>
        <w:t>评选标准</w:t>
      </w:r>
    </w:p>
    <w:p>
      <w:pPr>
        <w:pStyle w:val="BodyText"/>
        <w:ind w:left="438"/>
        <w:spacing w:before="81" w:line="202" w:lineRule="auto"/>
        <w:rPr/>
      </w:pPr>
      <w:r>
        <w:rPr>
          <w:spacing w:val="3"/>
        </w:rPr>
        <w:t>（一）</w:t>
      </w:r>
      <w:r>
        <w:rPr>
          <w:spacing w:val="-41"/>
        </w:rPr>
        <w:t xml:space="preserve"> </w:t>
      </w:r>
      <w:r>
        <w:rPr>
          <w:spacing w:val="3"/>
        </w:rPr>
        <w:t>星级班集体</w:t>
      </w:r>
    </w:p>
    <w:p>
      <w:pPr>
        <w:pStyle w:val="BodyText"/>
        <w:ind w:right="3" w:firstLine="435"/>
        <w:spacing w:before="70" w:line="233" w:lineRule="auto"/>
        <w:rPr/>
      </w:pPr>
      <w:r>
        <w:rPr>
          <w:spacing w:val="5"/>
        </w:rPr>
        <w:t>1、</w:t>
      </w:r>
      <w:r>
        <w:rPr>
          <w:spacing w:val="-34"/>
        </w:rPr>
        <w:t xml:space="preserve"> </w:t>
      </w:r>
      <w:r>
        <w:rPr>
          <w:spacing w:val="5"/>
        </w:rPr>
        <w:t>有一个团结协作</w:t>
      </w:r>
      <w:r>
        <w:rPr>
          <w:spacing w:val="-39"/>
        </w:rPr>
        <w:t xml:space="preserve"> </w:t>
      </w:r>
      <w:r>
        <w:rPr>
          <w:spacing w:val="5"/>
        </w:rPr>
        <w:t>、</w:t>
      </w:r>
      <w:r>
        <w:rPr>
          <w:spacing w:val="-21"/>
        </w:rPr>
        <w:t xml:space="preserve"> </w:t>
      </w:r>
      <w:r>
        <w:rPr>
          <w:spacing w:val="5"/>
        </w:rPr>
        <w:t>以身作则</w:t>
      </w:r>
      <w:r>
        <w:rPr>
          <w:spacing w:val="-39"/>
        </w:rPr>
        <w:t xml:space="preserve"> </w:t>
      </w:r>
      <w:r>
        <w:rPr>
          <w:spacing w:val="5"/>
        </w:rPr>
        <w:t>、</w:t>
      </w:r>
      <w:r>
        <w:rPr>
          <w:spacing w:val="-40"/>
        </w:rPr>
        <w:t xml:space="preserve"> </w:t>
      </w:r>
      <w:r>
        <w:rPr>
          <w:spacing w:val="5"/>
        </w:rPr>
        <w:t>善于管理</w:t>
      </w:r>
      <w:r>
        <w:rPr>
          <w:spacing w:val="-39"/>
        </w:rPr>
        <w:t xml:space="preserve"> </w:t>
      </w:r>
      <w:r>
        <w:rPr>
          <w:spacing w:val="5"/>
        </w:rPr>
        <w:t>、</w:t>
      </w:r>
      <w:r>
        <w:rPr>
          <w:spacing w:val="-40"/>
        </w:rPr>
        <w:t xml:space="preserve"> </w:t>
      </w:r>
      <w:r>
        <w:rPr>
          <w:spacing w:val="5"/>
        </w:rPr>
        <w:t>热心为同学</w:t>
      </w:r>
      <w:r>
        <w:rPr/>
        <w:t xml:space="preserve"> </w:t>
      </w:r>
      <w:r>
        <w:rPr>
          <w:spacing w:val="8"/>
        </w:rPr>
        <w:t>服务</w:t>
      </w:r>
      <w:r>
        <w:rPr>
          <w:spacing w:val="-28"/>
        </w:rPr>
        <w:t xml:space="preserve"> </w:t>
      </w:r>
      <w:r>
        <w:rPr>
          <w:spacing w:val="8"/>
        </w:rPr>
        <w:t>，敢于同歪风邪气作斗争的班委，积极完成学校交给的各</w:t>
      </w:r>
      <w:r>
        <w:rPr/>
        <w:t xml:space="preserve"> </w:t>
      </w:r>
      <w:r>
        <w:rPr>
          <w:spacing w:val="6"/>
        </w:rPr>
        <w:t>项工作任务；</w:t>
      </w:r>
    </w:p>
    <w:p>
      <w:pPr>
        <w:pStyle w:val="BodyText"/>
        <w:ind w:left="3" w:right="3" w:firstLine="419"/>
        <w:spacing w:before="81" w:line="224" w:lineRule="auto"/>
        <w:rPr/>
      </w:pPr>
      <w:r>
        <w:rPr>
          <w:spacing w:val="6"/>
        </w:rPr>
        <w:t>2、</w:t>
      </w:r>
      <w:r>
        <w:rPr>
          <w:spacing w:val="-32"/>
        </w:rPr>
        <w:t xml:space="preserve"> </w:t>
      </w:r>
      <w:r>
        <w:rPr>
          <w:spacing w:val="6"/>
        </w:rPr>
        <w:t>遵纪守法</w:t>
      </w:r>
      <w:r>
        <w:rPr>
          <w:spacing w:val="-37"/>
        </w:rPr>
        <w:t xml:space="preserve"> </w:t>
      </w:r>
      <w:r>
        <w:rPr>
          <w:spacing w:val="6"/>
        </w:rPr>
        <w:t>，全班违纪人次不超过 2 人次</w:t>
      </w:r>
      <w:r>
        <w:rPr>
          <w:spacing w:val="-34"/>
        </w:rPr>
        <w:t xml:space="preserve"> </w:t>
      </w:r>
      <w:r>
        <w:rPr>
          <w:spacing w:val="6"/>
        </w:rPr>
        <w:t>，有考试作弊</w:t>
      </w:r>
      <w:r>
        <w:rPr/>
        <w:t xml:space="preserve"> </w:t>
      </w:r>
      <w:r>
        <w:rPr>
          <w:spacing w:val="8"/>
        </w:rPr>
        <w:t>行为的班级取消评比资格；</w:t>
      </w:r>
    </w:p>
    <w:p>
      <w:pPr>
        <w:pStyle w:val="BodyText"/>
        <w:ind w:left="424"/>
        <w:spacing w:before="81" w:line="189" w:lineRule="auto"/>
        <w:rPr/>
      </w:pPr>
      <w:r>
        <w:rPr>
          <w:spacing w:val="4"/>
        </w:rPr>
        <w:t>3、</w:t>
      </w:r>
      <w:r>
        <w:rPr>
          <w:spacing w:val="-28"/>
        </w:rPr>
        <w:t xml:space="preserve"> </w:t>
      </w:r>
      <w:r>
        <w:rPr>
          <w:spacing w:val="4"/>
        </w:rPr>
        <w:t>学习纪律严明</w:t>
      </w:r>
      <w:r>
        <w:rPr>
          <w:spacing w:val="-39"/>
        </w:rPr>
        <w:t xml:space="preserve"> </w:t>
      </w:r>
      <w:r>
        <w:rPr>
          <w:spacing w:val="4"/>
        </w:rPr>
        <w:t>，刻苦钻研，奋发向上</w:t>
      </w:r>
      <w:r>
        <w:rPr>
          <w:spacing w:val="-39"/>
        </w:rPr>
        <w:t xml:space="preserve"> </w:t>
      </w:r>
      <w:r>
        <w:rPr>
          <w:spacing w:val="4"/>
        </w:rPr>
        <w:t>，学风良好；</w:t>
      </w:r>
    </w:p>
    <w:p>
      <w:pPr>
        <w:pStyle w:val="BodyText"/>
        <w:ind w:right="3" w:firstLine="419"/>
        <w:spacing w:before="93" w:line="224" w:lineRule="auto"/>
        <w:rPr/>
      </w:pPr>
      <w:r>
        <w:rPr>
          <w:spacing w:val="8"/>
        </w:rPr>
        <w:t>4、</w:t>
      </w:r>
      <w:r>
        <w:rPr>
          <w:spacing w:val="-37"/>
        </w:rPr>
        <w:t xml:space="preserve"> </w:t>
      </w:r>
      <w:r>
        <w:rPr>
          <w:spacing w:val="8"/>
        </w:rPr>
        <w:t>全班同学踊跃参加文体活动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3"/>
        </w:rPr>
        <w:t xml:space="preserve"> </w:t>
      </w:r>
      <w:r>
        <w:rPr>
          <w:spacing w:val="8"/>
        </w:rPr>
        <w:t>并取得一定成绩</w:t>
      </w:r>
      <w:r>
        <w:rPr>
          <w:spacing w:val="-34"/>
        </w:rPr>
        <w:t xml:space="preserve"> </w:t>
      </w:r>
      <w:r>
        <w:rPr>
          <w:spacing w:val="8"/>
        </w:rPr>
        <w:t>，各项</w:t>
      </w:r>
      <w:r>
        <w:rPr/>
        <w:t xml:space="preserve"> </w:t>
      </w:r>
      <w:r>
        <w:rPr>
          <w:spacing w:val="2"/>
        </w:rPr>
        <w:t>集体活动出勤率达到80%以上；</w:t>
      </w:r>
    </w:p>
    <w:p>
      <w:pPr>
        <w:pStyle w:val="BodyText"/>
        <w:ind w:left="424"/>
        <w:spacing w:before="81" w:line="189" w:lineRule="auto"/>
        <w:rPr/>
      </w:pPr>
      <w:r>
        <w:rPr/>
        <w:t>5、</w:t>
      </w:r>
      <w:r>
        <w:rPr>
          <w:spacing w:val="-33"/>
        </w:rPr>
        <w:t xml:space="preserve"> </w:t>
      </w:r>
      <w:r>
        <w:rPr/>
        <w:t>宿舍环境卫生好，年度星级宿舍率达到 50%以上；</w:t>
      </w:r>
    </w:p>
    <w:p>
      <w:pPr>
        <w:pStyle w:val="BodyText"/>
        <w:ind w:left="8" w:right="1" w:firstLine="412"/>
        <w:spacing w:before="92" w:line="224" w:lineRule="auto"/>
        <w:rPr/>
      </w:pPr>
      <w:r>
        <w:rPr>
          <w:spacing w:val="13"/>
        </w:rPr>
        <w:t>6、</w:t>
      </w:r>
      <w:r>
        <w:rPr>
          <w:spacing w:val="-29"/>
        </w:rPr>
        <w:t xml:space="preserve"> </w:t>
      </w:r>
      <w:r>
        <w:rPr>
          <w:spacing w:val="13"/>
        </w:rPr>
        <w:t>必须申请参加当年度</w:t>
      </w:r>
      <w:r>
        <w:rPr>
          <w:spacing w:val="39"/>
        </w:rPr>
        <w:t xml:space="preserve"> </w:t>
      </w:r>
      <w:r>
        <w:rPr>
          <w:spacing w:val="13"/>
        </w:rPr>
        <w:t>“星级班集体</w:t>
      </w:r>
      <w:r>
        <w:rPr>
          <w:spacing w:val="-34"/>
        </w:rPr>
        <w:t xml:space="preserve"> </w:t>
      </w:r>
      <w:r>
        <w:rPr>
          <w:spacing w:val="13"/>
        </w:rPr>
        <w:t>”创建并获得创建</w:t>
      </w:r>
      <w:r>
        <w:rPr/>
        <w:t xml:space="preserve"> </w:t>
      </w:r>
      <w:r>
        <w:rPr/>
        <w:t>资格。</w:t>
      </w:r>
    </w:p>
    <w:p>
      <w:pPr>
        <w:pStyle w:val="BodyText"/>
        <w:ind w:left="438"/>
        <w:spacing w:before="82" w:line="202" w:lineRule="auto"/>
        <w:rPr/>
      </w:pPr>
      <w:r>
        <w:rPr>
          <w:spacing w:val="6"/>
        </w:rPr>
        <w:t>（二）星级宿舍</w:t>
      </w:r>
    </w:p>
    <w:p>
      <w:pPr>
        <w:pStyle w:val="BodyText"/>
        <w:ind w:left="435"/>
        <w:spacing w:before="73" w:line="189" w:lineRule="auto"/>
        <w:rPr/>
      </w:pPr>
      <w:r>
        <w:rPr>
          <w:spacing w:val="9"/>
        </w:rPr>
        <w:t>1、遵守校纪和学生公寓管理规定，无违纪，无处分；</w:t>
      </w:r>
    </w:p>
    <w:p>
      <w:pPr>
        <w:pStyle w:val="BodyText"/>
        <w:ind w:left="422"/>
        <w:spacing w:before="95" w:line="189" w:lineRule="auto"/>
        <w:rPr/>
      </w:pPr>
      <w:r>
        <w:rPr>
          <w:spacing w:val="3"/>
        </w:rPr>
        <w:t>2、</w:t>
      </w:r>
      <w:r>
        <w:rPr>
          <w:spacing w:val="-39"/>
        </w:rPr>
        <w:t xml:space="preserve"> </w:t>
      </w:r>
      <w:r>
        <w:rPr>
          <w:spacing w:val="3"/>
        </w:rPr>
        <w:t>学习态度端正</w:t>
      </w:r>
      <w:r>
        <w:rPr>
          <w:spacing w:val="-39"/>
        </w:rPr>
        <w:t xml:space="preserve"> </w:t>
      </w:r>
      <w:r>
        <w:rPr>
          <w:spacing w:val="3"/>
        </w:rPr>
        <w:t>，学风状况好；</w:t>
      </w:r>
    </w:p>
    <w:p>
      <w:pPr>
        <w:pStyle w:val="BodyText"/>
        <w:ind w:left="19" w:right="3" w:firstLine="404"/>
        <w:spacing w:before="93" w:line="223" w:lineRule="auto"/>
        <w:rPr/>
      </w:pPr>
      <w:r>
        <w:rPr>
          <w:spacing w:val="6"/>
        </w:rPr>
        <w:t>3、</w:t>
      </w:r>
      <w:r>
        <w:rPr>
          <w:spacing w:val="-42"/>
        </w:rPr>
        <w:t xml:space="preserve"> </w:t>
      </w:r>
      <w:r>
        <w:rPr>
          <w:spacing w:val="6"/>
        </w:rPr>
        <w:t>尊敬师长</w:t>
      </w:r>
      <w:r>
        <w:rPr>
          <w:spacing w:val="-37"/>
        </w:rPr>
        <w:t xml:space="preserve"> </w:t>
      </w:r>
      <w:r>
        <w:rPr>
          <w:spacing w:val="6"/>
        </w:rPr>
        <w:t>，互相团结</w:t>
      </w:r>
      <w:r>
        <w:rPr>
          <w:spacing w:val="-34"/>
        </w:rPr>
        <w:t xml:space="preserve"> </w:t>
      </w:r>
      <w:r>
        <w:rPr>
          <w:spacing w:val="6"/>
        </w:rPr>
        <w:t>，举止文明</w:t>
      </w:r>
      <w:r>
        <w:rPr>
          <w:spacing w:val="-37"/>
        </w:rPr>
        <w:t xml:space="preserve"> </w:t>
      </w:r>
      <w:r>
        <w:rPr>
          <w:spacing w:val="6"/>
        </w:rPr>
        <w:t>，健康</w:t>
      </w:r>
      <w:r>
        <w:rPr>
          <w:spacing w:val="5"/>
        </w:rPr>
        <w:t>向上</w:t>
      </w:r>
      <w:r>
        <w:rPr>
          <w:spacing w:val="-37"/>
        </w:rPr>
        <w:t xml:space="preserve"> </w:t>
      </w:r>
      <w:r>
        <w:rPr>
          <w:spacing w:val="5"/>
        </w:rPr>
        <w:t>，</w:t>
      </w:r>
      <w:r>
        <w:rPr>
          <w:spacing w:val="-46"/>
        </w:rPr>
        <w:t xml:space="preserve"> </w:t>
      </w:r>
      <w:r>
        <w:rPr>
          <w:spacing w:val="5"/>
        </w:rPr>
        <w:t>无不文</w:t>
      </w:r>
      <w:r>
        <w:rPr/>
        <w:t xml:space="preserve"> </w:t>
      </w:r>
      <w:r>
        <w:rPr/>
        <w:t>明行为；</w:t>
      </w:r>
    </w:p>
    <w:p>
      <w:pPr>
        <w:pStyle w:val="BodyText"/>
        <w:ind w:left="1" w:right="3" w:firstLine="417"/>
        <w:spacing w:before="84" w:line="223" w:lineRule="auto"/>
        <w:rPr/>
      </w:pPr>
      <w:r>
        <w:rPr>
          <w:spacing w:val="9"/>
        </w:rPr>
        <w:t>4、</w:t>
      </w:r>
      <w:r>
        <w:rPr>
          <w:spacing w:val="-36"/>
        </w:rPr>
        <w:t xml:space="preserve"> </w:t>
      </w:r>
      <w:r>
        <w:rPr>
          <w:spacing w:val="9"/>
        </w:rPr>
        <w:t>有卫生值日制度</w:t>
      </w:r>
      <w:r>
        <w:rPr>
          <w:spacing w:val="-37"/>
        </w:rPr>
        <w:t xml:space="preserve"> </w:t>
      </w:r>
      <w:r>
        <w:rPr>
          <w:spacing w:val="9"/>
        </w:rPr>
        <w:t>，保持宿舍整洁</w:t>
      </w:r>
      <w:r>
        <w:rPr>
          <w:spacing w:val="-37"/>
        </w:rPr>
        <w:t xml:space="preserve"> </w:t>
      </w:r>
      <w:r>
        <w:rPr>
          <w:spacing w:val="9"/>
        </w:rPr>
        <w:t>，在当年度宿舍安全</w:t>
      </w:r>
      <w:r>
        <w:rPr/>
        <w:t xml:space="preserve"> </w:t>
      </w:r>
      <w:r>
        <w:rPr>
          <w:spacing w:val="8"/>
        </w:rPr>
        <w:t>卫生检查中无不合格记录；</w:t>
      </w:r>
    </w:p>
    <w:p>
      <w:pPr>
        <w:spacing w:line="223" w:lineRule="auto"/>
        <w:sectPr>
          <w:footerReference w:type="default" r:id="rId50"/>
          <w:pgSz w:w="7370" w:h="10431"/>
          <w:pgMar w:top="886" w:right="850" w:bottom="1080" w:left="860" w:header="0" w:footer="918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424"/>
        <w:spacing w:before="91" w:line="196" w:lineRule="auto"/>
        <w:rPr/>
      </w:pPr>
      <w:r>
        <w:rPr>
          <w:spacing w:val="5"/>
        </w:rPr>
        <w:t>5、积极参加体育锻炼。</w:t>
      </w:r>
    </w:p>
    <w:p>
      <w:pPr>
        <w:pStyle w:val="BodyText"/>
        <w:ind w:left="438"/>
        <w:spacing w:before="85" w:line="202" w:lineRule="auto"/>
        <w:rPr/>
      </w:pPr>
      <w:r>
        <w:rPr>
          <w:spacing w:val="3"/>
        </w:rPr>
        <w:t>（三）</w:t>
      </w:r>
      <w:r>
        <w:rPr>
          <w:spacing w:val="-41"/>
        </w:rPr>
        <w:t xml:space="preserve"> </w:t>
      </w:r>
      <w:r>
        <w:rPr>
          <w:spacing w:val="3"/>
        </w:rPr>
        <w:t>先进团支部</w:t>
      </w:r>
    </w:p>
    <w:p>
      <w:pPr>
        <w:pStyle w:val="BodyText"/>
        <w:ind w:right="68" w:firstLine="434"/>
        <w:spacing w:before="73" w:line="230" w:lineRule="auto"/>
        <w:rPr/>
      </w:pPr>
      <w:r>
        <w:rPr>
          <w:spacing w:val="7"/>
        </w:rPr>
        <w:t>1、</w:t>
      </w:r>
      <w:r>
        <w:rPr>
          <w:spacing w:val="-35"/>
        </w:rPr>
        <w:t xml:space="preserve"> </w:t>
      </w:r>
      <w:r>
        <w:rPr>
          <w:spacing w:val="7"/>
        </w:rPr>
        <w:t>认真组织团员青年学习党的路线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43"/>
        </w:rPr>
        <w:t xml:space="preserve"> </w:t>
      </w:r>
      <w:r>
        <w:rPr>
          <w:spacing w:val="7"/>
        </w:rPr>
        <w:t>方针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46"/>
        </w:rPr>
        <w:t xml:space="preserve"> </w:t>
      </w:r>
      <w:r>
        <w:rPr>
          <w:spacing w:val="7"/>
        </w:rPr>
        <w:t>政策</w:t>
      </w:r>
      <w:r>
        <w:rPr>
          <w:spacing w:val="-34"/>
        </w:rPr>
        <w:t xml:space="preserve"> </w:t>
      </w:r>
      <w:r>
        <w:rPr>
          <w:spacing w:val="7"/>
        </w:rPr>
        <w:t>，积极</w:t>
      </w:r>
      <w:r>
        <w:rPr/>
        <w:t xml:space="preserve"> </w:t>
      </w:r>
      <w:r>
        <w:rPr>
          <w:spacing w:val="9"/>
        </w:rPr>
        <w:t>开展学习党的基本知识的活动，能够结合实际做好团内思想工</w:t>
      </w:r>
      <w:r>
        <w:rPr>
          <w:spacing w:val="13"/>
        </w:rPr>
        <w:t xml:space="preserve"> </w:t>
      </w:r>
      <w:r>
        <w:rPr>
          <w:spacing w:val="8"/>
        </w:rPr>
        <w:t>作，一年内无人因违纪而受处分；</w:t>
      </w:r>
    </w:p>
    <w:p>
      <w:pPr>
        <w:pStyle w:val="BodyText"/>
        <w:ind w:left="3" w:right="70" w:firstLine="419"/>
        <w:spacing w:before="94" w:line="219" w:lineRule="auto"/>
        <w:rPr/>
      </w:pPr>
      <w:r>
        <w:rPr>
          <w:spacing w:val="6"/>
        </w:rPr>
        <w:t>2、</w:t>
      </w:r>
      <w:r>
        <w:rPr>
          <w:spacing w:val="-19"/>
        </w:rPr>
        <w:t xml:space="preserve"> </w:t>
      </w:r>
      <w:r>
        <w:rPr>
          <w:spacing w:val="6"/>
        </w:rPr>
        <w:t>团组织生活健全</w:t>
      </w:r>
      <w:r>
        <w:rPr>
          <w:spacing w:val="-37"/>
        </w:rPr>
        <w:t xml:space="preserve"> </w:t>
      </w:r>
      <w:r>
        <w:rPr>
          <w:spacing w:val="6"/>
        </w:rPr>
        <w:t>，工作有计划</w:t>
      </w:r>
      <w:r>
        <w:rPr>
          <w:spacing w:val="-34"/>
        </w:rPr>
        <w:t xml:space="preserve"> </w:t>
      </w:r>
      <w:r>
        <w:rPr>
          <w:spacing w:val="6"/>
        </w:rPr>
        <w:t>，活动有吸引力</w:t>
      </w:r>
      <w:r>
        <w:rPr>
          <w:spacing w:val="-35"/>
        </w:rPr>
        <w:t xml:space="preserve"> </w:t>
      </w:r>
      <w:r>
        <w:rPr>
          <w:spacing w:val="6"/>
        </w:rPr>
        <w:t>，</w:t>
      </w:r>
      <w:r>
        <w:rPr>
          <w:spacing w:val="-46"/>
        </w:rPr>
        <w:t xml:space="preserve"> </w:t>
      </w:r>
      <w:r>
        <w:rPr>
          <w:spacing w:val="6"/>
        </w:rPr>
        <w:t>具有</w:t>
      </w:r>
      <w:r>
        <w:rPr/>
        <w:t xml:space="preserve"> </w:t>
      </w:r>
      <w:r>
        <w:rPr>
          <w:spacing w:val="5"/>
        </w:rPr>
        <w:t>一定的成效和特色</w:t>
      </w:r>
      <w:r>
        <w:rPr>
          <w:spacing w:val="-31"/>
        </w:rPr>
        <w:t xml:space="preserve"> </w:t>
      </w:r>
      <w:r>
        <w:rPr>
          <w:spacing w:val="5"/>
        </w:rPr>
        <w:t>，</w:t>
      </w:r>
      <w:r>
        <w:rPr>
          <w:spacing w:val="-36"/>
        </w:rPr>
        <w:t xml:space="preserve"> </w:t>
      </w:r>
      <w:r>
        <w:rPr>
          <w:spacing w:val="5"/>
        </w:rPr>
        <w:t>团费按月正常收缴；</w:t>
      </w:r>
    </w:p>
    <w:p>
      <w:pPr>
        <w:pStyle w:val="BodyText"/>
        <w:ind w:left="4" w:right="121" w:firstLine="419"/>
        <w:spacing w:before="96" w:line="219" w:lineRule="auto"/>
        <w:rPr/>
      </w:pPr>
      <w:r>
        <w:rPr>
          <w:spacing w:val="9"/>
        </w:rPr>
        <w:t>3、</w:t>
      </w:r>
      <w:r>
        <w:rPr>
          <w:spacing w:val="-32"/>
        </w:rPr>
        <w:t xml:space="preserve"> </w:t>
      </w:r>
      <w:r>
        <w:rPr>
          <w:spacing w:val="9"/>
        </w:rPr>
        <w:t>积极带领团员和学生刻苦钻研科学文化知识和技能，</w:t>
      </w:r>
      <w:r>
        <w:rPr/>
        <w:t xml:space="preserve"> </w:t>
      </w:r>
      <w:r>
        <w:rPr>
          <w:spacing w:val="8"/>
        </w:rPr>
        <w:t>学习风气好，总体成绩较好；</w:t>
      </w:r>
    </w:p>
    <w:p>
      <w:pPr>
        <w:pStyle w:val="BodyText"/>
        <w:ind w:left="17" w:right="70" w:firstLine="402"/>
        <w:spacing w:before="93" w:line="220" w:lineRule="auto"/>
        <w:rPr/>
      </w:pPr>
      <w:r>
        <w:rPr>
          <w:spacing w:val="9"/>
        </w:rPr>
        <w:t>4、</w:t>
      </w:r>
      <w:r>
        <w:rPr>
          <w:spacing w:val="-36"/>
        </w:rPr>
        <w:t xml:space="preserve"> </w:t>
      </w:r>
      <w:r>
        <w:rPr>
          <w:spacing w:val="9"/>
        </w:rPr>
        <w:t>支委会能起到表率作用</w:t>
      </w:r>
      <w:r>
        <w:rPr>
          <w:spacing w:val="-37"/>
        </w:rPr>
        <w:t xml:space="preserve"> </w:t>
      </w:r>
      <w:r>
        <w:rPr>
          <w:spacing w:val="9"/>
        </w:rPr>
        <w:t>，工作中有开拓精神</w:t>
      </w:r>
      <w:r>
        <w:rPr>
          <w:spacing w:val="-37"/>
        </w:rPr>
        <w:t xml:space="preserve"> </w:t>
      </w:r>
      <w:r>
        <w:rPr>
          <w:spacing w:val="9"/>
        </w:rPr>
        <w:t>，有较高</w:t>
      </w:r>
      <w:r>
        <w:rPr/>
        <w:t xml:space="preserve"> </w:t>
      </w:r>
      <w:r>
        <w:rPr>
          <w:spacing w:val="7"/>
        </w:rPr>
        <w:t>的威信，和班委工作配合密切；</w:t>
      </w:r>
    </w:p>
    <w:p>
      <w:pPr>
        <w:pStyle w:val="BodyText"/>
        <w:ind w:left="19" w:right="70" w:firstLine="404"/>
        <w:spacing w:before="94" w:line="219" w:lineRule="auto"/>
        <w:rPr/>
      </w:pPr>
      <w:r>
        <w:rPr>
          <w:spacing w:val="9"/>
        </w:rPr>
        <w:t>5、</w:t>
      </w:r>
      <w:r>
        <w:rPr>
          <w:spacing w:val="-41"/>
        </w:rPr>
        <w:t xml:space="preserve"> </w:t>
      </w:r>
      <w:r>
        <w:rPr>
          <w:spacing w:val="9"/>
        </w:rPr>
        <w:t>积极开展丰富多彩的文体娱乐活动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37"/>
        </w:rPr>
        <w:t xml:space="preserve"> </w:t>
      </w:r>
      <w:r>
        <w:rPr>
          <w:spacing w:val="9"/>
        </w:rPr>
        <w:t>寓思想教育于其</w:t>
      </w:r>
      <w:r>
        <w:rPr/>
        <w:t xml:space="preserve"> </w:t>
      </w:r>
      <w:r>
        <w:rPr>
          <w:spacing w:val="6"/>
        </w:rPr>
        <w:t>中，</w:t>
      </w:r>
      <w:r>
        <w:rPr>
          <w:spacing w:val="-16"/>
        </w:rPr>
        <w:t xml:space="preserve"> </w:t>
      </w:r>
      <w:r>
        <w:rPr>
          <w:spacing w:val="6"/>
        </w:rPr>
        <w:t>团员青年能在活动中长知识、增才干、健身心。</w:t>
      </w:r>
    </w:p>
    <w:p>
      <w:pPr>
        <w:pStyle w:val="BodyText"/>
        <w:ind w:left="438"/>
        <w:spacing w:before="95" w:line="202" w:lineRule="auto"/>
        <w:rPr/>
      </w:pPr>
      <w:r>
        <w:rPr>
          <w:spacing w:val="6"/>
        </w:rPr>
        <w:t>（四）三好学生</w:t>
      </w:r>
    </w:p>
    <w:p>
      <w:pPr>
        <w:pStyle w:val="BodyText"/>
        <w:ind w:right="68" w:firstLine="435"/>
        <w:spacing w:before="72" w:line="237" w:lineRule="auto"/>
        <w:rPr/>
      </w:pPr>
      <w:r>
        <w:rPr>
          <w:spacing w:val="10"/>
        </w:rPr>
        <w:t>1、</w:t>
      </w:r>
      <w:r>
        <w:rPr>
          <w:spacing w:val="-37"/>
        </w:rPr>
        <w:t xml:space="preserve"> </w:t>
      </w:r>
      <w:r>
        <w:rPr>
          <w:spacing w:val="10"/>
        </w:rPr>
        <w:t>思想品德好：</w:t>
      </w:r>
      <w:r>
        <w:rPr>
          <w:spacing w:val="-32"/>
        </w:rPr>
        <w:t xml:space="preserve"> </w:t>
      </w:r>
      <w:r>
        <w:rPr>
          <w:spacing w:val="10"/>
        </w:rPr>
        <w:t>热爱社会主义祖国</w:t>
      </w:r>
      <w:r>
        <w:rPr>
          <w:spacing w:val="-37"/>
        </w:rPr>
        <w:t xml:space="preserve"> </w:t>
      </w:r>
      <w:r>
        <w:rPr>
          <w:spacing w:val="10"/>
        </w:rPr>
        <w:t>，拥护中</w:t>
      </w:r>
      <w:r>
        <w:rPr>
          <w:spacing w:val="9"/>
        </w:rPr>
        <w:t>国共产党的</w:t>
      </w:r>
      <w:r>
        <w:rPr/>
        <w:t xml:space="preserve"> </w:t>
      </w:r>
      <w:r>
        <w:rPr>
          <w:spacing w:val="6"/>
        </w:rPr>
        <w:t>领导；</w:t>
      </w:r>
      <w:r>
        <w:rPr>
          <w:spacing w:val="-32"/>
        </w:rPr>
        <w:t xml:space="preserve"> </w:t>
      </w:r>
      <w:r>
        <w:rPr>
          <w:spacing w:val="6"/>
        </w:rPr>
        <w:t>遵纪守法</w:t>
      </w:r>
      <w:r>
        <w:rPr>
          <w:spacing w:val="-39"/>
        </w:rPr>
        <w:t xml:space="preserve"> </w:t>
      </w:r>
      <w:r>
        <w:rPr>
          <w:spacing w:val="6"/>
        </w:rPr>
        <w:t>，模范执行国家法律法规和学校规章制度；</w:t>
      </w:r>
      <w:r>
        <w:rPr>
          <w:spacing w:val="-34"/>
        </w:rPr>
        <w:t xml:space="preserve"> </w:t>
      </w:r>
      <w:r>
        <w:rPr>
          <w:spacing w:val="6"/>
        </w:rPr>
        <w:t>热</w:t>
      </w:r>
      <w:r>
        <w:rPr/>
        <w:t xml:space="preserve"> </w:t>
      </w:r>
      <w:r>
        <w:rPr>
          <w:spacing w:val="5"/>
        </w:rPr>
        <w:t>爱集体，</w:t>
      </w:r>
      <w:r>
        <w:rPr>
          <w:spacing w:val="-30"/>
        </w:rPr>
        <w:t xml:space="preserve"> </w:t>
      </w:r>
      <w:r>
        <w:rPr>
          <w:spacing w:val="5"/>
        </w:rPr>
        <w:t>团结同学</w:t>
      </w:r>
      <w:r>
        <w:rPr>
          <w:spacing w:val="-39"/>
        </w:rPr>
        <w:t xml:space="preserve"> </w:t>
      </w:r>
      <w:r>
        <w:rPr>
          <w:spacing w:val="5"/>
        </w:rPr>
        <w:t>，尊敬师长</w:t>
      </w:r>
      <w:r>
        <w:rPr>
          <w:spacing w:val="-39"/>
        </w:rPr>
        <w:t xml:space="preserve"> </w:t>
      </w:r>
      <w:r>
        <w:rPr>
          <w:spacing w:val="5"/>
        </w:rPr>
        <w:t>，举止言谈文明</w:t>
      </w:r>
      <w:r>
        <w:rPr>
          <w:spacing w:val="-39"/>
        </w:rPr>
        <w:t xml:space="preserve"> </w:t>
      </w:r>
      <w:r>
        <w:rPr>
          <w:spacing w:val="5"/>
        </w:rPr>
        <w:t>，积极参加文体</w:t>
      </w:r>
      <w:r>
        <w:rPr/>
        <w:t xml:space="preserve"> </w:t>
      </w:r>
      <w:r>
        <w:rPr>
          <w:spacing w:val="7"/>
        </w:rPr>
        <w:t>活动和各类社会公益活动；</w:t>
      </w:r>
      <w:r>
        <w:rPr>
          <w:spacing w:val="-21"/>
        </w:rPr>
        <w:t xml:space="preserve"> </w:t>
      </w:r>
      <w:r>
        <w:rPr>
          <w:spacing w:val="7"/>
        </w:rPr>
        <w:t>学年品德考评为优秀。</w:t>
      </w:r>
    </w:p>
    <w:p>
      <w:pPr>
        <w:pStyle w:val="BodyText"/>
        <w:ind w:firstLine="422"/>
        <w:spacing w:before="83" w:line="220" w:lineRule="auto"/>
        <w:rPr/>
      </w:pPr>
      <w:r>
        <w:rPr>
          <w:spacing w:val="4"/>
        </w:rPr>
        <w:t>2、</w:t>
      </w:r>
      <w:r>
        <w:rPr>
          <w:spacing w:val="-42"/>
        </w:rPr>
        <w:t xml:space="preserve"> </w:t>
      </w:r>
      <w:r>
        <w:rPr>
          <w:spacing w:val="4"/>
        </w:rPr>
        <w:t>学习成绩好：</w:t>
      </w:r>
      <w:r>
        <w:rPr>
          <w:spacing w:val="-40"/>
        </w:rPr>
        <w:t xml:space="preserve"> </w:t>
      </w:r>
      <w:r>
        <w:rPr>
          <w:spacing w:val="4"/>
        </w:rPr>
        <w:t>学习目的明确、态度端正</w:t>
      </w:r>
      <w:r>
        <w:rPr>
          <w:spacing w:val="-39"/>
        </w:rPr>
        <w:t xml:space="preserve"> </w:t>
      </w:r>
      <w:r>
        <w:rPr>
          <w:spacing w:val="4"/>
        </w:rPr>
        <w:t>，勤奋、刻苦。</w:t>
      </w:r>
      <w:r>
        <w:rPr/>
        <w:t xml:space="preserve"> </w:t>
      </w:r>
      <w:r>
        <w:rPr>
          <w:spacing w:val="3"/>
        </w:rPr>
        <w:t>全学年各科总评成绩 80 分以上，单科成绩不低于 70 分。</w:t>
      </w:r>
    </w:p>
    <w:p>
      <w:pPr>
        <w:pStyle w:val="BodyText"/>
        <w:ind w:left="424"/>
        <w:spacing w:before="93" w:line="189" w:lineRule="auto"/>
        <w:rPr/>
      </w:pPr>
      <w:r>
        <w:rPr>
          <w:spacing w:val="8"/>
        </w:rPr>
        <w:t>3、</w:t>
      </w:r>
      <w:r>
        <w:rPr>
          <w:spacing w:val="-38"/>
        </w:rPr>
        <w:t xml:space="preserve"> </w:t>
      </w:r>
      <w:r>
        <w:rPr>
          <w:spacing w:val="8"/>
        </w:rPr>
        <w:t>身心素质好：</w:t>
      </w:r>
      <w:r>
        <w:rPr>
          <w:spacing w:val="-37"/>
        </w:rPr>
        <w:t xml:space="preserve"> </w:t>
      </w:r>
      <w:r>
        <w:rPr>
          <w:spacing w:val="8"/>
        </w:rPr>
        <w:t>积极参加体育锻炼和课外活动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2"/>
        </w:rPr>
        <w:t xml:space="preserve"> </w:t>
      </w:r>
      <w:r>
        <w:rPr>
          <w:spacing w:val="8"/>
        </w:rPr>
        <w:t>身</w:t>
      </w:r>
      <w:r>
        <w:rPr>
          <w:spacing w:val="7"/>
        </w:rPr>
        <w:t>心健</w:t>
      </w:r>
    </w:p>
    <w:p>
      <w:pPr>
        <w:spacing w:line="189" w:lineRule="auto"/>
        <w:sectPr>
          <w:footerReference w:type="default" r:id="rId51"/>
          <w:pgSz w:w="7370" w:h="10431"/>
          <w:pgMar w:top="886" w:right="783" w:bottom="1080" w:left="860" w:header="0" w:footer="918" w:gutter="0"/>
        </w:sectPr>
        <w:rPr/>
      </w:pPr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spacing w:before="91" w:line="189" w:lineRule="auto"/>
        <w:rPr/>
      </w:pPr>
      <w:r>
        <w:rPr>
          <w:spacing w:val="3"/>
        </w:rPr>
        <w:t>康，精力充沛</w:t>
      </w:r>
      <w:r>
        <w:rPr>
          <w:spacing w:val="-34"/>
        </w:rPr>
        <w:t xml:space="preserve"> </w:t>
      </w:r>
      <w:r>
        <w:rPr>
          <w:spacing w:val="3"/>
        </w:rPr>
        <w:t>，</w:t>
      </w:r>
      <w:r>
        <w:rPr>
          <w:spacing w:val="-35"/>
        </w:rPr>
        <w:t xml:space="preserve"> </w:t>
      </w:r>
      <w:r>
        <w:rPr>
          <w:spacing w:val="3"/>
        </w:rPr>
        <w:t>昂扬向上。</w:t>
      </w:r>
    </w:p>
    <w:p>
      <w:pPr>
        <w:pStyle w:val="BodyText"/>
        <w:ind w:left="1" w:right="16" w:firstLine="455"/>
        <w:spacing w:before="92" w:line="251" w:lineRule="auto"/>
        <w:jc w:val="both"/>
        <w:rPr/>
      </w:pPr>
      <w:r>
        <w:rPr>
          <w:spacing w:val="11"/>
        </w:rPr>
        <w:t>“三好学生标兵</w:t>
      </w:r>
      <w:r>
        <w:rPr>
          <w:spacing w:val="-34"/>
        </w:rPr>
        <w:t xml:space="preserve"> </w:t>
      </w:r>
      <w:r>
        <w:rPr>
          <w:spacing w:val="11"/>
        </w:rPr>
        <w:t>”</w:t>
      </w:r>
      <w:r>
        <w:rPr>
          <w:spacing w:val="-42"/>
        </w:rPr>
        <w:t xml:space="preserve"> </w:t>
      </w:r>
      <w:r>
        <w:rPr>
          <w:spacing w:val="11"/>
        </w:rPr>
        <w:t>的产生纳入三好学生的评选过程</w:t>
      </w:r>
      <w:r>
        <w:rPr>
          <w:spacing w:val="-39"/>
        </w:rPr>
        <w:t xml:space="preserve"> </w:t>
      </w:r>
      <w:r>
        <w:rPr>
          <w:spacing w:val="11"/>
        </w:rPr>
        <w:t>，</w:t>
      </w:r>
      <w:r>
        <w:rPr>
          <w:spacing w:val="-43"/>
        </w:rPr>
        <w:t xml:space="preserve"> </w:t>
      </w:r>
      <w:r>
        <w:rPr>
          <w:spacing w:val="11"/>
        </w:rPr>
        <w:t>除符</w:t>
      </w:r>
      <w:r>
        <w:rPr/>
        <w:t xml:space="preserve">  </w:t>
      </w:r>
      <w:r>
        <w:rPr>
          <w:spacing w:val="5"/>
        </w:rPr>
        <w:t>合</w:t>
      </w:r>
      <w:r>
        <w:rPr>
          <w:spacing w:val="46"/>
        </w:rPr>
        <w:t xml:space="preserve"> </w:t>
      </w:r>
      <w:r>
        <w:rPr>
          <w:spacing w:val="5"/>
        </w:rPr>
        <w:t>“三好学生</w:t>
      </w:r>
      <w:r>
        <w:rPr>
          <w:spacing w:val="-37"/>
        </w:rPr>
        <w:t xml:space="preserve"> </w:t>
      </w:r>
      <w:r>
        <w:rPr>
          <w:spacing w:val="5"/>
        </w:rPr>
        <w:t>”评选条件外</w:t>
      </w:r>
      <w:r>
        <w:rPr>
          <w:spacing w:val="-39"/>
        </w:rPr>
        <w:t xml:space="preserve"> </w:t>
      </w:r>
      <w:r>
        <w:rPr>
          <w:spacing w:val="5"/>
        </w:rPr>
        <w:t>，全学年各科总评成绩 85 分以上，</w:t>
      </w:r>
      <w:r>
        <w:rPr/>
        <w:t xml:space="preserve"> </w:t>
      </w:r>
      <w:r>
        <w:rPr>
          <w:spacing w:val="1"/>
        </w:rPr>
        <w:t>单科成绩不低于 75 分。</w:t>
      </w:r>
    </w:p>
    <w:p>
      <w:pPr>
        <w:pStyle w:val="BodyText"/>
        <w:ind w:left="439"/>
        <w:spacing w:line="202" w:lineRule="auto"/>
        <w:rPr/>
      </w:pPr>
      <w:r>
        <w:rPr>
          <w:spacing w:val="6"/>
        </w:rPr>
        <w:t>（五）优秀学生干部</w:t>
      </w:r>
    </w:p>
    <w:p>
      <w:pPr>
        <w:pStyle w:val="BodyText"/>
        <w:ind w:left="5" w:firstLine="431"/>
        <w:spacing w:before="73" w:line="223" w:lineRule="auto"/>
        <w:rPr/>
      </w:pPr>
      <w:r>
        <w:rPr>
          <w:spacing w:val="4"/>
        </w:rPr>
        <w:t>1、</w:t>
      </w:r>
      <w:r>
        <w:rPr>
          <w:spacing w:val="-37"/>
        </w:rPr>
        <w:t xml:space="preserve"> </w:t>
      </w:r>
      <w:r>
        <w:rPr>
          <w:spacing w:val="4"/>
        </w:rPr>
        <w:t>须是学院各级学生党团组织、</w:t>
      </w:r>
      <w:r>
        <w:rPr>
          <w:spacing w:val="-42"/>
        </w:rPr>
        <w:t xml:space="preserve"> </w:t>
      </w:r>
      <w:r>
        <w:rPr>
          <w:spacing w:val="4"/>
        </w:rPr>
        <w:t>学生会、</w:t>
      </w:r>
      <w:r>
        <w:rPr>
          <w:spacing w:val="-15"/>
        </w:rPr>
        <w:t xml:space="preserve"> </w:t>
      </w:r>
      <w:r>
        <w:rPr>
          <w:spacing w:val="4"/>
        </w:rPr>
        <w:t>自律会、班级、</w:t>
      </w:r>
      <w:r>
        <w:rPr/>
        <w:t xml:space="preserve"> </w:t>
      </w:r>
      <w:r>
        <w:rPr>
          <w:spacing w:val="8"/>
        </w:rPr>
        <w:t>学生社团主要干部及寝室长；</w:t>
      </w:r>
    </w:p>
    <w:p>
      <w:pPr>
        <w:pStyle w:val="BodyText"/>
        <w:ind w:left="423"/>
        <w:spacing w:before="84" w:line="196" w:lineRule="auto"/>
        <w:rPr/>
      </w:pPr>
      <w:r>
        <w:rPr>
          <w:spacing w:val="6"/>
        </w:rPr>
        <w:t>2、任学生干部满一年及以上；</w:t>
      </w:r>
    </w:p>
    <w:p>
      <w:pPr>
        <w:pStyle w:val="BodyText"/>
        <w:ind w:right="68" w:firstLine="424"/>
        <w:spacing w:before="82" w:line="230" w:lineRule="auto"/>
        <w:rPr/>
      </w:pPr>
      <w:r>
        <w:rPr>
          <w:spacing w:val="3"/>
        </w:rPr>
        <w:t>3、</w:t>
      </w:r>
      <w:r>
        <w:rPr>
          <w:spacing w:val="-42"/>
        </w:rPr>
        <w:t xml:space="preserve"> </w:t>
      </w:r>
      <w:r>
        <w:rPr>
          <w:spacing w:val="3"/>
        </w:rPr>
        <w:t>工作积极</w:t>
      </w:r>
      <w:r>
        <w:rPr>
          <w:spacing w:val="-37"/>
        </w:rPr>
        <w:t xml:space="preserve"> </w:t>
      </w:r>
      <w:r>
        <w:rPr>
          <w:spacing w:val="3"/>
        </w:rPr>
        <w:t>，</w:t>
      </w:r>
      <w:r>
        <w:rPr>
          <w:spacing w:val="-46"/>
        </w:rPr>
        <w:t xml:space="preserve"> </w:t>
      </w:r>
      <w:r>
        <w:rPr>
          <w:spacing w:val="3"/>
        </w:rPr>
        <w:t>热心为同学服务</w:t>
      </w:r>
      <w:r>
        <w:rPr>
          <w:spacing w:val="-37"/>
        </w:rPr>
        <w:t xml:space="preserve"> </w:t>
      </w:r>
      <w:r>
        <w:rPr>
          <w:spacing w:val="3"/>
        </w:rPr>
        <w:t>，</w:t>
      </w:r>
      <w:r>
        <w:rPr>
          <w:spacing w:val="-24"/>
        </w:rPr>
        <w:t xml:space="preserve"> </w:t>
      </w:r>
      <w:r>
        <w:rPr>
          <w:spacing w:val="3"/>
        </w:rPr>
        <w:t>以身作则</w:t>
      </w:r>
      <w:r>
        <w:rPr>
          <w:spacing w:val="-37"/>
        </w:rPr>
        <w:t xml:space="preserve"> </w:t>
      </w:r>
      <w:r>
        <w:rPr>
          <w:spacing w:val="2"/>
        </w:rPr>
        <w:t>，</w:t>
      </w:r>
      <w:r>
        <w:rPr>
          <w:spacing w:val="-32"/>
        </w:rPr>
        <w:t xml:space="preserve"> </w:t>
      </w:r>
      <w:r>
        <w:rPr>
          <w:spacing w:val="2"/>
        </w:rPr>
        <w:t>团结同学</w:t>
      </w:r>
      <w:r>
        <w:rPr>
          <w:spacing w:val="-34"/>
        </w:rPr>
        <w:t xml:space="preserve"> </w:t>
      </w:r>
      <w:r>
        <w:rPr>
          <w:spacing w:val="2"/>
        </w:rPr>
        <w:t>，</w:t>
      </w:r>
      <w:r>
        <w:rPr/>
        <w:t xml:space="preserve"> </w:t>
      </w:r>
      <w:r>
        <w:rPr>
          <w:spacing w:val="9"/>
        </w:rPr>
        <w:t>积极配合年级和教师开展工作，在创建先进班集体和文明宿舍</w:t>
      </w:r>
      <w:r>
        <w:rPr>
          <w:spacing w:val="14"/>
        </w:rPr>
        <w:t xml:space="preserve"> </w:t>
      </w:r>
      <w:r>
        <w:rPr>
          <w:spacing w:val="9"/>
        </w:rPr>
        <w:t>以及所担任的工作中成绩显著，学年品德考评为优秀；</w:t>
      </w:r>
    </w:p>
    <w:p>
      <w:pPr>
        <w:pStyle w:val="BodyText"/>
        <w:ind w:left="1" w:right="16" w:firstLine="418"/>
        <w:spacing w:before="92" w:line="223" w:lineRule="auto"/>
        <w:rPr/>
      </w:pPr>
      <w:r>
        <w:rPr>
          <w:spacing w:val="3"/>
        </w:rPr>
        <w:t>4、</w:t>
      </w:r>
      <w:r>
        <w:rPr>
          <w:spacing w:val="-30"/>
        </w:rPr>
        <w:t xml:space="preserve"> </w:t>
      </w:r>
      <w:r>
        <w:rPr>
          <w:spacing w:val="3"/>
        </w:rPr>
        <w:t>学习努力刻苦</w:t>
      </w:r>
      <w:r>
        <w:rPr>
          <w:spacing w:val="-39"/>
        </w:rPr>
        <w:t xml:space="preserve"> </w:t>
      </w:r>
      <w:r>
        <w:rPr>
          <w:spacing w:val="3"/>
        </w:rPr>
        <w:t>，成绩突出</w:t>
      </w:r>
      <w:r>
        <w:rPr>
          <w:spacing w:val="-39"/>
        </w:rPr>
        <w:t xml:space="preserve"> </w:t>
      </w:r>
      <w:r>
        <w:rPr>
          <w:spacing w:val="3"/>
        </w:rPr>
        <w:t>，总评成绩在班级均分以上，</w:t>
      </w:r>
      <w:r>
        <w:rPr/>
        <w:t xml:space="preserve"> </w:t>
      </w:r>
      <w:r>
        <w:rPr>
          <w:spacing w:val="8"/>
        </w:rPr>
        <w:t>其所在宿舍必须是星级宿舍。</w:t>
      </w:r>
    </w:p>
    <w:p>
      <w:pPr>
        <w:pStyle w:val="BodyText"/>
        <w:ind w:left="439"/>
        <w:spacing w:before="85" w:line="202" w:lineRule="auto"/>
        <w:rPr/>
      </w:pPr>
      <w:r>
        <w:rPr>
          <w:spacing w:val="8"/>
        </w:rPr>
        <w:t>（六）优秀团员、优秀团员标兵、优秀团干</w:t>
      </w:r>
    </w:p>
    <w:p>
      <w:pPr>
        <w:pStyle w:val="BodyText"/>
        <w:ind w:left="436"/>
        <w:spacing w:before="73" w:line="196" w:lineRule="auto"/>
        <w:rPr/>
      </w:pPr>
      <w:r>
        <w:rPr>
          <w:spacing w:val="12"/>
        </w:rPr>
        <w:t>1、</w:t>
      </w:r>
      <w:r>
        <w:rPr>
          <w:spacing w:val="51"/>
          <w:w w:val="101"/>
        </w:rPr>
        <w:t xml:space="preserve"> </w:t>
      </w:r>
      <w:r>
        <w:rPr>
          <w:spacing w:val="12"/>
        </w:rPr>
        <w:t>“优秀团员</w:t>
      </w:r>
      <w:r>
        <w:rPr>
          <w:spacing w:val="-37"/>
        </w:rPr>
        <w:t xml:space="preserve"> </w:t>
      </w:r>
      <w:r>
        <w:rPr>
          <w:spacing w:val="12"/>
        </w:rPr>
        <w:t>”评选条件</w:t>
      </w:r>
    </w:p>
    <w:p>
      <w:pPr>
        <w:pStyle w:val="BodyText"/>
        <w:ind w:right="68" w:firstLine="419"/>
        <w:spacing w:before="83" w:line="230" w:lineRule="auto"/>
        <w:rPr/>
      </w:pPr>
      <w:r>
        <w:rPr>
          <w:spacing w:val="7"/>
        </w:rPr>
        <w:t>①思想品德好：</w:t>
      </w:r>
      <w:r>
        <w:rPr>
          <w:spacing w:val="-31"/>
        </w:rPr>
        <w:t xml:space="preserve"> </w:t>
      </w:r>
      <w:r>
        <w:rPr>
          <w:spacing w:val="7"/>
        </w:rPr>
        <w:t>热爱社会主义祖国</w:t>
      </w:r>
      <w:r>
        <w:rPr>
          <w:spacing w:val="-39"/>
        </w:rPr>
        <w:t xml:space="preserve"> </w:t>
      </w:r>
      <w:r>
        <w:rPr>
          <w:spacing w:val="7"/>
        </w:rPr>
        <w:t>，拥护中国共产党的领</w:t>
      </w:r>
      <w:r>
        <w:rPr/>
        <w:t xml:space="preserve"> </w:t>
      </w:r>
      <w:r>
        <w:rPr>
          <w:spacing w:val="6"/>
        </w:rPr>
        <w:t>导；</w:t>
      </w:r>
      <w:r>
        <w:rPr>
          <w:spacing w:val="-32"/>
        </w:rPr>
        <w:t xml:space="preserve"> </w:t>
      </w:r>
      <w:r>
        <w:rPr>
          <w:spacing w:val="6"/>
        </w:rPr>
        <w:t>遵纪守法</w:t>
      </w:r>
      <w:r>
        <w:rPr>
          <w:spacing w:val="-39"/>
        </w:rPr>
        <w:t xml:space="preserve"> </w:t>
      </w:r>
      <w:r>
        <w:rPr>
          <w:spacing w:val="6"/>
        </w:rPr>
        <w:t>，模范执行国家法律法规和学校规章制度；</w:t>
      </w:r>
      <w:r>
        <w:rPr>
          <w:spacing w:val="-36"/>
        </w:rPr>
        <w:t xml:space="preserve"> </w:t>
      </w:r>
      <w:r>
        <w:rPr>
          <w:spacing w:val="6"/>
        </w:rPr>
        <w:t>热爱</w:t>
      </w:r>
      <w:r>
        <w:rPr/>
        <w:t xml:space="preserve"> </w:t>
      </w:r>
      <w:r>
        <w:rPr>
          <w:spacing w:val="4"/>
        </w:rPr>
        <w:t>集体</w:t>
      </w:r>
      <w:r>
        <w:rPr>
          <w:spacing w:val="-25"/>
        </w:rPr>
        <w:t xml:space="preserve"> </w:t>
      </w:r>
      <w:r>
        <w:rPr>
          <w:spacing w:val="4"/>
        </w:rPr>
        <w:t>，</w:t>
      </w:r>
      <w:r>
        <w:rPr>
          <w:spacing w:val="-36"/>
        </w:rPr>
        <w:t xml:space="preserve"> </w:t>
      </w:r>
      <w:r>
        <w:rPr>
          <w:spacing w:val="4"/>
        </w:rPr>
        <w:t>团结同学，尊敬师长</w:t>
      </w:r>
      <w:r>
        <w:rPr>
          <w:spacing w:val="-40"/>
        </w:rPr>
        <w:t xml:space="preserve"> </w:t>
      </w:r>
      <w:r>
        <w:rPr>
          <w:spacing w:val="4"/>
        </w:rPr>
        <w:t>，举止言谈文明。</w:t>
      </w:r>
    </w:p>
    <w:p>
      <w:pPr>
        <w:pStyle w:val="BodyText"/>
        <w:ind w:right="16" w:firstLine="419"/>
        <w:spacing w:before="94" w:line="232" w:lineRule="auto"/>
        <w:rPr/>
      </w:pPr>
      <w:r>
        <w:rPr>
          <w:spacing w:val="6"/>
        </w:rPr>
        <w:t>②学习成绩好：</w:t>
      </w:r>
      <w:r>
        <w:rPr>
          <w:spacing w:val="-31"/>
        </w:rPr>
        <w:t xml:space="preserve"> </w:t>
      </w:r>
      <w:r>
        <w:rPr>
          <w:spacing w:val="6"/>
        </w:rPr>
        <w:t>学习目的明确、态度端正</w:t>
      </w:r>
      <w:r>
        <w:rPr>
          <w:spacing w:val="-39"/>
        </w:rPr>
        <w:t xml:space="preserve"> </w:t>
      </w:r>
      <w:r>
        <w:rPr>
          <w:spacing w:val="6"/>
        </w:rPr>
        <w:t>，勤奋刻苦。</w:t>
      </w:r>
      <w:r>
        <w:rPr>
          <w:spacing w:val="-41"/>
        </w:rPr>
        <w:t xml:space="preserve"> </w:t>
      </w:r>
      <w:r>
        <w:rPr>
          <w:spacing w:val="6"/>
        </w:rPr>
        <w:t>学</w:t>
      </w:r>
      <w:r>
        <w:rPr/>
        <w:t xml:space="preserve">  </w:t>
      </w:r>
      <w:r>
        <w:rPr>
          <w:spacing w:val="4"/>
        </w:rPr>
        <w:t>习期间不无故缺勤，坚持自学，按时完成作业，学习成绩优</w:t>
      </w:r>
      <w:r>
        <w:rPr>
          <w:spacing w:val="3"/>
        </w:rPr>
        <w:t>良，</w:t>
      </w:r>
      <w:r>
        <w:rPr/>
        <w:t xml:space="preserve"> </w:t>
      </w:r>
      <w:r>
        <w:rPr>
          <w:spacing w:val="8"/>
        </w:rPr>
        <w:t>近两学期无课程不及格。</w:t>
      </w:r>
    </w:p>
    <w:p>
      <w:pPr>
        <w:spacing w:line="232" w:lineRule="auto"/>
        <w:sectPr>
          <w:footerReference w:type="default" r:id="rId52"/>
          <w:pgSz w:w="7370" w:h="10431"/>
          <w:pgMar w:top="886" w:right="783" w:bottom="1080" w:left="859" w:header="0" w:footer="918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1" w:right="63" w:firstLine="417"/>
        <w:spacing w:before="91" w:line="220" w:lineRule="auto"/>
        <w:rPr/>
      </w:pPr>
      <w:r>
        <w:rPr>
          <w:spacing w:val="6"/>
        </w:rPr>
        <w:t>③工作表现好：</w:t>
      </w:r>
      <w:r>
        <w:rPr>
          <w:spacing w:val="-35"/>
        </w:rPr>
        <w:t xml:space="preserve"> </w:t>
      </w:r>
      <w:r>
        <w:rPr>
          <w:spacing w:val="6"/>
        </w:rPr>
        <w:t>工作积极</w:t>
      </w:r>
      <w:r>
        <w:rPr>
          <w:spacing w:val="-40"/>
        </w:rPr>
        <w:t xml:space="preserve"> </w:t>
      </w:r>
      <w:r>
        <w:rPr>
          <w:spacing w:val="6"/>
        </w:rPr>
        <w:t>，责任心强</w:t>
      </w:r>
      <w:r>
        <w:rPr>
          <w:spacing w:val="-39"/>
        </w:rPr>
        <w:t xml:space="preserve"> </w:t>
      </w:r>
      <w:r>
        <w:rPr>
          <w:spacing w:val="6"/>
        </w:rPr>
        <w:t>，能正确处理好工作</w:t>
      </w:r>
      <w:r>
        <w:rPr/>
        <w:t xml:space="preserve"> </w:t>
      </w:r>
      <w:r>
        <w:rPr>
          <w:spacing w:val="6"/>
        </w:rPr>
        <w:t>和学习的关系</w:t>
      </w:r>
      <w:r>
        <w:rPr>
          <w:spacing w:val="-30"/>
        </w:rPr>
        <w:t xml:space="preserve"> </w:t>
      </w:r>
      <w:r>
        <w:rPr>
          <w:spacing w:val="6"/>
        </w:rPr>
        <w:t>，</w:t>
      </w:r>
      <w:r>
        <w:rPr>
          <w:spacing w:val="-37"/>
        </w:rPr>
        <w:t xml:space="preserve"> </w:t>
      </w:r>
      <w:r>
        <w:rPr>
          <w:spacing w:val="6"/>
        </w:rPr>
        <w:t>团结同学，较好地完成本职工作。</w:t>
      </w:r>
    </w:p>
    <w:p>
      <w:pPr>
        <w:pStyle w:val="BodyText"/>
        <w:ind w:left="423"/>
        <w:spacing w:before="92" w:line="196" w:lineRule="auto"/>
        <w:rPr/>
      </w:pPr>
      <w:r>
        <w:rPr>
          <w:spacing w:val="10"/>
        </w:rPr>
        <w:t>2、</w:t>
      </w:r>
      <w:r>
        <w:rPr>
          <w:spacing w:val="49"/>
        </w:rPr>
        <w:t xml:space="preserve"> </w:t>
      </w:r>
      <w:r>
        <w:rPr>
          <w:spacing w:val="10"/>
        </w:rPr>
        <w:t>“优秀团员标兵</w:t>
      </w:r>
      <w:r>
        <w:rPr>
          <w:spacing w:val="-37"/>
        </w:rPr>
        <w:t xml:space="preserve"> </w:t>
      </w:r>
      <w:r>
        <w:rPr>
          <w:spacing w:val="10"/>
        </w:rPr>
        <w:t>”评选条件</w:t>
      </w:r>
    </w:p>
    <w:p>
      <w:pPr>
        <w:pStyle w:val="BodyText"/>
        <w:ind w:left="10" w:right="63" w:firstLine="422"/>
        <w:spacing w:before="81" w:line="251" w:lineRule="auto"/>
        <w:rPr/>
      </w:pPr>
      <w:r>
        <w:rPr>
          <w:spacing w:val="9"/>
        </w:rPr>
        <w:t>除符合</w:t>
      </w:r>
      <w:r>
        <w:rPr>
          <w:spacing w:val="50"/>
          <w:w w:val="101"/>
        </w:rPr>
        <w:t xml:space="preserve"> </w:t>
      </w:r>
      <w:r>
        <w:rPr>
          <w:spacing w:val="9"/>
        </w:rPr>
        <w:t>“优秀团员</w:t>
      </w:r>
      <w:r>
        <w:rPr>
          <w:spacing w:val="-35"/>
        </w:rPr>
        <w:t xml:space="preserve"> </w:t>
      </w:r>
      <w:r>
        <w:rPr>
          <w:spacing w:val="9"/>
        </w:rPr>
        <w:t>”评选条件外</w:t>
      </w:r>
      <w:r>
        <w:rPr>
          <w:spacing w:val="-34"/>
        </w:rPr>
        <w:t xml:space="preserve"> </w:t>
      </w:r>
      <w:r>
        <w:rPr>
          <w:spacing w:val="9"/>
        </w:rPr>
        <w:t>，</w:t>
      </w:r>
      <w:r>
        <w:rPr>
          <w:spacing w:val="-46"/>
        </w:rPr>
        <w:t xml:space="preserve"> </w:t>
      </w:r>
      <w:r>
        <w:rPr>
          <w:spacing w:val="9"/>
        </w:rPr>
        <w:t>学年总评成绩在 75 分</w:t>
      </w:r>
      <w:r>
        <w:rPr/>
        <w:t xml:space="preserve"> </w:t>
      </w:r>
      <w:r>
        <w:rPr>
          <w:spacing w:val="6"/>
        </w:rPr>
        <w:t>（含）</w:t>
      </w:r>
      <w:r>
        <w:rPr>
          <w:spacing w:val="-23"/>
        </w:rPr>
        <w:t xml:space="preserve"> </w:t>
      </w:r>
      <w:r>
        <w:rPr>
          <w:spacing w:val="6"/>
        </w:rPr>
        <w:t>以上，其所在宿舍必须是星级宿舍。</w:t>
      </w:r>
    </w:p>
    <w:p>
      <w:pPr>
        <w:pStyle w:val="BodyText"/>
        <w:ind w:left="425"/>
        <w:spacing w:line="196" w:lineRule="auto"/>
        <w:rPr/>
      </w:pPr>
      <w:r>
        <w:rPr>
          <w:spacing w:val="10"/>
        </w:rPr>
        <w:t>3、</w:t>
      </w:r>
      <w:r>
        <w:rPr>
          <w:spacing w:val="46"/>
        </w:rPr>
        <w:t xml:space="preserve"> </w:t>
      </w:r>
      <w:r>
        <w:rPr>
          <w:spacing w:val="10"/>
        </w:rPr>
        <w:t>“优秀团干部</w:t>
      </w:r>
      <w:r>
        <w:rPr>
          <w:spacing w:val="-37"/>
        </w:rPr>
        <w:t xml:space="preserve"> </w:t>
      </w:r>
      <w:r>
        <w:rPr>
          <w:spacing w:val="10"/>
        </w:rPr>
        <w:t>”评选条件</w:t>
      </w:r>
    </w:p>
    <w:p>
      <w:pPr>
        <w:pStyle w:val="BodyText"/>
        <w:ind w:left="5" w:firstLine="428"/>
        <w:spacing w:before="80" w:line="251" w:lineRule="auto"/>
        <w:rPr/>
      </w:pPr>
      <w:r>
        <w:rPr>
          <w:spacing w:val="6"/>
        </w:rPr>
        <w:t>除符合 “优秀团员</w:t>
      </w:r>
      <w:r>
        <w:rPr>
          <w:spacing w:val="-24"/>
        </w:rPr>
        <w:t xml:space="preserve"> </w:t>
      </w:r>
      <w:r>
        <w:rPr>
          <w:spacing w:val="6"/>
        </w:rPr>
        <w:t>”评选条件外，任团干部满一年及以上，</w:t>
      </w:r>
      <w:r>
        <w:rPr/>
        <w:t xml:space="preserve"> </w:t>
      </w:r>
      <w:r>
        <w:rPr>
          <w:spacing w:val="-3"/>
        </w:rPr>
        <w:t>学年总评成绩在</w:t>
      </w:r>
      <w:r>
        <w:rPr>
          <w:spacing w:val="2"/>
        </w:rPr>
        <w:t xml:space="preserve"> </w:t>
      </w:r>
      <w:r>
        <w:rPr>
          <w:spacing w:val="-3"/>
        </w:rPr>
        <w:t>65 分（含）</w:t>
      </w:r>
      <w:r>
        <w:rPr>
          <w:spacing w:val="-38"/>
        </w:rPr>
        <w:t xml:space="preserve"> </w:t>
      </w:r>
      <w:r>
        <w:rPr>
          <w:spacing w:val="-3"/>
        </w:rPr>
        <w:t>以上，其所在宿舍必须是星级宿舍。</w:t>
      </w:r>
    </w:p>
    <w:p>
      <w:pPr>
        <w:pStyle w:val="BodyText"/>
        <w:ind w:left="439"/>
        <w:spacing w:line="202" w:lineRule="auto"/>
        <w:rPr/>
      </w:pPr>
      <w:r>
        <w:rPr>
          <w:spacing w:val="5"/>
        </w:rPr>
        <w:t>（七）</w:t>
      </w:r>
      <w:r>
        <w:rPr>
          <w:spacing w:val="-41"/>
        </w:rPr>
        <w:t xml:space="preserve"> </w:t>
      </w:r>
      <w:r>
        <w:rPr>
          <w:spacing w:val="5"/>
        </w:rPr>
        <w:t>单项活动积极分子</w:t>
      </w:r>
    </w:p>
    <w:p>
      <w:pPr>
        <w:pStyle w:val="BodyText"/>
        <w:ind w:right="109" w:firstLine="420"/>
        <w:spacing w:before="73" w:line="251" w:lineRule="auto"/>
        <w:rPr/>
      </w:pPr>
      <w:r>
        <w:rPr>
          <w:spacing w:val="7"/>
        </w:rPr>
        <w:t>积极参加社会活动和校园工作，并在其中起到骨干作用，</w:t>
      </w:r>
      <w:r>
        <w:rPr>
          <w:spacing w:val="13"/>
        </w:rPr>
        <w:t xml:space="preserve"> </w:t>
      </w:r>
      <w:r>
        <w:rPr>
          <w:spacing w:val="4"/>
        </w:rPr>
        <w:t>表现突出</w:t>
      </w:r>
      <w:r>
        <w:rPr>
          <w:spacing w:val="-26"/>
        </w:rPr>
        <w:t xml:space="preserve"> </w:t>
      </w:r>
      <w:r>
        <w:rPr>
          <w:spacing w:val="4"/>
        </w:rPr>
        <w:t>，</w:t>
      </w:r>
      <w:r>
        <w:rPr>
          <w:spacing w:val="-38"/>
        </w:rPr>
        <w:t xml:space="preserve"> </w:t>
      </w:r>
      <w:r>
        <w:rPr>
          <w:spacing w:val="4"/>
        </w:rPr>
        <w:t>品德考评为良及以上。</w:t>
      </w:r>
    </w:p>
    <w:p>
      <w:pPr>
        <w:pStyle w:val="BodyText"/>
        <w:ind w:left="420"/>
        <w:spacing w:line="196" w:lineRule="auto"/>
        <w:rPr/>
      </w:pPr>
      <w:r>
        <w:rPr>
          <w:b/>
          <w:bCs/>
          <w:spacing w:val="6"/>
        </w:rPr>
        <w:t>第五条</w:t>
      </w:r>
      <w:r>
        <w:rPr>
          <w:spacing w:val="50"/>
        </w:rPr>
        <w:t xml:space="preserve"> </w:t>
      </w:r>
      <w:r>
        <w:rPr>
          <w:spacing w:val="6"/>
        </w:rPr>
        <w:t>评选比例</w:t>
      </w:r>
    </w:p>
    <w:p>
      <w:pPr>
        <w:pStyle w:val="BodyText"/>
        <w:ind w:left="430"/>
        <w:spacing w:before="82" w:line="196" w:lineRule="auto"/>
        <w:rPr/>
      </w:pPr>
      <w:r>
        <w:rPr>
          <w:spacing w:val="6"/>
        </w:rPr>
        <w:t>（一）先进集体：</w:t>
      </w:r>
    </w:p>
    <w:p>
      <w:pPr>
        <w:pStyle w:val="BodyText"/>
        <w:ind w:left="14" w:right="63" w:firstLine="442"/>
        <w:spacing w:before="84" w:line="250" w:lineRule="auto"/>
        <w:rPr/>
      </w:pPr>
      <w:r>
        <w:rPr>
          <w:spacing w:val="13"/>
        </w:rPr>
        <w:t>“星级班集体</w:t>
      </w:r>
      <w:r>
        <w:rPr>
          <w:spacing w:val="-28"/>
        </w:rPr>
        <w:t xml:space="preserve"> </w:t>
      </w:r>
      <w:r>
        <w:rPr>
          <w:spacing w:val="13"/>
        </w:rPr>
        <w:t>”：具备</w:t>
      </w:r>
      <w:r>
        <w:rPr>
          <w:spacing w:val="36"/>
        </w:rPr>
        <w:t xml:space="preserve"> </w:t>
      </w:r>
      <w:r>
        <w:rPr>
          <w:spacing w:val="13"/>
        </w:rPr>
        <w:t>“</w:t>
      </w:r>
      <w:r>
        <w:rPr>
          <w:spacing w:val="-49"/>
        </w:rPr>
        <w:t xml:space="preserve"> </w:t>
      </w:r>
      <w:r>
        <w:rPr>
          <w:spacing w:val="13"/>
        </w:rPr>
        <w:t>星级班集体</w:t>
      </w:r>
      <w:r>
        <w:rPr>
          <w:spacing w:val="-34"/>
        </w:rPr>
        <w:t xml:space="preserve"> </w:t>
      </w:r>
      <w:r>
        <w:rPr>
          <w:spacing w:val="13"/>
        </w:rPr>
        <w:t>”创建单位资格</w:t>
      </w:r>
      <w:r>
        <w:rPr>
          <w:spacing w:val="-35"/>
        </w:rPr>
        <w:t xml:space="preserve"> </w:t>
      </w:r>
      <w:r>
        <w:rPr>
          <w:spacing w:val="13"/>
        </w:rPr>
        <w:t>，</w:t>
      </w:r>
      <w:r>
        <w:rPr>
          <w:spacing w:val="-46"/>
        </w:rPr>
        <w:t xml:space="preserve"> </w:t>
      </w:r>
      <w:r>
        <w:rPr>
          <w:spacing w:val="13"/>
        </w:rPr>
        <w:t>学</w:t>
      </w:r>
      <w:r>
        <w:rPr/>
        <w:t xml:space="preserve"> </w:t>
      </w:r>
      <w:r>
        <w:rPr>
          <w:spacing w:val="6"/>
        </w:rPr>
        <w:t>院按照要求统一评定；</w:t>
      </w:r>
    </w:p>
    <w:p>
      <w:pPr>
        <w:pStyle w:val="BodyText"/>
        <w:ind w:left="5" w:right="61" w:firstLine="451"/>
        <w:spacing w:before="2" w:line="257" w:lineRule="auto"/>
        <w:rPr/>
      </w:pPr>
      <w:r>
        <w:rPr>
          <w:spacing w:val="13"/>
        </w:rPr>
        <w:t>“文明宿舍</w:t>
      </w:r>
      <w:r>
        <w:rPr>
          <w:spacing w:val="-26"/>
        </w:rPr>
        <w:t xml:space="preserve"> </w:t>
      </w:r>
      <w:r>
        <w:rPr>
          <w:spacing w:val="13"/>
        </w:rPr>
        <w:t>”：</w:t>
      </w:r>
      <w:r>
        <w:rPr>
          <w:spacing w:val="-19"/>
        </w:rPr>
        <w:t xml:space="preserve"> </w:t>
      </w:r>
      <w:r>
        <w:rPr>
          <w:spacing w:val="13"/>
        </w:rPr>
        <w:t>已被授予</w:t>
      </w:r>
      <w:r>
        <w:rPr>
          <w:spacing w:val="34"/>
        </w:rPr>
        <w:t xml:space="preserve"> </w:t>
      </w:r>
      <w:r>
        <w:rPr>
          <w:spacing w:val="13"/>
        </w:rPr>
        <w:t>“星级宿舍</w:t>
      </w:r>
      <w:r>
        <w:rPr>
          <w:spacing w:val="-37"/>
        </w:rPr>
        <w:t xml:space="preserve"> </w:t>
      </w:r>
      <w:r>
        <w:rPr>
          <w:spacing w:val="13"/>
        </w:rPr>
        <w:t>”称号</w:t>
      </w:r>
      <w:r>
        <w:rPr>
          <w:spacing w:val="-39"/>
        </w:rPr>
        <w:t xml:space="preserve"> </w:t>
      </w:r>
      <w:r>
        <w:rPr>
          <w:spacing w:val="13"/>
        </w:rPr>
        <w:t>，学院按照一</w:t>
      </w:r>
      <w:r>
        <w:rPr/>
        <w:t xml:space="preserve"> </w:t>
      </w:r>
      <w:r>
        <w:rPr>
          <w:spacing w:val="7"/>
        </w:rPr>
        <w:t>定的比例统一评定。</w:t>
      </w:r>
    </w:p>
    <w:p>
      <w:pPr>
        <w:pStyle w:val="BodyText"/>
        <w:ind w:left="1678"/>
        <w:spacing w:before="135" w:line="199" w:lineRule="auto"/>
        <w:rPr/>
      </w:pPr>
      <w:r>
        <w:rPr>
          <w:spacing w:val="7"/>
        </w:rPr>
        <w:t>第三章   评选时间和程序</w:t>
      </w:r>
    </w:p>
    <w:p>
      <w:pPr>
        <w:pStyle w:val="BodyText"/>
        <w:ind w:left="420" w:right="1876"/>
        <w:spacing w:before="234" w:line="258" w:lineRule="auto"/>
        <w:rPr/>
      </w:pPr>
      <w:r>
        <w:rPr>
          <w:b/>
          <w:bCs/>
          <w:spacing w:val="1"/>
        </w:rPr>
        <w:t>第六条</w:t>
      </w:r>
      <w:r>
        <w:rPr>
          <w:spacing w:val="54"/>
          <w:w w:val="101"/>
        </w:rPr>
        <w:t xml:space="preserve"> </w:t>
      </w:r>
      <w:r>
        <w:rPr>
          <w:spacing w:val="1"/>
        </w:rPr>
        <w:t>评选时间：</w:t>
      </w:r>
      <w:r>
        <w:rPr>
          <w:spacing w:val="-44"/>
        </w:rPr>
        <w:t xml:space="preserve"> </w:t>
      </w:r>
      <w:r>
        <w:rPr>
          <w:spacing w:val="1"/>
        </w:rPr>
        <w:t>每年 9 月份进行。</w:t>
      </w:r>
      <w:r>
        <w:rPr/>
        <w:t xml:space="preserve"> </w:t>
      </w:r>
      <w:r>
        <w:rPr>
          <w:b/>
          <w:bCs/>
          <w:spacing w:val="5"/>
        </w:rPr>
        <w:t>第七条</w:t>
      </w:r>
      <w:r>
        <w:rPr>
          <w:spacing w:val="52"/>
        </w:rPr>
        <w:t xml:space="preserve"> </w:t>
      </w:r>
      <w:r>
        <w:rPr>
          <w:spacing w:val="5"/>
        </w:rPr>
        <w:t>评选程序：</w:t>
      </w:r>
    </w:p>
    <w:p>
      <w:pPr>
        <w:spacing w:line="258" w:lineRule="auto"/>
        <w:sectPr>
          <w:footerReference w:type="default" r:id="rId53"/>
          <w:pgSz w:w="7370" w:h="10431"/>
          <w:pgMar w:top="886" w:right="790" w:bottom="1080" w:left="859" w:header="0" w:footer="918" w:gutter="0"/>
        </w:sectPr>
        <w:rPr/>
      </w:pPr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spacing w:before="91" w:line="189" w:lineRule="auto"/>
        <w:jc w:val="right"/>
        <w:rPr/>
      </w:pPr>
      <w:r>
        <w:rPr>
          <w:spacing w:val="-3"/>
        </w:rPr>
        <w:t>（一）年级组织学生进行学年总结，学生撰写个人学年小</w:t>
      </w:r>
      <w:r>
        <w:rPr>
          <w:spacing w:val="-4"/>
        </w:rPr>
        <w:t>结。</w:t>
      </w:r>
    </w:p>
    <w:p>
      <w:pPr>
        <w:pStyle w:val="BodyText"/>
        <w:ind w:right="75" w:firstLine="430"/>
        <w:spacing w:before="95" w:line="250" w:lineRule="auto"/>
        <w:rPr/>
      </w:pPr>
      <w:r>
        <w:rPr>
          <w:spacing w:val="7"/>
        </w:rPr>
        <w:t>（二）</w:t>
      </w:r>
      <w:r>
        <w:rPr>
          <w:spacing w:val="-17"/>
        </w:rPr>
        <w:t xml:space="preserve"> </w:t>
      </w:r>
      <w:r>
        <w:rPr>
          <w:spacing w:val="7"/>
        </w:rPr>
        <w:t>以班级为单位民主推荐各项先进个人人选和先进集</w:t>
      </w:r>
      <w:r>
        <w:rPr/>
        <w:t xml:space="preserve"> </w:t>
      </w:r>
      <w:r>
        <w:rPr>
          <w:spacing w:val="7"/>
        </w:rPr>
        <w:t>体，并报年级审核；</w:t>
      </w:r>
    </w:p>
    <w:p>
      <w:pPr>
        <w:pStyle w:val="BodyText"/>
        <w:ind w:left="1" w:right="75" w:firstLine="428"/>
        <w:spacing w:before="2" w:line="250" w:lineRule="auto"/>
        <w:rPr/>
      </w:pPr>
      <w:r>
        <w:rPr>
          <w:spacing w:val="9"/>
        </w:rPr>
        <w:t>（三）年级审核各先进个人名单，确定先进集体的申报名</w:t>
      </w:r>
      <w:r>
        <w:rPr/>
        <w:t xml:space="preserve"> </w:t>
      </w:r>
      <w:r>
        <w:rPr>
          <w:spacing w:val="8"/>
        </w:rPr>
        <w:t>单，报学院学生工作部门审核；</w:t>
      </w:r>
    </w:p>
    <w:p>
      <w:pPr>
        <w:pStyle w:val="BodyText"/>
        <w:ind w:left="1" w:right="75" w:firstLine="428"/>
        <w:spacing w:before="1" w:line="219" w:lineRule="auto"/>
        <w:rPr/>
      </w:pPr>
      <w:r>
        <w:rPr>
          <w:spacing w:val="9"/>
        </w:rPr>
        <w:t>（四）学院学生工作部门审核确定各项先进集体和个人名</w:t>
      </w:r>
      <w:r>
        <w:rPr/>
        <w:t xml:space="preserve"> </w:t>
      </w:r>
      <w:r>
        <w:rPr>
          <w:spacing w:val="7"/>
        </w:rPr>
        <w:t>单，在全院范围内公示；</w:t>
      </w:r>
    </w:p>
    <w:p>
      <w:pPr>
        <w:pStyle w:val="BodyText"/>
        <w:ind w:left="419" w:right="1365" w:firstLine="10"/>
        <w:spacing w:before="95" w:line="223" w:lineRule="auto"/>
        <w:rPr/>
      </w:pPr>
      <w:r>
        <w:rPr>
          <w:spacing w:val="5"/>
        </w:rPr>
        <w:t>（五）学院下发表彰文件，</w:t>
      </w:r>
      <w:r>
        <w:rPr>
          <w:spacing w:val="-27"/>
        </w:rPr>
        <w:t xml:space="preserve"> </w:t>
      </w:r>
      <w:r>
        <w:rPr>
          <w:spacing w:val="5"/>
        </w:rPr>
        <w:t>召开表彰大会。</w:t>
      </w:r>
      <w:r>
        <w:rPr/>
        <w:t xml:space="preserve"> </w:t>
      </w:r>
      <w:r>
        <w:rPr>
          <w:b/>
          <w:bCs/>
          <w:spacing w:val="6"/>
        </w:rPr>
        <w:t>第八条</w:t>
      </w:r>
      <w:r>
        <w:rPr>
          <w:spacing w:val="50"/>
        </w:rPr>
        <w:t xml:space="preserve"> </w:t>
      </w:r>
      <w:r>
        <w:rPr>
          <w:spacing w:val="6"/>
        </w:rPr>
        <w:t>评选步骤</w:t>
      </w:r>
    </w:p>
    <w:p>
      <w:pPr>
        <w:pStyle w:val="BodyText"/>
        <w:ind w:right="73" w:firstLine="435"/>
        <w:spacing w:before="82" w:line="235" w:lineRule="auto"/>
        <w:rPr/>
      </w:pPr>
      <w:r>
        <w:rPr>
          <w:spacing w:val="4"/>
        </w:rPr>
        <w:t>1、</w:t>
      </w:r>
      <w:r>
        <w:rPr>
          <w:spacing w:val="61"/>
        </w:rPr>
        <w:t xml:space="preserve"> </w:t>
      </w:r>
      <w:r>
        <w:rPr>
          <w:spacing w:val="4"/>
        </w:rPr>
        <w:t>先进个人的评选</w:t>
      </w:r>
      <w:r>
        <w:rPr>
          <w:spacing w:val="-39"/>
        </w:rPr>
        <w:t xml:space="preserve"> </w:t>
      </w:r>
      <w:r>
        <w:rPr>
          <w:spacing w:val="4"/>
        </w:rPr>
        <w:t>，每年 9 月份以班为单位</w:t>
      </w:r>
      <w:r>
        <w:rPr>
          <w:spacing w:val="-39"/>
        </w:rPr>
        <w:t xml:space="preserve"> </w:t>
      </w:r>
      <w:r>
        <w:rPr>
          <w:spacing w:val="3"/>
        </w:rPr>
        <w:t>，学生对本</w:t>
      </w:r>
      <w:r>
        <w:rPr/>
        <w:t xml:space="preserve"> </w:t>
      </w:r>
      <w:r>
        <w:rPr>
          <w:spacing w:val="7"/>
        </w:rPr>
        <w:t>人一学年来德、</w:t>
      </w:r>
      <w:r>
        <w:rPr>
          <w:spacing w:val="-26"/>
        </w:rPr>
        <w:t xml:space="preserve"> </w:t>
      </w:r>
      <w:r>
        <w:rPr>
          <w:spacing w:val="7"/>
        </w:rPr>
        <w:t>智、体各方面进行自我总结</w:t>
      </w:r>
      <w:r>
        <w:rPr>
          <w:spacing w:val="-39"/>
        </w:rPr>
        <w:t xml:space="preserve"> </w:t>
      </w:r>
      <w:r>
        <w:rPr>
          <w:spacing w:val="7"/>
        </w:rPr>
        <w:t>，在学生学年鉴定</w:t>
      </w:r>
      <w:r>
        <w:rPr/>
        <w:t xml:space="preserve"> </w:t>
      </w:r>
      <w:r>
        <w:rPr>
          <w:spacing w:val="7"/>
        </w:rPr>
        <w:t>的基础上确定推荐名单</w:t>
      </w:r>
      <w:r>
        <w:rPr>
          <w:spacing w:val="-37"/>
        </w:rPr>
        <w:t xml:space="preserve"> </w:t>
      </w:r>
      <w:r>
        <w:rPr>
          <w:spacing w:val="7"/>
        </w:rPr>
        <w:t>，填写《审核登记表》</w:t>
      </w:r>
      <w:r>
        <w:rPr>
          <w:spacing w:val="-31"/>
        </w:rPr>
        <w:t xml:space="preserve"> </w:t>
      </w:r>
      <w:r>
        <w:rPr>
          <w:spacing w:val="7"/>
        </w:rPr>
        <w:t>，经辅导员审核</w:t>
      </w:r>
      <w:r>
        <w:rPr/>
        <w:t xml:space="preserve"> </w:t>
      </w:r>
      <w:r>
        <w:rPr>
          <w:spacing w:val="8"/>
        </w:rPr>
        <w:t>签署意见后，报学院学生工作部门审批。</w:t>
      </w:r>
    </w:p>
    <w:p>
      <w:pPr>
        <w:pStyle w:val="BodyText"/>
        <w:ind w:left="4" w:right="73" w:firstLine="418"/>
        <w:spacing w:before="96" w:line="235" w:lineRule="auto"/>
        <w:rPr/>
      </w:pPr>
      <w:r>
        <w:rPr>
          <w:spacing w:val="8"/>
        </w:rPr>
        <w:t>2、</w:t>
      </w:r>
      <w:r>
        <w:rPr>
          <w:spacing w:val="-28"/>
        </w:rPr>
        <w:t xml:space="preserve"> </w:t>
      </w:r>
      <w:r>
        <w:rPr>
          <w:spacing w:val="8"/>
        </w:rPr>
        <w:t>先进集体的评选工作在学校统一布置下进行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23"/>
        </w:rPr>
        <w:t xml:space="preserve"> </w:t>
      </w:r>
      <w:r>
        <w:rPr>
          <w:spacing w:val="8"/>
        </w:rPr>
        <w:t>由各教</w:t>
      </w:r>
      <w:r>
        <w:rPr/>
        <w:t xml:space="preserve"> </w:t>
      </w:r>
      <w:r>
        <w:rPr>
          <w:spacing w:val="8"/>
        </w:rPr>
        <w:t>学班对本班一学年来的情况进行全面总结</w:t>
      </w:r>
      <w:r>
        <w:rPr>
          <w:spacing w:val="-32"/>
        </w:rPr>
        <w:t xml:space="preserve"> </w:t>
      </w:r>
      <w:r>
        <w:rPr>
          <w:spacing w:val="8"/>
        </w:rPr>
        <w:t>，参照评选条件提出</w:t>
      </w:r>
      <w:r>
        <w:rPr/>
        <w:t xml:space="preserve"> </w:t>
      </w:r>
      <w:r>
        <w:rPr>
          <w:spacing w:val="6"/>
        </w:rPr>
        <w:t>申请</w:t>
      </w:r>
      <w:r>
        <w:rPr>
          <w:spacing w:val="-40"/>
        </w:rPr>
        <w:t xml:space="preserve"> </w:t>
      </w:r>
      <w:r>
        <w:rPr>
          <w:spacing w:val="6"/>
        </w:rPr>
        <w:t>，</w:t>
      </w:r>
      <w:r>
        <w:rPr>
          <w:spacing w:val="-30"/>
        </w:rPr>
        <w:t xml:space="preserve"> </w:t>
      </w:r>
      <w:r>
        <w:rPr>
          <w:spacing w:val="6"/>
        </w:rPr>
        <w:t>由学院学生工作部门根据一年来班级各项评比结果</w:t>
      </w:r>
      <w:r>
        <w:rPr>
          <w:spacing w:val="-39"/>
        </w:rPr>
        <w:t xml:space="preserve"> </w:t>
      </w:r>
      <w:r>
        <w:rPr>
          <w:spacing w:val="6"/>
        </w:rPr>
        <w:t>，从</w:t>
      </w:r>
      <w:r>
        <w:rPr/>
        <w:t xml:space="preserve"> </w:t>
      </w:r>
      <w:r>
        <w:rPr>
          <w:spacing w:val="9"/>
        </w:rPr>
        <w:t>申请班级中推选出先进班集体备选名单，报学校统一审批。</w:t>
      </w:r>
    </w:p>
    <w:p>
      <w:pPr>
        <w:pStyle w:val="BodyText"/>
        <w:ind w:left="419"/>
        <w:spacing w:before="92" w:line="197" w:lineRule="auto"/>
        <w:rPr/>
      </w:pPr>
      <w:r>
        <w:rPr>
          <w:b/>
          <w:bCs/>
          <w:spacing w:val="4"/>
        </w:rPr>
        <w:t>第九条</w:t>
      </w:r>
      <w:r>
        <w:rPr>
          <w:spacing w:val="52"/>
        </w:rPr>
        <w:t xml:space="preserve"> </w:t>
      </w:r>
      <w:r>
        <w:rPr>
          <w:spacing w:val="4"/>
        </w:rPr>
        <w:t>奖励</w:t>
      </w:r>
    </w:p>
    <w:p>
      <w:pPr>
        <w:pStyle w:val="BodyText"/>
        <w:ind w:left="5" w:right="21" w:firstLine="430"/>
        <w:spacing w:before="82" w:line="220" w:lineRule="auto"/>
        <w:rPr/>
      </w:pPr>
      <w:r>
        <w:rPr>
          <w:spacing w:val="4"/>
        </w:rPr>
        <w:t>1、</w:t>
      </w:r>
      <w:r>
        <w:rPr>
          <w:spacing w:val="-41"/>
        </w:rPr>
        <w:t xml:space="preserve"> </w:t>
      </w:r>
      <w:r>
        <w:rPr>
          <w:spacing w:val="4"/>
        </w:rPr>
        <w:t>凡获得优秀学生奖学金的学生</w:t>
      </w:r>
      <w:r>
        <w:rPr>
          <w:spacing w:val="-39"/>
        </w:rPr>
        <w:t xml:space="preserve"> </w:t>
      </w:r>
      <w:r>
        <w:rPr>
          <w:spacing w:val="4"/>
        </w:rPr>
        <w:t>，</w:t>
      </w:r>
      <w:r>
        <w:rPr>
          <w:spacing w:val="-30"/>
        </w:rPr>
        <w:t xml:space="preserve"> </w:t>
      </w:r>
      <w:r>
        <w:rPr>
          <w:spacing w:val="4"/>
        </w:rPr>
        <w:t>由学校颁发荣誉证书，</w:t>
      </w:r>
      <w:r>
        <w:rPr/>
        <w:t xml:space="preserve"> </w:t>
      </w:r>
      <w:r>
        <w:rPr>
          <w:spacing w:val="8"/>
        </w:rPr>
        <w:t>并分别给予奖励，其获奖情况记入本人档案。</w:t>
      </w:r>
    </w:p>
    <w:p>
      <w:pPr>
        <w:pStyle w:val="BodyText"/>
        <w:ind w:left="422"/>
        <w:spacing w:before="92" w:line="189" w:lineRule="auto"/>
        <w:rPr/>
      </w:pPr>
      <w:r>
        <w:rPr>
          <w:spacing w:val="8"/>
        </w:rPr>
        <w:t>2、</w:t>
      </w:r>
      <w:r>
        <w:rPr>
          <w:spacing w:val="-26"/>
        </w:rPr>
        <w:t xml:space="preserve"> </w:t>
      </w:r>
      <w:r>
        <w:rPr>
          <w:spacing w:val="8"/>
        </w:rPr>
        <w:t>凡获得先进个人荣誉称号的学生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25"/>
        </w:rPr>
        <w:t xml:space="preserve"> </w:t>
      </w:r>
      <w:r>
        <w:rPr>
          <w:spacing w:val="8"/>
        </w:rPr>
        <w:t>由学校颁发荣誉证</w:t>
      </w:r>
    </w:p>
    <w:p>
      <w:pPr>
        <w:spacing w:line="189" w:lineRule="auto"/>
        <w:sectPr>
          <w:footerReference w:type="default" r:id="rId54"/>
          <w:pgSz w:w="7370" w:h="10431"/>
          <w:pgMar w:top="886" w:right="778" w:bottom="1080" w:left="860" w:header="0" w:footer="918" w:gutter="0"/>
        </w:sectPr>
        <w:rPr/>
      </w:pPr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5"/>
        <w:spacing w:before="91" w:line="189" w:lineRule="auto"/>
        <w:rPr/>
      </w:pPr>
      <w:r>
        <w:rPr>
          <w:spacing w:val="6"/>
        </w:rPr>
        <w:t>书及奖品</w:t>
      </w:r>
      <w:r>
        <w:rPr>
          <w:spacing w:val="-25"/>
        </w:rPr>
        <w:t xml:space="preserve"> </w:t>
      </w:r>
      <w:r>
        <w:rPr>
          <w:spacing w:val="6"/>
        </w:rPr>
        <w:t>，其获奖情况记入本人档案。</w:t>
      </w:r>
    </w:p>
    <w:p>
      <w:pPr>
        <w:pStyle w:val="BodyText"/>
        <w:ind w:left="1992" w:right="422" w:hanging="1567"/>
        <w:spacing w:before="94" w:line="353" w:lineRule="auto"/>
        <w:rPr/>
      </w:pPr>
      <w:r>
        <w:rPr>
          <w:spacing w:val="4"/>
        </w:rPr>
        <w:t>3、</w:t>
      </w:r>
      <w:r>
        <w:rPr>
          <w:spacing w:val="-38"/>
        </w:rPr>
        <w:t xml:space="preserve"> </w:t>
      </w:r>
      <w:r>
        <w:rPr>
          <w:spacing w:val="4"/>
        </w:rPr>
        <w:t>获得先进集体荣誉称号的班级，</w:t>
      </w:r>
      <w:r>
        <w:rPr>
          <w:spacing w:val="-28"/>
        </w:rPr>
        <w:t xml:space="preserve"> </w:t>
      </w:r>
      <w:r>
        <w:rPr>
          <w:spacing w:val="4"/>
        </w:rPr>
        <w:t>由学校表彰奖励。</w:t>
      </w:r>
      <w:r>
        <w:rPr/>
        <w:t xml:space="preserve"> </w:t>
      </w:r>
      <w:r>
        <w:rPr>
          <w:spacing w:val="6"/>
        </w:rPr>
        <w:t>第四章   评选单位</w:t>
      </w:r>
    </w:p>
    <w:p>
      <w:pPr>
        <w:pStyle w:val="BodyText"/>
        <w:ind w:left="1" w:firstLine="419"/>
        <w:spacing w:before="3" w:line="253" w:lineRule="auto"/>
        <w:rPr/>
      </w:pPr>
      <w:r>
        <w:rPr>
          <w:b/>
          <w:bCs/>
          <w:spacing w:val="6"/>
        </w:rPr>
        <w:t>第十条</w:t>
      </w:r>
      <w:r>
        <w:rPr>
          <w:spacing w:val="10"/>
        </w:rPr>
        <w:t xml:space="preserve">  </w:t>
      </w:r>
      <w:r>
        <w:rPr>
          <w:spacing w:val="6"/>
        </w:rPr>
        <w:t>以上各项学生先进集体和个人的评选一律在班级、</w:t>
      </w:r>
      <w:r>
        <w:rPr/>
        <w:t xml:space="preserve"> </w:t>
      </w:r>
      <w:r>
        <w:rPr>
          <w:spacing w:val="7"/>
        </w:rPr>
        <w:t>年级、</w:t>
      </w:r>
      <w:r>
        <w:rPr>
          <w:spacing w:val="-33"/>
        </w:rPr>
        <w:t xml:space="preserve"> </w:t>
      </w:r>
      <w:r>
        <w:rPr>
          <w:spacing w:val="7"/>
        </w:rPr>
        <w:t>学院组织下统一进行，并接受全体同学的监督；</w:t>
      </w:r>
      <w:r>
        <w:rPr>
          <w:spacing w:val="-33"/>
        </w:rPr>
        <w:t xml:space="preserve"> </w:t>
      </w:r>
      <w:r>
        <w:rPr>
          <w:spacing w:val="7"/>
        </w:rPr>
        <w:t>原则上</w:t>
      </w:r>
      <w:r>
        <w:rPr/>
        <w:t xml:space="preserve">  </w:t>
      </w:r>
      <w:r>
        <w:rPr>
          <w:spacing w:val="8"/>
        </w:rPr>
        <w:t>其他组织和学生团体不得单独评选，但可向学院、</w:t>
      </w:r>
      <w:r>
        <w:rPr>
          <w:spacing w:val="-35"/>
        </w:rPr>
        <w:t xml:space="preserve"> </w:t>
      </w:r>
      <w:r>
        <w:rPr>
          <w:spacing w:val="8"/>
        </w:rPr>
        <w:t>年级推荐</w:t>
      </w:r>
      <w:r>
        <w:rPr>
          <w:spacing w:val="-39"/>
        </w:rPr>
        <w:t xml:space="preserve"> </w:t>
      </w:r>
      <w:r>
        <w:rPr>
          <w:spacing w:val="8"/>
        </w:rPr>
        <w:t>，</w:t>
      </w:r>
      <w:r>
        <w:rPr/>
        <w:t xml:space="preserve">  </w:t>
      </w:r>
      <w:r>
        <w:rPr>
          <w:spacing w:val="7"/>
        </w:rPr>
        <w:t>由学院、</w:t>
      </w:r>
      <w:r>
        <w:rPr>
          <w:spacing w:val="-38"/>
        </w:rPr>
        <w:t xml:space="preserve"> </w:t>
      </w:r>
      <w:r>
        <w:rPr>
          <w:spacing w:val="7"/>
        </w:rPr>
        <w:t>年级按照评选程序统一进行。</w:t>
      </w:r>
    </w:p>
    <w:p>
      <w:pPr>
        <w:pStyle w:val="BodyText"/>
        <w:ind w:left="2151"/>
        <w:spacing w:before="139" w:line="198" w:lineRule="auto"/>
        <w:rPr/>
      </w:pPr>
      <w:r>
        <w:rPr>
          <w:spacing w:val="2"/>
        </w:rPr>
        <w:t>第五章</w:t>
      </w:r>
      <w:r>
        <w:rPr>
          <w:spacing w:val="10"/>
        </w:rPr>
        <w:t xml:space="preserve">   </w:t>
      </w:r>
      <w:r>
        <w:rPr>
          <w:spacing w:val="2"/>
        </w:rPr>
        <w:t>附</w:t>
      </w:r>
      <w:r>
        <w:rPr>
          <w:spacing w:val="47"/>
          <w:w w:val="101"/>
        </w:rPr>
        <w:t xml:space="preserve"> </w:t>
      </w:r>
      <w:r>
        <w:rPr>
          <w:spacing w:val="2"/>
        </w:rPr>
        <w:t>则</w:t>
      </w:r>
    </w:p>
    <w:p>
      <w:pPr>
        <w:pStyle w:val="BodyText"/>
        <w:ind w:left="420"/>
        <w:spacing w:before="234" w:line="196" w:lineRule="auto"/>
        <w:rPr/>
      </w:pPr>
      <w:r>
        <w:rPr>
          <w:b/>
          <w:bCs/>
          <w:spacing w:val="8"/>
        </w:rPr>
        <w:t>第十一条</w:t>
      </w:r>
      <w:r>
        <w:rPr>
          <w:spacing w:val="53"/>
        </w:rPr>
        <w:t xml:space="preserve"> </w:t>
      </w:r>
      <w:r>
        <w:rPr>
          <w:spacing w:val="8"/>
        </w:rPr>
        <w:t>本办法由学院学生工作部门负责解释。</w:t>
      </w:r>
    </w:p>
    <w:p>
      <w:pPr>
        <w:pStyle w:val="BodyText"/>
        <w:ind w:right="75" w:firstLine="420"/>
        <w:spacing w:before="81" w:line="258" w:lineRule="auto"/>
        <w:rPr/>
      </w:pPr>
      <w:r>
        <w:rPr>
          <w:b/>
          <w:bCs/>
          <w:spacing w:val="10"/>
        </w:rPr>
        <w:t>第十二条</w:t>
      </w:r>
      <w:r>
        <w:rPr>
          <w:spacing w:val="66"/>
        </w:rPr>
        <w:t xml:space="preserve"> </w:t>
      </w:r>
      <w:r>
        <w:rPr>
          <w:spacing w:val="10"/>
        </w:rPr>
        <w:t>本办法自公布之日起施行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3"/>
        </w:rPr>
        <w:t xml:space="preserve"> </w:t>
      </w:r>
      <w:r>
        <w:rPr>
          <w:spacing w:val="10"/>
        </w:rPr>
        <w:t>原有评选办法同时</w:t>
      </w:r>
      <w:r>
        <w:rPr/>
        <w:t xml:space="preserve"> </w:t>
      </w:r>
      <w:r>
        <w:rPr>
          <w:spacing w:val="3"/>
        </w:rPr>
        <w:t>废止。</w:t>
      </w:r>
    </w:p>
    <w:p>
      <w:pPr>
        <w:ind w:left="310"/>
        <w:spacing w:before="308" w:line="241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继续教育学院学生违纪处分规定</w:t>
      </w:r>
    </w:p>
    <w:p>
      <w:pPr>
        <w:pStyle w:val="BodyText"/>
        <w:ind w:left="2098"/>
        <w:spacing w:before="328" w:line="198" w:lineRule="auto"/>
        <w:rPr/>
      </w:pPr>
      <w:r>
        <w:rPr>
          <w:spacing w:val="3"/>
        </w:rPr>
        <w:t>第一章</w:t>
      </w:r>
      <w:r>
        <w:rPr>
          <w:spacing w:val="8"/>
        </w:rPr>
        <w:t xml:space="preserve">   </w:t>
      </w:r>
      <w:r>
        <w:rPr>
          <w:spacing w:val="3"/>
        </w:rPr>
        <w:t>总</w:t>
      </w:r>
      <w:r>
        <w:rPr>
          <w:spacing w:val="7"/>
        </w:rPr>
        <w:t xml:space="preserve">   </w:t>
      </w:r>
      <w:r>
        <w:rPr>
          <w:spacing w:val="3"/>
        </w:rPr>
        <w:t>则</w:t>
      </w:r>
    </w:p>
    <w:p>
      <w:pPr>
        <w:pStyle w:val="BodyText"/>
        <w:ind w:left="1" w:right="73" w:firstLine="419"/>
        <w:spacing w:before="249" w:line="266" w:lineRule="auto"/>
        <w:rPr/>
      </w:pPr>
      <w:r>
        <w:rPr>
          <w:b/>
          <w:bCs/>
          <w:spacing w:val="11"/>
        </w:rPr>
        <w:t>第一条</w:t>
      </w:r>
      <w:r>
        <w:rPr>
          <w:spacing w:val="70"/>
        </w:rPr>
        <w:t xml:space="preserve"> </w:t>
      </w:r>
      <w:r>
        <w:rPr>
          <w:spacing w:val="11"/>
        </w:rPr>
        <w:t>为维护学校正常的教育教学和生活秩序</w:t>
      </w:r>
      <w:r>
        <w:rPr>
          <w:spacing w:val="-37"/>
        </w:rPr>
        <w:t xml:space="preserve"> </w:t>
      </w:r>
      <w:r>
        <w:rPr>
          <w:spacing w:val="11"/>
        </w:rPr>
        <w:t>，加强校</w:t>
      </w:r>
      <w:r>
        <w:rPr/>
        <w:t xml:space="preserve"> </w:t>
      </w:r>
      <w:r>
        <w:rPr>
          <w:spacing w:val="7"/>
        </w:rPr>
        <w:t>风建设，优化育人环境</w:t>
      </w:r>
      <w:r>
        <w:rPr>
          <w:spacing w:val="-27"/>
        </w:rPr>
        <w:t xml:space="preserve"> </w:t>
      </w:r>
      <w:r>
        <w:rPr>
          <w:spacing w:val="7"/>
        </w:rPr>
        <w:t>，保障学生的合法权益</w:t>
      </w:r>
      <w:r>
        <w:rPr>
          <w:spacing w:val="-39"/>
        </w:rPr>
        <w:t xml:space="preserve"> </w:t>
      </w:r>
      <w:r>
        <w:rPr>
          <w:spacing w:val="7"/>
        </w:rPr>
        <w:t>，促进学生德、</w:t>
      </w:r>
      <w:r>
        <w:rPr/>
        <w:t xml:space="preserve"> </w:t>
      </w:r>
      <w:r>
        <w:rPr>
          <w:spacing w:val="8"/>
        </w:rPr>
        <w:t>智、体、美全面发展</w:t>
      </w:r>
      <w:r>
        <w:rPr>
          <w:spacing w:val="-27"/>
        </w:rPr>
        <w:t xml:space="preserve"> </w:t>
      </w:r>
      <w:r>
        <w:rPr>
          <w:spacing w:val="8"/>
        </w:rPr>
        <w:t>，根据教育部《普通高等学校学生管理规</w:t>
      </w:r>
    </w:p>
    <w:p>
      <w:pPr>
        <w:spacing w:line="266" w:lineRule="auto"/>
        <w:sectPr>
          <w:footerReference w:type="default" r:id="rId55"/>
          <w:pgSz w:w="7370" w:h="10431"/>
          <w:pgMar w:top="886" w:right="778" w:bottom="1080" w:left="859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1" w:right="147" w:firstLine="4"/>
        <w:spacing w:before="91" w:line="263" w:lineRule="auto"/>
        <w:rPr/>
      </w:pPr>
      <w:r>
        <w:rPr>
          <w:spacing w:val="3"/>
        </w:rPr>
        <w:t>定》和《高等学校学生行为准则》等规定</w:t>
      </w:r>
      <w:r>
        <w:rPr>
          <w:spacing w:val="-39"/>
        </w:rPr>
        <w:t xml:space="preserve"> </w:t>
      </w:r>
      <w:r>
        <w:rPr>
          <w:spacing w:val="3"/>
        </w:rPr>
        <w:t>，结</w:t>
      </w:r>
      <w:r>
        <w:rPr>
          <w:spacing w:val="2"/>
        </w:rPr>
        <w:t>合我院实际情况，</w:t>
      </w:r>
      <w:r>
        <w:rPr/>
        <w:t xml:space="preserve"> </w:t>
      </w:r>
      <w:r>
        <w:rPr>
          <w:spacing w:val="6"/>
        </w:rPr>
        <w:t>制定本规定。</w:t>
      </w:r>
    </w:p>
    <w:p>
      <w:pPr>
        <w:pStyle w:val="BodyText"/>
        <w:ind w:right="199" w:firstLine="419"/>
        <w:spacing w:line="264" w:lineRule="auto"/>
        <w:rPr/>
      </w:pPr>
      <w:r>
        <w:rPr>
          <w:b/>
          <w:bCs/>
          <w:spacing w:val="13"/>
        </w:rPr>
        <w:t>第二条</w:t>
      </w:r>
      <w:r>
        <w:rPr>
          <w:spacing w:val="57"/>
        </w:rPr>
        <w:t xml:space="preserve"> </w:t>
      </w:r>
      <w:r>
        <w:rPr>
          <w:spacing w:val="13"/>
        </w:rPr>
        <w:t>本规定适用于南京传媒学院继续教育</w:t>
      </w:r>
      <w:r>
        <w:rPr>
          <w:spacing w:val="12"/>
        </w:rPr>
        <w:t>学院在校各</w:t>
      </w:r>
      <w:r>
        <w:rPr/>
        <w:t xml:space="preserve"> </w:t>
      </w:r>
      <w:r>
        <w:rPr>
          <w:spacing w:val="1"/>
        </w:rPr>
        <w:t>类学生（以下简称学生）。</w:t>
      </w:r>
    </w:p>
    <w:p>
      <w:pPr>
        <w:pStyle w:val="BodyText"/>
        <w:ind w:left="1" w:right="199" w:firstLine="419"/>
        <w:spacing w:before="2" w:line="267" w:lineRule="auto"/>
        <w:rPr/>
      </w:pPr>
      <w:r>
        <w:rPr>
          <w:b/>
          <w:bCs/>
          <w:spacing w:val="5"/>
        </w:rPr>
        <w:t>第三条</w:t>
      </w:r>
      <w:r>
        <w:rPr>
          <w:spacing w:val="60"/>
          <w:w w:val="101"/>
        </w:rPr>
        <w:t xml:space="preserve"> </w:t>
      </w:r>
      <w:r>
        <w:rPr>
          <w:spacing w:val="5"/>
        </w:rPr>
        <w:t>学生在校外开展教学</w:t>
      </w:r>
      <w:r>
        <w:rPr>
          <w:spacing w:val="-40"/>
        </w:rPr>
        <w:t xml:space="preserve"> </w:t>
      </w:r>
      <w:r>
        <w:rPr>
          <w:spacing w:val="5"/>
        </w:rPr>
        <w:t>、</w:t>
      </w:r>
      <w:r>
        <w:rPr>
          <w:spacing w:val="-36"/>
        </w:rPr>
        <w:t xml:space="preserve"> </w:t>
      </w:r>
      <w:r>
        <w:rPr>
          <w:spacing w:val="5"/>
        </w:rPr>
        <w:t>实习</w:t>
      </w:r>
      <w:r>
        <w:rPr>
          <w:spacing w:val="-40"/>
        </w:rPr>
        <w:t xml:space="preserve"> </w:t>
      </w:r>
      <w:r>
        <w:rPr>
          <w:spacing w:val="5"/>
        </w:rPr>
        <w:t>、</w:t>
      </w:r>
      <w:r>
        <w:rPr>
          <w:spacing w:val="-44"/>
        </w:rPr>
        <w:t xml:space="preserve"> </w:t>
      </w:r>
      <w:r>
        <w:rPr>
          <w:spacing w:val="5"/>
        </w:rPr>
        <w:t>考察</w:t>
      </w:r>
      <w:r>
        <w:rPr>
          <w:spacing w:val="-39"/>
        </w:rPr>
        <w:t xml:space="preserve"> </w:t>
      </w:r>
      <w:r>
        <w:rPr>
          <w:spacing w:val="5"/>
        </w:rPr>
        <w:t>、</w:t>
      </w:r>
      <w:r>
        <w:rPr>
          <w:spacing w:val="-43"/>
        </w:rPr>
        <w:t xml:space="preserve"> </w:t>
      </w:r>
      <w:r>
        <w:rPr>
          <w:spacing w:val="5"/>
        </w:rPr>
        <w:t>社会实</w:t>
      </w:r>
      <w:r>
        <w:rPr>
          <w:spacing w:val="4"/>
        </w:rPr>
        <w:t>践</w:t>
      </w:r>
      <w:r>
        <w:rPr>
          <w:spacing w:val="-39"/>
        </w:rPr>
        <w:t xml:space="preserve"> </w:t>
      </w:r>
      <w:r>
        <w:rPr>
          <w:spacing w:val="4"/>
        </w:rPr>
        <w:t>、</w:t>
      </w:r>
      <w:r>
        <w:rPr/>
        <w:t xml:space="preserve"> </w:t>
      </w:r>
      <w:r>
        <w:rPr>
          <w:spacing w:val="9"/>
        </w:rPr>
        <w:t>挂职锻炼等社会活动期间有违纪行为的，参照本规定给予纪律</w:t>
      </w:r>
      <w:r>
        <w:rPr>
          <w:spacing w:val="13"/>
        </w:rPr>
        <w:t xml:space="preserve"> </w:t>
      </w:r>
      <w:r>
        <w:rPr>
          <w:spacing w:val="2"/>
        </w:rPr>
        <w:t>处分。</w:t>
      </w:r>
    </w:p>
    <w:p>
      <w:pPr>
        <w:pStyle w:val="BodyText"/>
        <w:ind w:left="1678"/>
        <w:spacing w:before="122" w:line="198" w:lineRule="auto"/>
        <w:rPr/>
      </w:pPr>
      <w:r>
        <w:rPr>
          <w:spacing w:val="7"/>
        </w:rPr>
        <w:t>第二章   处分种类与原则</w:t>
      </w:r>
    </w:p>
    <w:p>
      <w:pPr>
        <w:pStyle w:val="BodyText"/>
        <w:ind w:left="420"/>
        <w:spacing w:before="252" w:line="196" w:lineRule="auto"/>
        <w:outlineLvl w:val="0"/>
        <w:rPr/>
      </w:pPr>
      <w:r>
        <w:rPr>
          <w:b/>
          <w:bCs/>
          <w:spacing w:val="9"/>
        </w:rPr>
        <w:t>第四条</w:t>
      </w:r>
      <w:r>
        <w:rPr>
          <w:spacing w:val="79"/>
        </w:rPr>
        <w:t xml:space="preserve"> </w:t>
      </w:r>
      <w:r>
        <w:rPr>
          <w:spacing w:val="9"/>
        </w:rPr>
        <w:t>学生必须遵守国家的法律</w:t>
      </w:r>
      <w:r>
        <w:rPr>
          <w:spacing w:val="-37"/>
        </w:rPr>
        <w:t xml:space="preserve"> </w:t>
      </w:r>
      <w:r>
        <w:rPr>
          <w:spacing w:val="9"/>
        </w:rPr>
        <w:t>、</w:t>
      </w:r>
      <w:r>
        <w:rPr>
          <w:spacing w:val="-43"/>
        </w:rPr>
        <w:t xml:space="preserve"> </w:t>
      </w:r>
      <w:r>
        <w:rPr>
          <w:spacing w:val="9"/>
        </w:rPr>
        <w:t>法规和学校的校纪、</w:t>
      </w:r>
    </w:p>
    <w:p>
      <w:pPr>
        <w:pStyle w:val="BodyText"/>
        <w:ind w:left="4" w:right="201" w:hanging="3"/>
        <w:spacing w:before="104" w:line="263" w:lineRule="auto"/>
        <w:rPr/>
      </w:pPr>
      <w:r>
        <w:rPr>
          <w:spacing w:val="7"/>
        </w:rPr>
        <w:t>校规</w:t>
      </w:r>
      <w:r>
        <w:rPr>
          <w:spacing w:val="-29"/>
        </w:rPr>
        <w:t xml:space="preserve"> </w:t>
      </w:r>
      <w:r>
        <w:rPr>
          <w:spacing w:val="7"/>
        </w:rPr>
        <w:t>。违反者，根据情节轻重</w:t>
      </w:r>
      <w:r>
        <w:rPr>
          <w:spacing w:val="-40"/>
        </w:rPr>
        <w:t xml:space="preserve"> </w:t>
      </w:r>
      <w:r>
        <w:rPr>
          <w:spacing w:val="7"/>
        </w:rPr>
        <w:t>，给予批评教育、通报批评或下</w:t>
      </w:r>
      <w:r>
        <w:rPr/>
        <w:t xml:space="preserve"> </w:t>
      </w:r>
      <w:r>
        <w:rPr>
          <w:spacing w:val="7"/>
        </w:rPr>
        <w:t>列之一的纪律处分：</w:t>
      </w:r>
    </w:p>
    <w:p>
      <w:pPr>
        <w:pStyle w:val="BodyText"/>
        <w:ind w:left="1" w:right="93" w:firstLine="434"/>
        <w:spacing w:before="1" w:line="263" w:lineRule="auto"/>
        <w:rPr/>
      </w:pPr>
      <w:r>
        <w:rPr>
          <w:spacing w:val="-1"/>
        </w:rPr>
        <w:t>1、</w:t>
      </w:r>
      <w:r>
        <w:rPr>
          <w:spacing w:val="-43"/>
        </w:rPr>
        <w:t xml:space="preserve"> </w:t>
      </w:r>
      <w:r>
        <w:rPr>
          <w:spacing w:val="-1"/>
        </w:rPr>
        <w:t>警告；</w:t>
      </w:r>
      <w:r>
        <w:rPr>
          <w:spacing w:val="-38"/>
        </w:rPr>
        <w:t xml:space="preserve"> </w:t>
      </w:r>
      <w:r>
        <w:rPr>
          <w:spacing w:val="-1"/>
        </w:rPr>
        <w:t>2、</w:t>
      </w:r>
      <w:r>
        <w:rPr>
          <w:spacing w:val="-45"/>
        </w:rPr>
        <w:t xml:space="preserve"> </w:t>
      </w:r>
      <w:r>
        <w:rPr>
          <w:spacing w:val="-1"/>
        </w:rPr>
        <w:t>严重警告；</w:t>
      </w:r>
      <w:r>
        <w:rPr>
          <w:spacing w:val="-36"/>
        </w:rPr>
        <w:t xml:space="preserve"> </w:t>
      </w:r>
      <w:r>
        <w:rPr>
          <w:spacing w:val="-1"/>
        </w:rPr>
        <w:t>3、记过；</w:t>
      </w:r>
      <w:r>
        <w:rPr>
          <w:spacing w:val="-39"/>
        </w:rPr>
        <w:t xml:space="preserve"> </w:t>
      </w:r>
      <w:r>
        <w:rPr>
          <w:spacing w:val="-1"/>
        </w:rPr>
        <w:t>4、</w:t>
      </w:r>
      <w:r>
        <w:rPr>
          <w:spacing w:val="-34"/>
        </w:rPr>
        <w:t xml:space="preserve"> </w:t>
      </w:r>
      <w:r>
        <w:rPr>
          <w:spacing w:val="-1"/>
        </w:rPr>
        <w:t>留校察看；</w:t>
      </w:r>
      <w:r>
        <w:rPr>
          <w:spacing w:val="-33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>、勒令</w:t>
      </w:r>
      <w:r>
        <w:rPr/>
        <w:t xml:space="preserve"> </w:t>
      </w:r>
      <w:r>
        <w:rPr>
          <w:spacing w:val="2"/>
        </w:rPr>
        <w:t>退学。</w:t>
      </w:r>
    </w:p>
    <w:p>
      <w:pPr>
        <w:pStyle w:val="BodyText"/>
        <w:ind w:firstLine="425"/>
        <w:spacing w:before="4" w:line="263" w:lineRule="auto"/>
        <w:jc w:val="both"/>
        <w:rPr/>
      </w:pPr>
      <w:r>
        <w:rPr>
          <w:spacing w:val="8"/>
        </w:rPr>
        <w:t>受勒令退学处分的学生自处分决定生效之日起</w:t>
      </w:r>
      <w:r>
        <w:rPr>
          <w:spacing w:val="-39"/>
        </w:rPr>
        <w:t xml:space="preserve"> </w:t>
      </w:r>
      <w:r>
        <w:rPr>
          <w:spacing w:val="8"/>
        </w:rPr>
        <w:t>，限</w:t>
      </w:r>
      <w:r>
        <w:rPr>
          <w:spacing w:val="7"/>
        </w:rPr>
        <w:t>两天内离</w:t>
      </w:r>
      <w:r>
        <w:rPr/>
        <w:t xml:space="preserve"> </w:t>
      </w:r>
      <w:r>
        <w:rPr>
          <w:spacing w:val="7"/>
        </w:rPr>
        <w:t>校，逾期者由保卫部门处理；</w:t>
      </w:r>
      <w:r>
        <w:rPr>
          <w:spacing w:val="-33"/>
        </w:rPr>
        <w:t xml:space="preserve"> </w:t>
      </w:r>
      <w:r>
        <w:rPr>
          <w:spacing w:val="7"/>
        </w:rPr>
        <w:t>受勒令退学处分的学生</w:t>
      </w:r>
      <w:r>
        <w:rPr>
          <w:spacing w:val="-39"/>
        </w:rPr>
        <w:t xml:space="preserve"> </w:t>
      </w:r>
      <w:r>
        <w:rPr>
          <w:spacing w:val="7"/>
        </w:rPr>
        <w:t>，所交的一</w:t>
      </w:r>
      <w:r>
        <w:rPr/>
        <w:t xml:space="preserve"> </w:t>
      </w:r>
      <w:r>
        <w:rPr>
          <w:spacing w:val="7"/>
        </w:rPr>
        <w:t>切费用一律不退。</w:t>
      </w:r>
    </w:p>
    <w:p>
      <w:pPr>
        <w:pStyle w:val="BodyText"/>
        <w:ind w:left="420"/>
        <w:spacing w:before="1" w:line="188" w:lineRule="auto"/>
        <w:rPr/>
      </w:pPr>
      <w:r>
        <w:rPr>
          <w:b/>
          <w:bCs/>
          <w:spacing w:val="5"/>
        </w:rPr>
        <w:t>第五条</w:t>
      </w:r>
      <w:r>
        <w:rPr>
          <w:spacing w:val="59"/>
        </w:rPr>
        <w:t xml:space="preserve"> </w:t>
      </w:r>
      <w:r>
        <w:rPr>
          <w:spacing w:val="5"/>
        </w:rPr>
        <w:t>受处分的学生</w:t>
      </w:r>
      <w:r>
        <w:rPr>
          <w:spacing w:val="-39"/>
        </w:rPr>
        <w:t xml:space="preserve"> </w:t>
      </w:r>
      <w:r>
        <w:rPr>
          <w:spacing w:val="5"/>
        </w:rPr>
        <w:t>，</w:t>
      </w:r>
      <w:r>
        <w:rPr>
          <w:spacing w:val="-35"/>
        </w:rPr>
        <w:t xml:space="preserve"> </w:t>
      </w:r>
      <w:r>
        <w:rPr>
          <w:spacing w:val="5"/>
        </w:rPr>
        <w:t>同时还应受到下列处理：</w:t>
      </w:r>
    </w:p>
    <w:p>
      <w:pPr>
        <w:pStyle w:val="BodyText"/>
        <w:ind w:left="1" w:right="201" w:firstLine="429"/>
        <w:spacing w:before="114" w:line="267" w:lineRule="auto"/>
        <w:rPr/>
      </w:pPr>
      <w:r>
        <w:rPr>
          <w:spacing w:val="8"/>
        </w:rPr>
        <w:t>（一）取消其当学年参加各级、</w:t>
      </w:r>
      <w:r>
        <w:rPr>
          <w:spacing w:val="-42"/>
        </w:rPr>
        <w:t xml:space="preserve"> </w:t>
      </w:r>
      <w:r>
        <w:rPr>
          <w:spacing w:val="8"/>
        </w:rPr>
        <w:t>各类评优资格（如属新学</w:t>
      </w:r>
      <w:r>
        <w:rPr/>
        <w:t xml:space="preserve"> </w:t>
      </w:r>
      <w:r>
        <w:rPr>
          <w:spacing w:val="8"/>
        </w:rPr>
        <w:t>年初违纪且上学年评优评奖结果未确定时</w:t>
      </w:r>
      <w:r>
        <w:rPr>
          <w:spacing w:val="-29"/>
        </w:rPr>
        <w:t xml:space="preserve"> </w:t>
      </w:r>
      <w:r>
        <w:rPr>
          <w:spacing w:val="8"/>
        </w:rPr>
        <w:t>，取消其上学年评优</w:t>
      </w:r>
    </w:p>
    <w:p>
      <w:pPr>
        <w:spacing w:line="267" w:lineRule="auto"/>
        <w:sectPr>
          <w:footerReference w:type="default" r:id="rId56"/>
          <w:pgSz w:w="7370" w:h="10431"/>
          <w:pgMar w:top="886" w:right="652" w:bottom="1078" w:left="859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right="70"/>
        <w:spacing w:before="91" w:line="263" w:lineRule="auto"/>
        <w:rPr/>
      </w:pPr>
      <w:bookmarkStart w:name="bookmark102" w:id="112"/>
      <w:bookmarkEnd w:id="112"/>
      <w:r>
        <w:rPr>
          <w:spacing w:val="11"/>
        </w:rPr>
        <w:t>评奖资格</w:t>
      </w:r>
      <w:r>
        <w:rPr>
          <w:spacing w:val="-34"/>
        </w:rPr>
        <w:t xml:space="preserve"> </w:t>
      </w:r>
      <w:r>
        <w:rPr>
          <w:spacing w:val="11"/>
        </w:rPr>
        <w:t>，但可参加当学年的评优评奖</w:t>
      </w:r>
      <w:r>
        <w:rPr>
          <w:spacing w:val="-26"/>
        </w:rPr>
        <w:t>），</w:t>
      </w:r>
      <w:r>
        <w:rPr>
          <w:spacing w:val="11"/>
        </w:rPr>
        <w:t>不得申请各类困难</w:t>
      </w:r>
      <w:r>
        <w:rPr/>
        <w:t xml:space="preserve"> </w:t>
      </w:r>
      <w:r>
        <w:rPr>
          <w:spacing w:val="3"/>
        </w:rPr>
        <w:t>补助；</w:t>
      </w:r>
    </w:p>
    <w:p>
      <w:pPr>
        <w:pStyle w:val="BodyText"/>
        <w:ind w:left="431"/>
        <w:spacing w:before="1" w:line="188" w:lineRule="auto"/>
        <w:rPr/>
      </w:pPr>
      <w:r>
        <w:rPr>
          <w:spacing w:val="6"/>
        </w:rPr>
        <w:t>（二）担任学生干部者</w:t>
      </w:r>
      <w:r>
        <w:rPr>
          <w:spacing w:val="-26"/>
        </w:rPr>
        <w:t xml:space="preserve"> </w:t>
      </w:r>
      <w:r>
        <w:rPr>
          <w:spacing w:val="6"/>
        </w:rPr>
        <w:t>，免去相应职务；</w:t>
      </w:r>
    </w:p>
    <w:p>
      <w:pPr>
        <w:pStyle w:val="BodyText"/>
        <w:ind w:left="5" w:right="70" w:firstLine="426"/>
        <w:spacing w:before="114" w:line="230" w:lineRule="auto"/>
        <w:rPr/>
      </w:pPr>
      <w:r>
        <w:rPr>
          <w:spacing w:val="9"/>
        </w:rPr>
        <w:t>（三）学位的授予按照《南京传媒学院授予学士学位的暂</w:t>
      </w:r>
      <w:r>
        <w:rPr/>
        <w:t xml:space="preserve"> </w:t>
      </w:r>
      <w:r>
        <w:rPr>
          <w:spacing w:val="6"/>
        </w:rPr>
        <w:t>行规定》执行；</w:t>
      </w:r>
    </w:p>
    <w:p>
      <w:pPr>
        <w:pStyle w:val="BodyText"/>
        <w:ind w:right="70" w:firstLine="431"/>
        <w:spacing w:before="99" w:line="231" w:lineRule="auto"/>
        <w:rPr/>
      </w:pPr>
      <w:r>
        <w:rPr>
          <w:spacing w:val="9"/>
        </w:rPr>
        <w:t>（四）根据违纪情节应由司法部门处理的，移送司法部门</w:t>
      </w:r>
      <w:r>
        <w:rPr/>
        <w:t xml:space="preserve"> </w:t>
      </w:r>
      <w:r>
        <w:rPr>
          <w:spacing w:val="6"/>
        </w:rPr>
        <w:t>进行处理；</w:t>
      </w:r>
    </w:p>
    <w:p>
      <w:pPr>
        <w:pStyle w:val="BodyText"/>
        <w:ind w:left="431"/>
        <w:spacing w:before="102" w:line="196" w:lineRule="auto"/>
        <w:rPr/>
      </w:pPr>
      <w:r>
        <w:rPr>
          <w:spacing w:val="8"/>
        </w:rPr>
        <w:t>（五）有其他规定的按照相关规定处理。</w:t>
      </w:r>
    </w:p>
    <w:p>
      <w:pPr>
        <w:pStyle w:val="BodyText"/>
        <w:spacing w:before="101" w:line="189" w:lineRule="auto"/>
        <w:jc w:val="right"/>
        <w:rPr/>
      </w:pPr>
      <w:r>
        <w:rPr>
          <w:b/>
          <w:bCs/>
          <w:spacing w:val="-1"/>
        </w:rPr>
        <w:t>第六条</w:t>
      </w:r>
      <w:r>
        <w:rPr>
          <w:spacing w:val="48"/>
        </w:rPr>
        <w:t xml:space="preserve"> </w:t>
      </w:r>
      <w:r>
        <w:rPr>
          <w:spacing w:val="-1"/>
        </w:rPr>
        <w:t>学生违反校纪校规，有下列情形之一，可减轻处分：</w:t>
      </w:r>
    </w:p>
    <w:p>
      <w:pPr>
        <w:pStyle w:val="BodyText"/>
        <w:ind w:left="1" w:right="117" w:firstLine="430"/>
        <w:spacing w:before="116" w:line="230" w:lineRule="auto"/>
        <w:rPr/>
      </w:pPr>
      <w:r>
        <w:rPr>
          <w:spacing w:val="6"/>
        </w:rPr>
        <w:t>（一）违纪后果较轻，</w:t>
      </w:r>
      <w:r>
        <w:rPr>
          <w:spacing w:val="-39"/>
        </w:rPr>
        <w:t xml:space="preserve"> </w:t>
      </w:r>
      <w:r>
        <w:rPr>
          <w:spacing w:val="6"/>
        </w:rPr>
        <w:t>能主动承认错误，检查认识深刻，</w:t>
      </w:r>
      <w:r>
        <w:rPr/>
        <w:t xml:space="preserve"> </w:t>
      </w:r>
      <w:r>
        <w:rPr>
          <w:spacing w:val="7"/>
        </w:rPr>
        <w:t>确有悔改表现的；</w:t>
      </w:r>
    </w:p>
    <w:p>
      <w:pPr>
        <w:pStyle w:val="BodyText"/>
        <w:ind w:left="5" w:right="68" w:firstLine="426"/>
        <w:spacing w:before="99" w:line="227" w:lineRule="auto"/>
        <w:rPr/>
      </w:pPr>
      <w:r>
        <w:rPr>
          <w:spacing w:val="8"/>
        </w:rPr>
        <w:t>（二）违纪后果较轻</w:t>
      </w:r>
      <w:r>
        <w:rPr>
          <w:spacing w:val="-40"/>
        </w:rPr>
        <w:t xml:space="preserve"> </w:t>
      </w:r>
      <w:r>
        <w:rPr>
          <w:spacing w:val="8"/>
        </w:rPr>
        <w:t>，确系他人胁迫或诱骗，并能主动揭</w:t>
      </w:r>
      <w:r>
        <w:rPr/>
        <w:t xml:space="preserve"> </w:t>
      </w:r>
      <w:r>
        <w:rPr>
          <w:spacing w:val="7"/>
        </w:rPr>
        <w:t>发，认错态度好的。</w:t>
      </w:r>
    </w:p>
    <w:p>
      <w:pPr>
        <w:pStyle w:val="BodyText"/>
        <w:ind w:left="4" w:firstLine="417"/>
        <w:spacing w:before="113" w:line="267" w:lineRule="auto"/>
        <w:jc w:val="both"/>
        <w:rPr/>
      </w:pPr>
      <w:r>
        <w:rPr>
          <w:b/>
          <w:bCs/>
          <w:spacing w:val="5"/>
        </w:rPr>
        <w:t>第七条</w:t>
      </w:r>
      <w:r>
        <w:rPr>
          <w:spacing w:val="58"/>
          <w:w w:val="101"/>
        </w:rPr>
        <w:t xml:space="preserve"> </w:t>
      </w:r>
      <w:r>
        <w:rPr>
          <w:spacing w:val="5"/>
        </w:rPr>
        <w:t>学院对学生违纪行为的处分</w:t>
      </w:r>
      <w:r>
        <w:rPr>
          <w:spacing w:val="-39"/>
        </w:rPr>
        <w:t xml:space="preserve"> </w:t>
      </w:r>
      <w:r>
        <w:rPr>
          <w:spacing w:val="5"/>
        </w:rPr>
        <w:t>，要坚持公平、</w:t>
      </w:r>
      <w:r>
        <w:rPr>
          <w:spacing w:val="-45"/>
        </w:rPr>
        <w:t xml:space="preserve"> </w:t>
      </w:r>
      <w:r>
        <w:rPr>
          <w:spacing w:val="5"/>
        </w:rPr>
        <w:t>公正、</w:t>
      </w:r>
      <w:r>
        <w:rPr/>
        <w:t xml:space="preserve"> </w:t>
      </w:r>
      <w:r>
        <w:rPr>
          <w:spacing w:val="8"/>
        </w:rPr>
        <w:t>公开的原则，要坚持批评教育与严格管理相结合的原则</w:t>
      </w:r>
      <w:r>
        <w:rPr>
          <w:spacing w:val="-31"/>
        </w:rPr>
        <w:t xml:space="preserve"> </w:t>
      </w:r>
      <w:r>
        <w:rPr>
          <w:spacing w:val="8"/>
        </w:rPr>
        <w:t>。要做</w:t>
      </w:r>
      <w:r>
        <w:rPr/>
        <w:t xml:space="preserve">  </w:t>
      </w:r>
      <w:r>
        <w:rPr>
          <w:spacing w:val="8"/>
        </w:rPr>
        <w:t>到事实清楚、程序正当、证据充分、依据明</w:t>
      </w:r>
      <w:r>
        <w:rPr>
          <w:spacing w:val="7"/>
        </w:rPr>
        <w:t>确、</w:t>
      </w:r>
      <w:r>
        <w:rPr>
          <w:spacing w:val="-44"/>
        </w:rPr>
        <w:t xml:space="preserve"> </w:t>
      </w:r>
      <w:r>
        <w:rPr>
          <w:spacing w:val="7"/>
        </w:rPr>
        <w:t>定性准确、</w:t>
      </w:r>
      <w:r>
        <w:rPr>
          <w:spacing w:val="-43"/>
        </w:rPr>
        <w:t xml:space="preserve"> </w:t>
      </w:r>
      <w:r>
        <w:rPr>
          <w:spacing w:val="7"/>
        </w:rPr>
        <w:t>处</w:t>
      </w:r>
      <w:r>
        <w:rPr/>
        <w:t xml:space="preserve">  </w:t>
      </w:r>
      <w:r>
        <w:rPr>
          <w:spacing w:val="4"/>
        </w:rPr>
        <w:t>分适当。</w:t>
      </w:r>
    </w:p>
    <w:p>
      <w:pPr>
        <w:pStyle w:val="BodyText"/>
        <w:ind w:left="1993"/>
        <w:spacing w:before="122" w:line="198" w:lineRule="auto"/>
        <w:rPr/>
      </w:pPr>
      <w:r>
        <w:rPr>
          <w:spacing w:val="6"/>
        </w:rPr>
        <w:t>第三章   处分细则</w:t>
      </w:r>
    </w:p>
    <w:p>
      <w:pPr>
        <w:pStyle w:val="BodyText"/>
        <w:ind w:left="421"/>
        <w:spacing w:before="251" w:line="196" w:lineRule="auto"/>
        <w:rPr/>
      </w:pPr>
      <w:r>
        <w:rPr>
          <w:b/>
          <w:bCs/>
          <w:spacing w:val="11"/>
        </w:rPr>
        <w:t>第八条</w:t>
      </w:r>
      <w:r>
        <w:rPr>
          <w:spacing w:val="57"/>
        </w:rPr>
        <w:t xml:space="preserve"> </w:t>
      </w:r>
      <w:r>
        <w:rPr>
          <w:spacing w:val="11"/>
        </w:rPr>
        <w:t>有违反四项基本原则的言论和行为者</w:t>
      </w:r>
      <w:r>
        <w:rPr>
          <w:spacing w:val="10"/>
        </w:rPr>
        <w:t>；</w:t>
      </w:r>
      <w:r>
        <w:rPr>
          <w:spacing w:val="-35"/>
        </w:rPr>
        <w:t xml:space="preserve"> </w:t>
      </w:r>
      <w:r>
        <w:rPr>
          <w:spacing w:val="10"/>
        </w:rPr>
        <w:t>有策划、</w:t>
      </w:r>
    </w:p>
    <w:p>
      <w:pPr>
        <w:spacing w:line="196" w:lineRule="auto"/>
        <w:sectPr>
          <w:footerReference w:type="default" r:id="rId57"/>
          <w:pgSz w:w="7370" w:h="10431"/>
          <w:pgMar w:top="886" w:right="783" w:bottom="1080" w:left="858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firstLine="3"/>
        <w:spacing w:before="91" w:line="264" w:lineRule="auto"/>
        <w:jc w:val="both"/>
        <w:rPr/>
      </w:pPr>
      <w:r>
        <w:rPr>
          <w:spacing w:val="6"/>
        </w:rPr>
        <w:t>组织、参与、支持、煽动闹事</w:t>
      </w:r>
      <w:r>
        <w:rPr>
          <w:spacing w:val="-24"/>
        </w:rPr>
        <w:t xml:space="preserve"> </w:t>
      </w:r>
      <w:r>
        <w:rPr>
          <w:spacing w:val="6"/>
        </w:rPr>
        <w:t>，书写、</w:t>
      </w:r>
      <w:r>
        <w:rPr>
          <w:spacing w:val="-44"/>
        </w:rPr>
        <w:t xml:space="preserve"> </w:t>
      </w:r>
      <w:r>
        <w:rPr>
          <w:spacing w:val="6"/>
        </w:rPr>
        <w:t>张贴大小字报</w:t>
      </w:r>
      <w:r>
        <w:rPr>
          <w:spacing w:val="-39"/>
        </w:rPr>
        <w:t xml:space="preserve"> </w:t>
      </w:r>
      <w:r>
        <w:rPr>
          <w:spacing w:val="6"/>
        </w:rPr>
        <w:t>，扰乱社</w:t>
      </w:r>
      <w:r>
        <w:rPr/>
        <w:t xml:space="preserve"> </w:t>
      </w:r>
      <w:r>
        <w:rPr>
          <w:spacing w:val="8"/>
        </w:rPr>
        <w:t>会治安，影响正常教学、</w:t>
      </w:r>
      <w:r>
        <w:rPr>
          <w:spacing w:val="-44"/>
        </w:rPr>
        <w:t xml:space="preserve"> </w:t>
      </w:r>
      <w:r>
        <w:rPr>
          <w:spacing w:val="8"/>
        </w:rPr>
        <w:t>工作秩序</w:t>
      </w:r>
      <w:r>
        <w:rPr>
          <w:spacing w:val="-39"/>
        </w:rPr>
        <w:t xml:space="preserve"> </w:t>
      </w:r>
      <w:r>
        <w:rPr>
          <w:spacing w:val="8"/>
        </w:rPr>
        <w:t>，破坏安</w:t>
      </w:r>
      <w:r>
        <w:rPr>
          <w:spacing w:val="7"/>
        </w:rPr>
        <w:t>定团结行为的，经</w:t>
      </w:r>
      <w:r>
        <w:rPr/>
        <w:t xml:space="preserve"> </w:t>
      </w:r>
      <w:r>
        <w:rPr>
          <w:spacing w:val="7"/>
        </w:rPr>
        <w:t>教育仍执迷不悟者</w:t>
      </w:r>
      <w:r>
        <w:rPr>
          <w:spacing w:val="-25"/>
        </w:rPr>
        <w:t xml:space="preserve"> </w:t>
      </w:r>
      <w:r>
        <w:rPr>
          <w:spacing w:val="7"/>
        </w:rPr>
        <w:t>，视其情节</w:t>
      </w:r>
      <w:r>
        <w:rPr>
          <w:spacing w:val="-40"/>
        </w:rPr>
        <w:t xml:space="preserve"> </w:t>
      </w:r>
      <w:r>
        <w:rPr>
          <w:spacing w:val="7"/>
        </w:rPr>
        <w:t>，给予记过及以上直至勒令退学</w:t>
      </w:r>
      <w:r>
        <w:rPr/>
        <w:t xml:space="preserve"> </w:t>
      </w:r>
      <w:r>
        <w:rPr>
          <w:spacing w:val="3"/>
        </w:rPr>
        <w:t>处分。</w:t>
      </w:r>
    </w:p>
    <w:p>
      <w:pPr>
        <w:pStyle w:val="BodyText"/>
        <w:ind w:left="5" w:right="1" w:firstLine="415"/>
        <w:spacing w:before="2" w:line="263" w:lineRule="auto"/>
        <w:rPr/>
      </w:pPr>
      <w:r>
        <w:rPr>
          <w:b/>
          <w:bCs/>
          <w:spacing w:val="9"/>
        </w:rPr>
        <w:t>第九条</w:t>
      </w:r>
      <w:r>
        <w:rPr>
          <w:spacing w:val="61"/>
        </w:rPr>
        <w:t xml:space="preserve"> </w:t>
      </w:r>
      <w:r>
        <w:rPr>
          <w:spacing w:val="9"/>
        </w:rPr>
        <w:t>触犯国家法律</w:t>
      </w:r>
      <w:r>
        <w:rPr>
          <w:spacing w:val="-37"/>
        </w:rPr>
        <w:t xml:space="preserve"> </w:t>
      </w:r>
      <w:r>
        <w:rPr>
          <w:spacing w:val="9"/>
        </w:rPr>
        <w:t>、</w:t>
      </w:r>
      <w:r>
        <w:rPr>
          <w:spacing w:val="-42"/>
        </w:rPr>
        <w:t xml:space="preserve"> </w:t>
      </w:r>
      <w:r>
        <w:rPr>
          <w:spacing w:val="9"/>
        </w:rPr>
        <w:t>构成刑事犯罪的</w:t>
      </w:r>
      <w:r>
        <w:rPr>
          <w:spacing w:val="-34"/>
        </w:rPr>
        <w:t xml:space="preserve"> </w:t>
      </w:r>
      <w:r>
        <w:rPr>
          <w:spacing w:val="9"/>
        </w:rPr>
        <w:t>，给予勒令退学</w:t>
      </w:r>
      <w:r>
        <w:rPr/>
        <w:t xml:space="preserve"> </w:t>
      </w:r>
      <w:r>
        <w:rPr>
          <w:spacing w:val="7"/>
        </w:rPr>
        <w:t>处分；</w:t>
      </w:r>
      <w:r>
        <w:rPr>
          <w:spacing w:val="-30"/>
        </w:rPr>
        <w:t xml:space="preserve"> </w:t>
      </w:r>
      <w:r>
        <w:rPr>
          <w:spacing w:val="7"/>
        </w:rPr>
        <w:t>违反治安管理规定受到处罚</w:t>
      </w:r>
      <w:r>
        <w:rPr>
          <w:spacing w:val="-39"/>
        </w:rPr>
        <w:t xml:space="preserve"> </w:t>
      </w:r>
      <w:r>
        <w:rPr>
          <w:spacing w:val="7"/>
        </w:rPr>
        <w:t>，性质恶劣的，给予勒令退</w:t>
      </w:r>
      <w:r>
        <w:rPr/>
        <w:t xml:space="preserve"> </w:t>
      </w:r>
      <w:r>
        <w:rPr>
          <w:spacing w:val="7"/>
        </w:rPr>
        <w:t>学处分；</w:t>
      </w:r>
      <w:r>
        <w:rPr>
          <w:spacing w:val="-30"/>
        </w:rPr>
        <w:t xml:space="preserve"> </w:t>
      </w:r>
      <w:r>
        <w:rPr>
          <w:spacing w:val="7"/>
        </w:rPr>
        <w:t>其他违反治安管理规定的行为</w:t>
      </w:r>
      <w:r>
        <w:rPr>
          <w:spacing w:val="-40"/>
        </w:rPr>
        <w:t xml:space="preserve"> </w:t>
      </w:r>
      <w:r>
        <w:rPr>
          <w:spacing w:val="7"/>
        </w:rPr>
        <w:t>，给予警告或严重警告</w:t>
      </w:r>
      <w:r>
        <w:rPr/>
        <w:t xml:space="preserve"> </w:t>
      </w:r>
      <w:r>
        <w:rPr>
          <w:spacing w:val="6"/>
        </w:rPr>
        <w:t>处分</w:t>
      </w:r>
      <w:r>
        <w:rPr>
          <w:spacing w:val="-36"/>
        </w:rPr>
        <w:t xml:space="preserve"> </w:t>
      </w:r>
      <w:r>
        <w:rPr>
          <w:spacing w:val="6"/>
        </w:rPr>
        <w:t>，情节严重的</w:t>
      </w:r>
      <w:r>
        <w:rPr>
          <w:spacing w:val="-39"/>
        </w:rPr>
        <w:t xml:space="preserve"> </w:t>
      </w:r>
      <w:r>
        <w:rPr>
          <w:spacing w:val="6"/>
        </w:rPr>
        <w:t>，给予记过或留校察看处分。</w:t>
      </w:r>
    </w:p>
    <w:p>
      <w:pPr>
        <w:pStyle w:val="BodyText"/>
        <w:ind w:right="1" w:firstLine="420"/>
        <w:spacing w:before="3" w:line="263" w:lineRule="auto"/>
        <w:rPr/>
      </w:pPr>
      <w:r>
        <w:rPr>
          <w:b/>
          <w:bCs/>
          <w:spacing w:val="9"/>
        </w:rPr>
        <w:t>第十条</w:t>
      </w:r>
      <w:r>
        <w:rPr>
          <w:spacing w:val="67"/>
        </w:rPr>
        <w:t xml:space="preserve"> </w:t>
      </w:r>
      <w:r>
        <w:rPr>
          <w:spacing w:val="9"/>
        </w:rPr>
        <w:t>违反学校规定</w:t>
      </w:r>
      <w:r>
        <w:rPr>
          <w:spacing w:val="-37"/>
        </w:rPr>
        <w:t xml:space="preserve"> </w:t>
      </w:r>
      <w:r>
        <w:rPr>
          <w:spacing w:val="9"/>
        </w:rPr>
        <w:t>，影响学校教育教学秩序</w:t>
      </w:r>
      <w:r>
        <w:rPr>
          <w:spacing w:val="-39"/>
        </w:rPr>
        <w:t xml:space="preserve"> </w:t>
      </w:r>
      <w:r>
        <w:rPr>
          <w:spacing w:val="9"/>
        </w:rPr>
        <w:t>、</w:t>
      </w:r>
      <w:r>
        <w:rPr>
          <w:spacing w:val="-43"/>
        </w:rPr>
        <w:t xml:space="preserve"> </w:t>
      </w:r>
      <w:r>
        <w:rPr>
          <w:spacing w:val="9"/>
        </w:rPr>
        <w:t>生活秩</w:t>
      </w:r>
      <w:r>
        <w:rPr/>
        <w:t xml:space="preserve"> </w:t>
      </w:r>
      <w:r>
        <w:rPr>
          <w:spacing w:val="7"/>
        </w:rPr>
        <w:t>序以及公共场所管理秩序，</w:t>
      </w:r>
      <w:r>
        <w:rPr>
          <w:spacing w:val="-26"/>
        </w:rPr>
        <w:t xml:space="preserve"> </w:t>
      </w:r>
      <w:r>
        <w:rPr>
          <w:spacing w:val="7"/>
        </w:rPr>
        <w:t>尚未构成犯罪的，视情节和后果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</w:t>
      </w:r>
      <w:r>
        <w:rPr>
          <w:spacing w:val="7"/>
        </w:rPr>
        <w:t>给予以下处分：</w:t>
      </w:r>
    </w:p>
    <w:p>
      <w:pPr>
        <w:pStyle w:val="BodyText"/>
        <w:ind w:left="5" w:right="1" w:firstLine="425"/>
        <w:spacing w:line="245" w:lineRule="auto"/>
        <w:rPr/>
      </w:pPr>
      <w:r>
        <w:rPr>
          <w:spacing w:val="8"/>
        </w:rPr>
        <w:t>（一）违反学校规定</w:t>
      </w:r>
      <w:r>
        <w:rPr>
          <w:spacing w:val="-39"/>
        </w:rPr>
        <w:t xml:space="preserve"> </w:t>
      </w:r>
      <w:r>
        <w:rPr>
          <w:spacing w:val="8"/>
        </w:rPr>
        <w:t>，影响学校教育教学秩序、生</w:t>
      </w:r>
      <w:r>
        <w:rPr>
          <w:spacing w:val="7"/>
        </w:rPr>
        <w:t>活秩序</w:t>
      </w:r>
      <w:r>
        <w:rPr/>
        <w:t xml:space="preserve"> </w:t>
      </w:r>
      <w:r>
        <w:rPr>
          <w:spacing w:val="8"/>
        </w:rPr>
        <w:t>以及公共场所管理秩序且不服从批评教育</w:t>
      </w:r>
      <w:r>
        <w:rPr>
          <w:spacing w:val="-32"/>
        </w:rPr>
        <w:t xml:space="preserve"> </w:t>
      </w:r>
      <w:r>
        <w:rPr>
          <w:spacing w:val="8"/>
        </w:rPr>
        <w:t>，给予警告或严重警</w:t>
      </w:r>
      <w:r>
        <w:rPr/>
        <w:t xml:space="preserve"> </w:t>
      </w:r>
      <w:r>
        <w:rPr>
          <w:spacing w:val="6"/>
        </w:rPr>
        <w:t>告处分；</w:t>
      </w:r>
      <w:r>
        <w:rPr>
          <w:spacing w:val="-31"/>
        </w:rPr>
        <w:t xml:space="preserve"> </w:t>
      </w:r>
      <w:r>
        <w:rPr>
          <w:spacing w:val="6"/>
        </w:rPr>
        <w:t>情节严重的</w:t>
      </w:r>
      <w:r>
        <w:rPr>
          <w:spacing w:val="-39"/>
        </w:rPr>
        <w:t xml:space="preserve"> </w:t>
      </w:r>
      <w:r>
        <w:rPr>
          <w:spacing w:val="6"/>
        </w:rPr>
        <w:t>，给予记过或留校察看处分；</w:t>
      </w:r>
      <w:r>
        <w:rPr>
          <w:spacing w:val="-39"/>
        </w:rPr>
        <w:t xml:space="preserve"> </w:t>
      </w:r>
      <w:r>
        <w:rPr>
          <w:spacing w:val="6"/>
        </w:rPr>
        <w:t>造成严重后</w:t>
      </w:r>
      <w:r>
        <w:rPr/>
        <w:t xml:space="preserve"> </w:t>
      </w:r>
      <w:r>
        <w:rPr>
          <w:spacing w:val="5"/>
        </w:rPr>
        <w:t>果的</w:t>
      </w:r>
      <w:r>
        <w:rPr>
          <w:spacing w:val="-32"/>
        </w:rPr>
        <w:t xml:space="preserve"> </w:t>
      </w:r>
      <w:r>
        <w:rPr>
          <w:spacing w:val="5"/>
        </w:rPr>
        <w:t>，给予勒令退学处分；</w:t>
      </w:r>
    </w:p>
    <w:p>
      <w:pPr>
        <w:pStyle w:val="BodyText"/>
        <w:ind w:left="5" w:right="3" w:firstLine="425"/>
        <w:spacing w:before="115" w:line="230" w:lineRule="auto"/>
        <w:rPr/>
      </w:pPr>
      <w:r>
        <w:rPr>
          <w:spacing w:val="4"/>
        </w:rPr>
        <w:t>（二）</w:t>
      </w:r>
      <w:r>
        <w:rPr>
          <w:spacing w:val="-13"/>
        </w:rPr>
        <w:t xml:space="preserve"> </w:t>
      </w:r>
      <w:r>
        <w:rPr>
          <w:spacing w:val="4"/>
        </w:rPr>
        <w:t>以任何借口煽动、</w:t>
      </w:r>
      <w:r>
        <w:rPr>
          <w:spacing w:val="-44"/>
        </w:rPr>
        <w:t xml:space="preserve"> </w:t>
      </w:r>
      <w:r>
        <w:rPr>
          <w:spacing w:val="4"/>
        </w:rPr>
        <w:t>组织闹事、</w:t>
      </w:r>
      <w:r>
        <w:rPr>
          <w:spacing w:val="-46"/>
        </w:rPr>
        <w:t xml:space="preserve"> </w:t>
      </w:r>
      <w:r>
        <w:rPr>
          <w:spacing w:val="4"/>
        </w:rPr>
        <w:t>罢课</w:t>
      </w:r>
      <w:r>
        <w:rPr>
          <w:spacing w:val="-39"/>
        </w:rPr>
        <w:t xml:space="preserve"> </w:t>
      </w:r>
      <w:r>
        <w:rPr>
          <w:spacing w:val="4"/>
        </w:rPr>
        <w:t>，给予勒令退学</w:t>
      </w:r>
      <w:r>
        <w:rPr/>
        <w:t xml:space="preserve"> </w:t>
      </w:r>
      <w:r>
        <w:rPr>
          <w:spacing w:val="1"/>
        </w:rPr>
        <w:t>处分；</w:t>
      </w:r>
    </w:p>
    <w:p>
      <w:pPr>
        <w:pStyle w:val="BodyText"/>
        <w:ind w:left="1" w:right="1" w:firstLine="429"/>
        <w:spacing w:before="101" w:line="239" w:lineRule="auto"/>
        <w:rPr/>
      </w:pPr>
      <w:r>
        <w:rPr>
          <w:spacing w:val="9"/>
        </w:rPr>
        <w:t>（三）学生参与非法传销或进行邪教、封建迷信及在校内</w:t>
      </w:r>
      <w:r>
        <w:rPr/>
        <w:t xml:space="preserve"> </w:t>
      </w:r>
      <w:r>
        <w:rPr>
          <w:spacing w:val="7"/>
        </w:rPr>
        <w:t>开展宗教活动</w:t>
      </w:r>
      <w:r>
        <w:rPr>
          <w:spacing w:val="-27"/>
        </w:rPr>
        <w:t xml:space="preserve"> </w:t>
      </w:r>
      <w:r>
        <w:rPr>
          <w:spacing w:val="7"/>
        </w:rPr>
        <w:t>，给予严重警告处分；</w:t>
      </w:r>
      <w:r>
        <w:rPr>
          <w:spacing w:val="-39"/>
        </w:rPr>
        <w:t xml:space="preserve"> </w:t>
      </w:r>
      <w:r>
        <w:rPr>
          <w:spacing w:val="7"/>
        </w:rPr>
        <w:t>情节严重的，给予记过或</w:t>
      </w:r>
      <w:r>
        <w:rPr/>
        <w:t xml:space="preserve"> </w:t>
      </w:r>
      <w:r>
        <w:rPr>
          <w:spacing w:val="7"/>
        </w:rPr>
        <w:t>留校察看处分；</w:t>
      </w:r>
      <w:r>
        <w:rPr>
          <w:spacing w:val="-41"/>
        </w:rPr>
        <w:t xml:space="preserve"> </w:t>
      </w:r>
      <w:r>
        <w:rPr>
          <w:spacing w:val="7"/>
        </w:rPr>
        <w:t>造成严重后果的</w:t>
      </w:r>
      <w:r>
        <w:rPr>
          <w:spacing w:val="-39"/>
        </w:rPr>
        <w:t xml:space="preserve"> </w:t>
      </w:r>
      <w:r>
        <w:rPr>
          <w:spacing w:val="7"/>
        </w:rPr>
        <w:t>，给予勒令退学</w:t>
      </w:r>
      <w:r>
        <w:rPr>
          <w:spacing w:val="6"/>
        </w:rPr>
        <w:t>处分；</w:t>
      </w:r>
    </w:p>
    <w:p>
      <w:pPr>
        <w:spacing w:line="239" w:lineRule="auto"/>
        <w:sectPr>
          <w:footerReference w:type="default" r:id="rId58"/>
          <w:pgSz w:w="7370" w:h="10431"/>
          <w:pgMar w:top="886" w:right="850" w:bottom="1078" w:left="859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1" w:right="52" w:firstLine="429"/>
        <w:spacing w:before="91" w:line="241" w:lineRule="auto"/>
        <w:rPr/>
      </w:pPr>
      <w:bookmarkStart w:name="bookmark103" w:id="113"/>
      <w:bookmarkEnd w:id="113"/>
      <w:r>
        <w:rPr>
          <w:spacing w:val="8"/>
        </w:rPr>
        <w:t>（四）学生未经批准擅自组建社团，给予严重警告处分；</w:t>
      </w:r>
      <w:r>
        <w:rPr>
          <w:spacing w:val="18"/>
        </w:rPr>
        <w:t xml:space="preserve"> </w:t>
      </w:r>
      <w:r>
        <w:rPr>
          <w:spacing w:val="8"/>
        </w:rPr>
        <w:t>情节严重的，给予记过或留校察看处分；</w:t>
      </w:r>
      <w:r>
        <w:rPr>
          <w:spacing w:val="-26"/>
        </w:rPr>
        <w:t xml:space="preserve"> </w:t>
      </w:r>
      <w:r>
        <w:rPr>
          <w:spacing w:val="8"/>
        </w:rPr>
        <w:t>造成严重后果的，给</w:t>
      </w:r>
      <w:r>
        <w:rPr/>
        <w:t xml:space="preserve"> </w:t>
      </w:r>
      <w:r>
        <w:rPr>
          <w:spacing w:val="7"/>
        </w:rPr>
        <w:t>予勒令退学处分；</w:t>
      </w:r>
    </w:p>
    <w:p>
      <w:pPr>
        <w:pStyle w:val="BodyText"/>
        <w:ind w:left="1" w:right="52" w:firstLine="429"/>
        <w:spacing w:before="102" w:line="247" w:lineRule="auto"/>
        <w:rPr/>
      </w:pPr>
      <w:r>
        <w:rPr>
          <w:spacing w:val="7"/>
        </w:rPr>
        <w:t>（五）饮酒、饮酒滋事</w:t>
      </w:r>
      <w:r>
        <w:rPr>
          <w:spacing w:val="-39"/>
        </w:rPr>
        <w:t xml:space="preserve"> </w:t>
      </w:r>
      <w:r>
        <w:rPr>
          <w:spacing w:val="7"/>
        </w:rPr>
        <w:t>，经批评教育无效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>
          <w:spacing w:val="6"/>
        </w:rPr>
        <w:t>给予警告或严</w:t>
      </w:r>
      <w:r>
        <w:rPr/>
        <w:t xml:space="preserve"> </w:t>
      </w:r>
      <w:r>
        <w:rPr>
          <w:spacing w:val="6"/>
        </w:rPr>
        <w:t>重警告处分；</w:t>
      </w:r>
      <w:r>
        <w:rPr>
          <w:spacing w:val="-26"/>
        </w:rPr>
        <w:t xml:space="preserve"> </w:t>
      </w:r>
      <w:r>
        <w:rPr>
          <w:spacing w:val="6"/>
        </w:rPr>
        <w:t>造成他人财产、人身损害等后果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43"/>
        </w:rPr>
        <w:t xml:space="preserve"> </w:t>
      </w:r>
      <w:r>
        <w:rPr>
          <w:spacing w:val="6"/>
        </w:rPr>
        <w:t>除按规定赔偿</w:t>
      </w:r>
      <w:r>
        <w:rPr/>
        <w:t xml:space="preserve"> </w:t>
      </w:r>
      <w:r>
        <w:rPr>
          <w:spacing w:val="7"/>
        </w:rPr>
        <w:t>外，视情节</w:t>
      </w:r>
      <w:r>
        <w:rPr>
          <w:spacing w:val="-25"/>
        </w:rPr>
        <w:t xml:space="preserve"> </w:t>
      </w:r>
      <w:r>
        <w:rPr>
          <w:spacing w:val="7"/>
        </w:rPr>
        <w:t>，给予记过或留校察看处分；</w:t>
      </w:r>
      <w:r>
        <w:rPr>
          <w:spacing w:val="-41"/>
        </w:rPr>
        <w:t xml:space="preserve"> </w:t>
      </w:r>
      <w:r>
        <w:rPr>
          <w:spacing w:val="7"/>
        </w:rPr>
        <w:t>造成严重后果的，给</w:t>
      </w:r>
      <w:r>
        <w:rPr/>
        <w:t xml:space="preserve"> </w:t>
      </w:r>
      <w:r>
        <w:rPr>
          <w:spacing w:val="7"/>
        </w:rPr>
        <w:t>予勒令退学处分；</w:t>
      </w:r>
    </w:p>
    <w:p>
      <w:pPr>
        <w:pStyle w:val="BodyText"/>
        <w:ind w:right="54" w:firstLine="430"/>
        <w:spacing w:before="101" w:line="239" w:lineRule="auto"/>
        <w:rPr/>
      </w:pPr>
      <w:r>
        <w:rPr>
          <w:spacing w:val="7"/>
        </w:rPr>
        <w:t>（六）拒绝、</w:t>
      </w:r>
      <w:r>
        <w:rPr>
          <w:spacing w:val="-35"/>
        </w:rPr>
        <w:t xml:space="preserve"> </w:t>
      </w:r>
      <w:r>
        <w:rPr>
          <w:spacing w:val="7"/>
        </w:rPr>
        <w:t>阻碍国家工作人员、</w:t>
      </w:r>
      <w:r>
        <w:rPr>
          <w:spacing w:val="-45"/>
        </w:rPr>
        <w:t xml:space="preserve"> </w:t>
      </w:r>
      <w:r>
        <w:rPr>
          <w:spacing w:val="7"/>
        </w:rPr>
        <w:t>学校管理人员</w:t>
      </w:r>
      <w:r>
        <w:rPr>
          <w:spacing w:val="6"/>
        </w:rPr>
        <w:t>依法或依</w:t>
      </w:r>
      <w:r>
        <w:rPr/>
        <w:t xml:space="preserve"> </w:t>
      </w:r>
      <w:r>
        <w:rPr>
          <w:spacing w:val="7"/>
        </w:rPr>
        <w:t>据校纪校规执行公务，给予严重警告处分；</w:t>
      </w:r>
      <w:r>
        <w:rPr>
          <w:spacing w:val="-28"/>
        </w:rPr>
        <w:t xml:space="preserve"> </w:t>
      </w:r>
      <w:r>
        <w:rPr>
          <w:spacing w:val="7"/>
        </w:rPr>
        <w:t>情节严重的</w:t>
      </w:r>
      <w:r>
        <w:rPr>
          <w:spacing w:val="-39"/>
        </w:rPr>
        <w:t xml:space="preserve"> </w:t>
      </w:r>
      <w:r>
        <w:rPr>
          <w:spacing w:val="7"/>
        </w:rPr>
        <w:t>，给予</w:t>
      </w:r>
      <w:r>
        <w:rPr/>
        <w:t xml:space="preserve"> </w:t>
      </w:r>
      <w:r>
        <w:rPr>
          <w:spacing w:val="8"/>
        </w:rPr>
        <w:t>记过或留校察看处分；</w:t>
      </w:r>
      <w:r>
        <w:rPr>
          <w:spacing w:val="-34"/>
        </w:rPr>
        <w:t xml:space="preserve"> </w:t>
      </w:r>
      <w:r>
        <w:rPr>
          <w:spacing w:val="8"/>
        </w:rPr>
        <w:t>造成严重后果的，给予勒令退学处分。</w:t>
      </w:r>
    </w:p>
    <w:p>
      <w:pPr>
        <w:pStyle w:val="BodyText"/>
        <w:ind w:left="7" w:right="2" w:firstLine="423"/>
        <w:spacing w:before="113" w:line="226" w:lineRule="auto"/>
        <w:rPr/>
      </w:pPr>
      <w:r>
        <w:rPr>
          <w:spacing w:val="8"/>
        </w:rPr>
        <w:t>（七）学生在公共场合发生不文明行为</w:t>
      </w:r>
      <w:r>
        <w:rPr>
          <w:spacing w:val="-40"/>
        </w:rPr>
        <w:t xml:space="preserve"> </w:t>
      </w:r>
      <w:r>
        <w:rPr>
          <w:spacing w:val="8"/>
        </w:rPr>
        <w:t>，视情节轻重，给</w:t>
      </w:r>
      <w:r>
        <w:rPr/>
        <w:t xml:space="preserve">  </w:t>
      </w:r>
      <w:r>
        <w:rPr>
          <w:spacing w:val="3"/>
        </w:rPr>
        <w:t>予记过或留校察看处分，造成严重后果的，给予勒令退学处分；</w:t>
      </w:r>
    </w:p>
    <w:p>
      <w:pPr>
        <w:pStyle w:val="BodyText"/>
        <w:ind w:left="1" w:firstLine="429"/>
        <w:spacing w:before="112" w:line="247" w:lineRule="auto"/>
        <w:rPr/>
      </w:pPr>
      <w:r>
        <w:rPr>
          <w:spacing w:val="8"/>
        </w:rPr>
        <w:t>（八）学校宿舍、食堂、</w:t>
      </w:r>
      <w:r>
        <w:rPr>
          <w:spacing w:val="-42"/>
        </w:rPr>
        <w:t xml:space="preserve"> </w:t>
      </w:r>
      <w:r>
        <w:rPr>
          <w:spacing w:val="8"/>
        </w:rPr>
        <w:t>教学楼、研发楼、体育馆等其它</w:t>
      </w:r>
      <w:r>
        <w:rPr/>
        <w:t xml:space="preserve">  </w:t>
      </w:r>
      <w:r>
        <w:rPr>
          <w:spacing w:val="4"/>
        </w:rPr>
        <w:t>公共区域全面禁烟，一经发现给予严重警告处分；情节</w:t>
      </w:r>
      <w:r>
        <w:rPr>
          <w:spacing w:val="3"/>
        </w:rPr>
        <w:t>严重的，</w:t>
      </w:r>
      <w:r>
        <w:rPr/>
        <w:t xml:space="preserve"> </w:t>
      </w:r>
      <w:r>
        <w:rPr>
          <w:spacing w:val="7"/>
        </w:rPr>
        <w:t>给予记过或留校察看处分；</w:t>
      </w:r>
      <w:r>
        <w:rPr>
          <w:spacing w:val="-27"/>
        </w:rPr>
        <w:t xml:space="preserve"> </w:t>
      </w:r>
      <w:r>
        <w:rPr>
          <w:spacing w:val="7"/>
        </w:rPr>
        <w:t>造成严重后果的</w:t>
      </w:r>
      <w:r>
        <w:rPr>
          <w:spacing w:val="-39"/>
        </w:rPr>
        <w:t xml:space="preserve"> </w:t>
      </w:r>
      <w:r>
        <w:rPr>
          <w:spacing w:val="7"/>
        </w:rPr>
        <w:t>，给予勒令退学处</w:t>
      </w:r>
      <w:r>
        <w:rPr/>
        <w:t xml:space="preserve">  </w:t>
      </w:r>
      <w:r>
        <w:rPr/>
        <w:t>分。</w:t>
      </w:r>
    </w:p>
    <w:p>
      <w:pPr>
        <w:pStyle w:val="BodyText"/>
        <w:ind w:left="17" w:right="54" w:firstLine="402"/>
        <w:spacing w:before="106" w:line="263" w:lineRule="auto"/>
        <w:rPr/>
      </w:pPr>
      <w:r>
        <w:rPr>
          <w:b/>
          <w:bCs/>
          <w:spacing w:val="7"/>
        </w:rPr>
        <w:t>第十一条</w:t>
      </w:r>
      <w:r>
        <w:rPr>
          <w:spacing w:val="67"/>
          <w:w w:val="101"/>
        </w:rPr>
        <w:t xml:space="preserve"> </w:t>
      </w:r>
      <w:r>
        <w:rPr>
          <w:spacing w:val="7"/>
        </w:rPr>
        <w:t>侵害其他个人</w:t>
      </w:r>
      <w:r>
        <w:rPr>
          <w:spacing w:val="-40"/>
        </w:rPr>
        <w:t xml:space="preserve"> </w:t>
      </w:r>
      <w:r>
        <w:rPr>
          <w:spacing w:val="7"/>
        </w:rPr>
        <w:t>、</w:t>
      </w:r>
      <w:r>
        <w:rPr>
          <w:spacing w:val="-39"/>
        </w:rPr>
        <w:t xml:space="preserve"> </w:t>
      </w:r>
      <w:r>
        <w:rPr>
          <w:spacing w:val="7"/>
        </w:rPr>
        <w:t>组织合法权益</w:t>
      </w:r>
      <w:r>
        <w:rPr>
          <w:spacing w:val="-37"/>
        </w:rPr>
        <w:t xml:space="preserve"> </w:t>
      </w:r>
      <w:r>
        <w:rPr>
          <w:spacing w:val="7"/>
        </w:rPr>
        <w:t>，</w:t>
      </w:r>
      <w:r>
        <w:rPr>
          <w:spacing w:val="-27"/>
        </w:rPr>
        <w:t xml:space="preserve"> </w:t>
      </w:r>
      <w:r>
        <w:rPr>
          <w:spacing w:val="7"/>
        </w:rPr>
        <w:t>尚未构成犯罪</w:t>
      </w:r>
      <w:r>
        <w:rPr/>
        <w:t xml:space="preserve"> </w:t>
      </w:r>
      <w:r>
        <w:rPr>
          <w:spacing w:val="6"/>
        </w:rPr>
        <w:t>的，视情节和后果</w:t>
      </w:r>
      <w:r>
        <w:rPr>
          <w:spacing w:val="-40"/>
        </w:rPr>
        <w:t xml:space="preserve"> </w:t>
      </w:r>
      <w:r>
        <w:rPr>
          <w:spacing w:val="6"/>
        </w:rPr>
        <w:t>，给予以下处分：</w:t>
      </w:r>
    </w:p>
    <w:p>
      <w:pPr>
        <w:pStyle w:val="BodyText"/>
        <w:ind w:right="54" w:firstLine="430"/>
        <w:spacing w:before="2" w:line="266" w:lineRule="auto"/>
        <w:rPr/>
      </w:pPr>
      <w:r>
        <w:rPr>
          <w:spacing w:val="5"/>
        </w:rPr>
        <w:t>（一）伪造、变造、</w:t>
      </w:r>
      <w:r>
        <w:rPr>
          <w:spacing w:val="-9"/>
        </w:rPr>
        <w:t xml:space="preserve"> </w:t>
      </w:r>
      <w:r>
        <w:rPr>
          <w:spacing w:val="5"/>
        </w:rPr>
        <w:t>冒领、</w:t>
      </w:r>
      <w:r>
        <w:rPr>
          <w:spacing w:val="-25"/>
        </w:rPr>
        <w:t xml:space="preserve"> </w:t>
      </w:r>
      <w:r>
        <w:rPr>
          <w:spacing w:val="5"/>
        </w:rPr>
        <w:t>冒用、转让各种证件或证明文</w:t>
      </w:r>
      <w:r>
        <w:rPr/>
        <w:t xml:space="preserve"> </w:t>
      </w:r>
      <w:r>
        <w:rPr>
          <w:spacing w:val="7"/>
        </w:rPr>
        <w:t>件，给予严重警告处分；</w:t>
      </w:r>
      <w:r>
        <w:rPr>
          <w:spacing w:val="-28"/>
        </w:rPr>
        <w:t xml:space="preserve"> </w:t>
      </w:r>
      <w:r>
        <w:rPr>
          <w:spacing w:val="7"/>
        </w:rPr>
        <w:t>情节严重的</w:t>
      </w:r>
      <w:r>
        <w:rPr>
          <w:spacing w:val="-39"/>
        </w:rPr>
        <w:t xml:space="preserve"> </w:t>
      </w:r>
      <w:r>
        <w:rPr>
          <w:spacing w:val="7"/>
        </w:rPr>
        <w:t>，给予记过或留校察看处</w:t>
      </w:r>
    </w:p>
    <w:p>
      <w:pPr>
        <w:spacing w:line="266" w:lineRule="auto"/>
        <w:sectPr>
          <w:footerReference w:type="default" r:id="rId59"/>
          <w:pgSz w:w="7370" w:h="10431"/>
          <w:pgMar w:top="886" w:right="799" w:bottom="1080" w:left="859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3"/>
        <w:spacing w:before="91" w:line="189" w:lineRule="auto"/>
        <w:rPr/>
      </w:pPr>
      <w:r>
        <w:rPr>
          <w:spacing w:val="7"/>
        </w:rPr>
        <w:t>分；</w:t>
      </w:r>
      <w:r>
        <w:rPr>
          <w:spacing w:val="-34"/>
        </w:rPr>
        <w:t xml:space="preserve"> </w:t>
      </w:r>
      <w:r>
        <w:rPr>
          <w:spacing w:val="7"/>
        </w:rPr>
        <w:t>造成严重后果的，给予勒令退学处分；</w:t>
      </w:r>
    </w:p>
    <w:p>
      <w:pPr>
        <w:pStyle w:val="BodyText"/>
        <w:ind w:left="5" w:firstLine="425"/>
        <w:spacing w:before="112" w:line="239" w:lineRule="auto"/>
        <w:rPr/>
      </w:pPr>
      <w:r>
        <w:rPr>
          <w:spacing w:val="9"/>
        </w:rPr>
        <w:t>（二）私刻、伪造公章或涂改伪造成绩或伪造各类获奖证</w:t>
      </w:r>
      <w:r>
        <w:rPr>
          <w:spacing w:val="1"/>
        </w:rPr>
        <w:t xml:space="preserve">  </w:t>
      </w:r>
      <w:r>
        <w:rPr>
          <w:spacing w:val="7"/>
        </w:rPr>
        <w:t>书、证明、</w:t>
      </w:r>
      <w:r>
        <w:rPr>
          <w:spacing w:val="-32"/>
        </w:rPr>
        <w:t xml:space="preserve"> </w:t>
      </w:r>
      <w:r>
        <w:rPr>
          <w:spacing w:val="7"/>
        </w:rPr>
        <w:t>毕业证书等，给予严重警告处分；</w:t>
      </w:r>
      <w:r>
        <w:rPr>
          <w:spacing w:val="-37"/>
        </w:rPr>
        <w:t xml:space="preserve"> </w:t>
      </w:r>
      <w:r>
        <w:rPr>
          <w:spacing w:val="7"/>
        </w:rPr>
        <w:t>情节严重的，给</w:t>
      </w:r>
      <w:r>
        <w:rPr/>
        <w:t xml:space="preserve">  </w:t>
      </w:r>
      <w:r>
        <w:rPr>
          <w:spacing w:val="4"/>
        </w:rPr>
        <w:t>予记过或留校察看处分；造成严重后果的，</w:t>
      </w:r>
      <w:r>
        <w:rPr>
          <w:spacing w:val="3"/>
        </w:rPr>
        <w:t>给予勒令退学处分；</w:t>
      </w:r>
    </w:p>
    <w:p>
      <w:pPr>
        <w:pStyle w:val="BodyText"/>
        <w:ind w:left="5" w:right="49" w:firstLine="425"/>
        <w:spacing w:before="112" w:line="239" w:lineRule="auto"/>
        <w:rPr/>
      </w:pPr>
      <w:r>
        <w:rPr>
          <w:spacing w:val="7"/>
        </w:rPr>
        <w:t>（三）</w:t>
      </w:r>
      <w:r>
        <w:rPr>
          <w:spacing w:val="-35"/>
        </w:rPr>
        <w:t xml:space="preserve"> </w:t>
      </w:r>
      <w:r>
        <w:rPr>
          <w:spacing w:val="7"/>
        </w:rPr>
        <w:t>隐匿、</w:t>
      </w:r>
      <w:r>
        <w:rPr>
          <w:spacing w:val="-44"/>
        </w:rPr>
        <w:t xml:space="preserve"> </w:t>
      </w:r>
      <w:r>
        <w:rPr>
          <w:spacing w:val="7"/>
        </w:rPr>
        <w:t>毁弃或私拆他人信件，给予警告或严重</w:t>
      </w:r>
      <w:r>
        <w:rPr>
          <w:spacing w:val="6"/>
        </w:rPr>
        <w:t>警告</w:t>
      </w:r>
      <w:r>
        <w:rPr/>
        <w:t xml:space="preserve"> </w:t>
      </w:r>
      <w:r>
        <w:rPr>
          <w:spacing w:val="6"/>
        </w:rPr>
        <w:t>处分；</w:t>
      </w:r>
      <w:r>
        <w:rPr>
          <w:spacing w:val="-27"/>
        </w:rPr>
        <w:t xml:space="preserve"> </w:t>
      </w:r>
      <w:r>
        <w:rPr>
          <w:spacing w:val="6"/>
        </w:rPr>
        <w:t>造成不良影响或损失，</w:t>
      </w:r>
      <w:r>
        <w:rPr>
          <w:spacing w:val="-43"/>
        </w:rPr>
        <w:t xml:space="preserve"> </w:t>
      </w:r>
      <w:r>
        <w:rPr>
          <w:spacing w:val="6"/>
        </w:rPr>
        <w:t>除赔偿经济损失外</w:t>
      </w:r>
      <w:r>
        <w:rPr>
          <w:spacing w:val="-39"/>
        </w:rPr>
        <w:t xml:space="preserve"> </w:t>
      </w:r>
      <w:r>
        <w:rPr>
          <w:spacing w:val="6"/>
        </w:rPr>
        <w:t>，给予记过或</w:t>
      </w:r>
      <w:r>
        <w:rPr/>
        <w:t xml:space="preserve"> </w:t>
      </w:r>
      <w:r>
        <w:rPr>
          <w:spacing w:val="6"/>
        </w:rPr>
        <w:t>留校察看处分；</w:t>
      </w:r>
      <w:r>
        <w:rPr>
          <w:spacing w:val="-23"/>
        </w:rPr>
        <w:t xml:space="preserve"> </w:t>
      </w:r>
      <w:r>
        <w:rPr>
          <w:spacing w:val="6"/>
        </w:rPr>
        <w:t>造成严重后果的</w:t>
      </w:r>
      <w:r>
        <w:rPr>
          <w:spacing w:val="-39"/>
        </w:rPr>
        <w:t xml:space="preserve"> </w:t>
      </w:r>
      <w:r>
        <w:rPr>
          <w:spacing w:val="6"/>
        </w:rPr>
        <w:t>，给予勒令退学处分；</w:t>
      </w:r>
    </w:p>
    <w:p>
      <w:pPr>
        <w:pStyle w:val="BodyText"/>
        <w:ind w:left="1" w:right="49" w:firstLine="429"/>
        <w:spacing w:before="114" w:line="241" w:lineRule="auto"/>
        <w:rPr/>
      </w:pPr>
      <w:r>
        <w:rPr>
          <w:spacing w:val="8"/>
        </w:rPr>
        <w:t>（四）妨碍（侵犯）他人自由给予警告或严重警告处分；</w:t>
      </w:r>
      <w:r>
        <w:rPr>
          <w:spacing w:val="18"/>
        </w:rPr>
        <w:t xml:space="preserve"> </w:t>
      </w:r>
      <w:r>
        <w:rPr>
          <w:spacing w:val="8"/>
        </w:rPr>
        <w:t>情节严重的，给予记过或留校察看处分；</w:t>
      </w:r>
      <w:r>
        <w:rPr>
          <w:spacing w:val="-26"/>
        </w:rPr>
        <w:t xml:space="preserve"> </w:t>
      </w:r>
      <w:r>
        <w:rPr>
          <w:spacing w:val="8"/>
        </w:rPr>
        <w:t>造成严重后果的，给</w:t>
      </w:r>
      <w:r>
        <w:rPr/>
        <w:t xml:space="preserve"> </w:t>
      </w:r>
      <w:r>
        <w:rPr>
          <w:spacing w:val="7"/>
        </w:rPr>
        <w:t>予勒令退学处分；</w:t>
      </w:r>
    </w:p>
    <w:p>
      <w:pPr>
        <w:pStyle w:val="BodyText"/>
        <w:ind w:firstLine="430"/>
        <w:spacing w:before="101" w:line="239" w:lineRule="auto"/>
        <w:rPr/>
      </w:pPr>
      <w:r>
        <w:rPr>
          <w:spacing w:val="7"/>
        </w:rPr>
        <w:t>（五）损害或侮辱、</w:t>
      </w:r>
      <w:r>
        <w:rPr>
          <w:spacing w:val="-45"/>
        </w:rPr>
        <w:t xml:space="preserve"> </w:t>
      </w:r>
      <w:r>
        <w:rPr>
          <w:spacing w:val="7"/>
        </w:rPr>
        <w:t>诽谤、诬告、威胁他人或集体</w:t>
      </w:r>
      <w:r>
        <w:rPr>
          <w:spacing w:val="-39"/>
        </w:rPr>
        <w:t xml:space="preserve"> </w:t>
      </w:r>
      <w:r>
        <w:rPr>
          <w:spacing w:val="7"/>
        </w:rPr>
        <w:t>，给予</w:t>
      </w:r>
      <w:r>
        <w:rPr/>
        <w:t xml:space="preserve">  </w:t>
      </w:r>
      <w:r>
        <w:rPr>
          <w:spacing w:val="4"/>
        </w:rPr>
        <w:t>警告或严重警告处分；情节严重的，给予记过或留校察</w:t>
      </w:r>
      <w:r>
        <w:rPr>
          <w:spacing w:val="3"/>
        </w:rPr>
        <w:t>看处分；</w:t>
      </w:r>
      <w:r>
        <w:rPr/>
        <w:t xml:space="preserve"> </w:t>
      </w:r>
      <w:r>
        <w:rPr>
          <w:spacing w:val="8"/>
        </w:rPr>
        <w:t>造成严重后果的，给予勒令退学处分；</w:t>
      </w:r>
    </w:p>
    <w:p>
      <w:pPr>
        <w:pStyle w:val="BodyText"/>
        <w:ind w:left="5" w:right="49" w:firstLine="425"/>
        <w:spacing w:before="112" w:line="239" w:lineRule="auto"/>
        <w:rPr/>
      </w:pPr>
      <w:r>
        <w:rPr>
          <w:spacing w:val="8"/>
        </w:rPr>
        <w:t>（六）泄漏国家机密、欺骗组织、包庇坏人</w:t>
      </w:r>
      <w:r>
        <w:rPr>
          <w:spacing w:val="-40"/>
        </w:rPr>
        <w:t xml:space="preserve"> </w:t>
      </w:r>
      <w:r>
        <w:rPr>
          <w:spacing w:val="8"/>
        </w:rPr>
        <w:t>，给予严重警</w:t>
      </w:r>
      <w:r>
        <w:rPr/>
        <w:t xml:space="preserve"> </w:t>
      </w:r>
      <w:r>
        <w:rPr>
          <w:spacing w:val="6"/>
        </w:rPr>
        <w:t>告处分；</w:t>
      </w:r>
      <w:r>
        <w:rPr>
          <w:spacing w:val="-31"/>
        </w:rPr>
        <w:t xml:space="preserve"> </w:t>
      </w:r>
      <w:r>
        <w:rPr>
          <w:spacing w:val="6"/>
        </w:rPr>
        <w:t>情节严重的</w:t>
      </w:r>
      <w:r>
        <w:rPr>
          <w:spacing w:val="-39"/>
        </w:rPr>
        <w:t xml:space="preserve"> </w:t>
      </w:r>
      <w:r>
        <w:rPr>
          <w:spacing w:val="6"/>
        </w:rPr>
        <w:t>，给予记过或留校察看处分；</w:t>
      </w:r>
      <w:r>
        <w:rPr>
          <w:spacing w:val="-39"/>
        </w:rPr>
        <w:t xml:space="preserve"> </w:t>
      </w:r>
      <w:r>
        <w:rPr>
          <w:spacing w:val="6"/>
        </w:rPr>
        <w:t>造成严重后</w:t>
      </w:r>
      <w:r>
        <w:rPr/>
        <w:t xml:space="preserve"> </w:t>
      </w:r>
      <w:r>
        <w:rPr>
          <w:spacing w:val="5"/>
        </w:rPr>
        <w:t>果的</w:t>
      </w:r>
      <w:r>
        <w:rPr>
          <w:spacing w:val="-32"/>
        </w:rPr>
        <w:t xml:space="preserve"> </w:t>
      </w:r>
      <w:r>
        <w:rPr>
          <w:spacing w:val="5"/>
        </w:rPr>
        <w:t>，给予勒令退学处分；</w:t>
      </w:r>
    </w:p>
    <w:p>
      <w:pPr>
        <w:pStyle w:val="BodyText"/>
        <w:ind w:left="1" w:right="52" w:firstLine="429"/>
        <w:spacing w:before="115" w:line="245" w:lineRule="auto"/>
        <w:rPr/>
      </w:pPr>
      <w:r>
        <w:rPr>
          <w:spacing w:val="6"/>
        </w:rPr>
        <w:t>（七）</w:t>
      </w:r>
      <w:r>
        <w:rPr>
          <w:spacing w:val="-20"/>
        </w:rPr>
        <w:t xml:space="preserve"> </w:t>
      </w:r>
      <w:r>
        <w:rPr>
          <w:spacing w:val="6"/>
        </w:rPr>
        <w:t>冒用学校或他人名义，侵害学校或他人利益</w:t>
      </w:r>
      <w:r>
        <w:rPr>
          <w:spacing w:val="-39"/>
        </w:rPr>
        <w:t xml:space="preserve"> </w:t>
      </w:r>
      <w:r>
        <w:rPr>
          <w:spacing w:val="6"/>
        </w:rPr>
        <w:t>，给予</w:t>
      </w:r>
      <w:r>
        <w:rPr/>
        <w:t xml:space="preserve"> </w:t>
      </w:r>
      <w:r>
        <w:rPr>
          <w:spacing w:val="7"/>
        </w:rPr>
        <w:t>警告或严重警告处分；</w:t>
      </w:r>
      <w:r>
        <w:rPr>
          <w:spacing w:val="-29"/>
        </w:rPr>
        <w:t xml:space="preserve"> </w:t>
      </w:r>
      <w:r>
        <w:rPr>
          <w:spacing w:val="7"/>
        </w:rPr>
        <w:t>情节严重</w:t>
      </w:r>
      <w:r>
        <w:rPr>
          <w:spacing w:val="-40"/>
        </w:rPr>
        <w:t xml:space="preserve"> </w:t>
      </w:r>
      <w:r>
        <w:rPr>
          <w:spacing w:val="7"/>
        </w:rPr>
        <w:t>，给学校或他人造成不良影响</w:t>
      </w:r>
      <w:r>
        <w:rPr/>
        <w:t xml:space="preserve"> </w:t>
      </w:r>
      <w:r>
        <w:rPr>
          <w:spacing w:val="6"/>
        </w:rPr>
        <w:t>或损失，</w:t>
      </w:r>
      <w:r>
        <w:rPr>
          <w:spacing w:val="-28"/>
        </w:rPr>
        <w:t xml:space="preserve"> </w:t>
      </w:r>
      <w:r>
        <w:rPr>
          <w:spacing w:val="6"/>
        </w:rPr>
        <w:t>除赔偿经济损失外</w:t>
      </w:r>
      <w:r>
        <w:rPr>
          <w:spacing w:val="-39"/>
        </w:rPr>
        <w:t xml:space="preserve"> </w:t>
      </w:r>
      <w:r>
        <w:rPr>
          <w:spacing w:val="6"/>
        </w:rPr>
        <w:t>，给予记过或留校察看处分；</w:t>
      </w:r>
      <w:r>
        <w:rPr>
          <w:spacing w:val="-41"/>
        </w:rPr>
        <w:t xml:space="preserve"> </w:t>
      </w:r>
      <w:r>
        <w:rPr>
          <w:spacing w:val="6"/>
        </w:rPr>
        <w:t>造成</w:t>
      </w:r>
      <w:r>
        <w:rPr/>
        <w:t xml:space="preserve"> </w:t>
      </w:r>
      <w:r>
        <w:rPr>
          <w:spacing w:val="8"/>
        </w:rPr>
        <w:t>严重后果的，给予勒令退学处分；</w:t>
      </w:r>
    </w:p>
    <w:p>
      <w:pPr>
        <w:spacing w:line="245" w:lineRule="auto"/>
        <w:sectPr>
          <w:footerReference w:type="default" r:id="rId60"/>
          <w:pgSz w:w="7370" w:h="10431"/>
          <w:pgMar w:top="886" w:right="801" w:bottom="1080" w:left="859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" w:right="173" w:firstLine="425"/>
        <w:spacing w:before="91" w:line="227" w:lineRule="auto"/>
        <w:rPr/>
      </w:pPr>
      <w:bookmarkStart w:name="bookmark104" w:id="114"/>
      <w:bookmarkEnd w:id="114"/>
      <w:r>
        <w:rPr>
          <w:spacing w:val="9"/>
        </w:rPr>
        <w:t>（八）剽窃、抄袭他人研究成果的，给予记过或留校察看</w:t>
      </w:r>
      <w:r>
        <w:rPr>
          <w:spacing w:val="2"/>
        </w:rPr>
        <w:t xml:space="preserve"> </w:t>
      </w:r>
      <w:r>
        <w:rPr>
          <w:spacing w:val="5"/>
        </w:rPr>
        <w:t>处分；</w:t>
      </w:r>
      <w:r>
        <w:rPr>
          <w:spacing w:val="-29"/>
        </w:rPr>
        <w:t xml:space="preserve"> </w:t>
      </w:r>
      <w:r>
        <w:rPr>
          <w:spacing w:val="5"/>
        </w:rPr>
        <w:t>情节严重的</w:t>
      </w:r>
      <w:r>
        <w:rPr>
          <w:spacing w:val="-39"/>
        </w:rPr>
        <w:t xml:space="preserve"> </w:t>
      </w:r>
      <w:r>
        <w:rPr>
          <w:spacing w:val="5"/>
        </w:rPr>
        <w:t>，给予勒令退学处分；</w:t>
      </w:r>
    </w:p>
    <w:p>
      <w:pPr>
        <w:pStyle w:val="BodyText"/>
        <w:ind w:firstLine="430"/>
        <w:spacing w:before="112" w:line="239" w:lineRule="auto"/>
        <w:rPr/>
      </w:pPr>
      <w:r>
        <w:rPr>
          <w:spacing w:val="7"/>
        </w:rPr>
        <w:t>（九）故意损坏、破坏或冒领国家、集体、个人财物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40"/>
        </w:rPr>
        <w:t xml:space="preserve"> </w:t>
      </w:r>
      <w:r>
        <w:rPr>
          <w:spacing w:val="6"/>
        </w:rPr>
        <w:t>除</w:t>
      </w:r>
      <w:r>
        <w:rPr/>
        <w:t xml:space="preserve">   </w:t>
      </w:r>
      <w:r>
        <w:rPr>
          <w:spacing w:val="8"/>
        </w:rPr>
        <w:t>赔偿经济损失外，视其情节及损失价值大小给予严重警告以上、</w:t>
      </w:r>
      <w:r>
        <w:rPr>
          <w:spacing w:val="7"/>
        </w:rPr>
        <w:t xml:space="preserve"> </w:t>
      </w:r>
      <w:r>
        <w:rPr>
          <w:spacing w:val="7"/>
        </w:rPr>
        <w:t>留校察看以下处分；</w:t>
      </w:r>
      <w:r>
        <w:rPr>
          <w:spacing w:val="-37"/>
        </w:rPr>
        <w:t xml:space="preserve"> </w:t>
      </w:r>
      <w:r>
        <w:rPr>
          <w:spacing w:val="7"/>
        </w:rPr>
        <w:t>造成严重后果的</w:t>
      </w:r>
      <w:r>
        <w:rPr>
          <w:spacing w:val="-39"/>
        </w:rPr>
        <w:t xml:space="preserve"> </w:t>
      </w:r>
      <w:r>
        <w:rPr>
          <w:spacing w:val="7"/>
        </w:rPr>
        <w:t>，给予勒令退学处分；</w:t>
      </w:r>
    </w:p>
    <w:p>
      <w:pPr>
        <w:pStyle w:val="BodyText"/>
        <w:ind w:right="173" w:firstLine="430"/>
        <w:spacing w:before="110" w:line="247" w:lineRule="auto"/>
        <w:rPr/>
      </w:pPr>
      <w:r>
        <w:rPr>
          <w:spacing w:val="8"/>
        </w:rPr>
        <w:t>（十）毕业生在毕业离校期间故意损坏公私财物、</w:t>
      </w:r>
      <w:r>
        <w:rPr>
          <w:spacing w:val="-40"/>
        </w:rPr>
        <w:t xml:space="preserve"> </w:t>
      </w:r>
      <w:r>
        <w:rPr>
          <w:spacing w:val="8"/>
        </w:rPr>
        <w:t>寻衅滋</w:t>
      </w:r>
      <w:r>
        <w:rPr/>
        <w:t xml:space="preserve"> </w:t>
      </w:r>
      <w:r>
        <w:rPr>
          <w:spacing w:val="7"/>
        </w:rPr>
        <w:t>事、破坏正常教学生活秩序等违纪行为</w:t>
      </w:r>
      <w:r>
        <w:rPr>
          <w:spacing w:val="-22"/>
        </w:rPr>
        <w:t xml:space="preserve"> </w:t>
      </w:r>
      <w:r>
        <w:rPr>
          <w:spacing w:val="7"/>
        </w:rPr>
        <w:t>，</w:t>
      </w:r>
      <w:r>
        <w:rPr>
          <w:spacing w:val="-43"/>
        </w:rPr>
        <w:t xml:space="preserve"> </w:t>
      </w:r>
      <w:r>
        <w:rPr>
          <w:spacing w:val="7"/>
        </w:rPr>
        <w:t>除按规定处理外，学</w:t>
      </w:r>
      <w:r>
        <w:rPr/>
        <w:t xml:space="preserve"> </w:t>
      </w:r>
      <w:r>
        <w:rPr>
          <w:spacing w:val="8"/>
        </w:rPr>
        <w:t>校可暂缓其办理有关派遣手续，若已离校</w:t>
      </w:r>
      <w:r>
        <w:rPr>
          <w:spacing w:val="-28"/>
        </w:rPr>
        <w:t xml:space="preserve"> </w:t>
      </w:r>
      <w:r>
        <w:rPr>
          <w:spacing w:val="8"/>
        </w:rPr>
        <w:t>，则与其所在单位联</w:t>
      </w:r>
      <w:r>
        <w:rPr/>
        <w:t xml:space="preserve"> </w:t>
      </w:r>
      <w:r>
        <w:rPr>
          <w:spacing w:val="6"/>
        </w:rPr>
        <w:t>系进行处理。</w:t>
      </w:r>
    </w:p>
    <w:p>
      <w:pPr>
        <w:pStyle w:val="BodyText"/>
        <w:ind w:left="1" w:right="173" w:firstLine="429"/>
        <w:spacing w:before="105" w:line="263" w:lineRule="auto"/>
        <w:rPr/>
      </w:pPr>
      <w:r>
        <w:rPr>
          <w:spacing w:val="9"/>
        </w:rPr>
        <w:t>（十一）伪造、代卖、转让请假审批等文件，一经发现勒</w:t>
      </w:r>
      <w:r>
        <w:rPr>
          <w:spacing w:val="2"/>
        </w:rPr>
        <w:t xml:space="preserve"> </w:t>
      </w:r>
      <w:r>
        <w:rPr>
          <w:spacing w:val="4"/>
        </w:rPr>
        <w:t>令退学。</w:t>
      </w:r>
    </w:p>
    <w:p>
      <w:pPr>
        <w:pStyle w:val="BodyText"/>
        <w:ind w:right="173" w:firstLine="430"/>
        <w:spacing w:before="3" w:line="263" w:lineRule="auto"/>
        <w:rPr/>
      </w:pPr>
      <w:r>
        <w:rPr>
          <w:spacing w:val="9"/>
        </w:rPr>
        <w:t>（十二）组织或参与代课、代写作业、代寝（占据他人床</w:t>
      </w:r>
      <w:r>
        <w:rPr>
          <w:spacing w:val="2"/>
        </w:rPr>
        <w:t xml:space="preserve"> </w:t>
      </w:r>
      <w:r>
        <w:rPr>
          <w:spacing w:val="8"/>
        </w:rPr>
        <w:t>位以应付查寝）等扰乱课程教学或宿舍管理</w:t>
      </w:r>
      <w:r>
        <w:rPr>
          <w:spacing w:val="-26"/>
        </w:rPr>
        <w:t xml:space="preserve"> </w:t>
      </w:r>
      <w:r>
        <w:rPr>
          <w:spacing w:val="8"/>
        </w:rPr>
        <w:t>，一经发现给予留</w:t>
      </w:r>
      <w:r>
        <w:rPr/>
        <w:t xml:space="preserve"> </w:t>
      </w:r>
      <w:r>
        <w:rPr>
          <w:spacing w:val="7"/>
        </w:rPr>
        <w:t>校察看处分，情节严重</w:t>
      </w:r>
      <w:r>
        <w:rPr>
          <w:spacing w:val="-27"/>
        </w:rPr>
        <w:t xml:space="preserve"> </w:t>
      </w:r>
      <w:r>
        <w:rPr>
          <w:spacing w:val="7"/>
        </w:rPr>
        <w:t>，给予勒令退学处分。</w:t>
      </w:r>
    </w:p>
    <w:p>
      <w:pPr>
        <w:pStyle w:val="BodyText"/>
        <w:ind w:left="3" w:right="222" w:firstLine="426"/>
        <w:spacing w:line="264" w:lineRule="auto"/>
        <w:rPr/>
      </w:pPr>
      <w:r>
        <w:rPr>
          <w:spacing w:val="4"/>
        </w:rPr>
        <w:t>（十三）扭曲事实、</w:t>
      </w:r>
      <w:r>
        <w:rPr>
          <w:spacing w:val="-31"/>
        </w:rPr>
        <w:t xml:space="preserve"> </w:t>
      </w:r>
      <w:r>
        <w:rPr>
          <w:spacing w:val="4"/>
        </w:rPr>
        <w:t>无中生有、</w:t>
      </w:r>
      <w:r>
        <w:rPr>
          <w:spacing w:val="-45"/>
        </w:rPr>
        <w:t xml:space="preserve"> </w:t>
      </w:r>
      <w:r>
        <w:rPr>
          <w:spacing w:val="4"/>
        </w:rPr>
        <w:t>辱骂、侮辱同学、</w:t>
      </w:r>
      <w:r>
        <w:rPr>
          <w:spacing w:val="-46"/>
        </w:rPr>
        <w:t xml:space="preserve"> </w:t>
      </w:r>
      <w:r>
        <w:rPr>
          <w:spacing w:val="4"/>
        </w:rPr>
        <w:t>老师，</w:t>
      </w:r>
      <w:r>
        <w:rPr/>
        <w:t xml:space="preserve"> </w:t>
      </w:r>
      <w:r>
        <w:rPr>
          <w:spacing w:val="8"/>
        </w:rPr>
        <w:t>一经发现给予记过以上处分</w:t>
      </w:r>
      <w:r>
        <w:rPr>
          <w:spacing w:val="-39"/>
        </w:rPr>
        <w:t xml:space="preserve"> </w:t>
      </w:r>
      <w:r>
        <w:rPr>
          <w:spacing w:val="8"/>
        </w:rPr>
        <w:t>，情节严重给予勒令退学处</w:t>
      </w:r>
      <w:r>
        <w:rPr>
          <w:spacing w:val="7"/>
        </w:rPr>
        <w:t>分。</w:t>
      </w:r>
    </w:p>
    <w:p>
      <w:pPr>
        <w:pStyle w:val="BodyText"/>
        <w:ind w:left="1" w:right="121" w:firstLine="429"/>
        <w:spacing w:before="1" w:line="263" w:lineRule="auto"/>
        <w:rPr/>
      </w:pPr>
      <w:r>
        <w:rPr>
          <w:spacing w:val="3"/>
        </w:rPr>
        <w:t>（十四）谎称或编造理由进行请假及请假离校，一经核实，</w:t>
      </w:r>
      <w:r>
        <w:rPr>
          <w:spacing w:val="1"/>
        </w:rPr>
        <w:t xml:space="preserve"> </w:t>
      </w:r>
      <w:r>
        <w:rPr>
          <w:spacing w:val="8"/>
        </w:rPr>
        <w:t>给予记过以上处分</w:t>
      </w:r>
      <w:r>
        <w:rPr>
          <w:spacing w:val="-39"/>
        </w:rPr>
        <w:t xml:space="preserve"> </w:t>
      </w:r>
      <w:r>
        <w:rPr>
          <w:spacing w:val="8"/>
        </w:rPr>
        <w:t>，情节严重，给予勒令退</w:t>
      </w:r>
      <w:r>
        <w:rPr>
          <w:spacing w:val="7"/>
        </w:rPr>
        <w:t>学处分。</w:t>
      </w:r>
    </w:p>
    <w:p>
      <w:pPr>
        <w:pStyle w:val="BodyText"/>
        <w:ind w:right="173" w:firstLine="430"/>
        <w:spacing w:before="3" w:line="266" w:lineRule="auto"/>
        <w:rPr/>
      </w:pPr>
      <w:r>
        <w:rPr>
          <w:spacing w:val="7"/>
        </w:rPr>
        <w:t>（十五）未经学校同意</w:t>
      </w:r>
      <w:r>
        <w:rPr>
          <w:spacing w:val="-39"/>
        </w:rPr>
        <w:t xml:space="preserve"> </w:t>
      </w:r>
      <w:r>
        <w:rPr>
          <w:spacing w:val="7"/>
        </w:rPr>
        <w:t>，私自离校</w:t>
      </w:r>
      <w:r>
        <w:rPr>
          <w:spacing w:val="-39"/>
        </w:rPr>
        <w:t xml:space="preserve"> </w:t>
      </w:r>
      <w:r>
        <w:rPr>
          <w:spacing w:val="7"/>
        </w:rPr>
        <w:t>，一经发现给予</w:t>
      </w:r>
      <w:r>
        <w:rPr>
          <w:spacing w:val="6"/>
        </w:rPr>
        <w:t>留校察</w:t>
      </w:r>
      <w:r>
        <w:rPr/>
        <w:t xml:space="preserve"> </w:t>
      </w:r>
      <w:r>
        <w:rPr>
          <w:spacing w:val="8"/>
        </w:rPr>
        <w:t>看处分，若私自离校期间对学校造成重大影响的</w:t>
      </w:r>
      <w:r>
        <w:rPr>
          <w:spacing w:val="-26"/>
        </w:rPr>
        <w:t xml:space="preserve"> </w:t>
      </w:r>
      <w:r>
        <w:rPr>
          <w:spacing w:val="8"/>
        </w:rPr>
        <w:t>，将给予勒令</w:t>
      </w:r>
    </w:p>
    <w:p>
      <w:pPr>
        <w:spacing w:line="266" w:lineRule="auto"/>
        <w:sectPr>
          <w:footerReference w:type="default" r:id="rId61"/>
          <w:pgSz w:w="7370" w:h="10431"/>
          <w:pgMar w:top="886" w:right="677" w:bottom="1080" w:left="859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spacing w:before="92" w:line="196" w:lineRule="auto"/>
        <w:rPr/>
      </w:pPr>
      <w:r>
        <w:rPr>
          <w:spacing w:val="5"/>
        </w:rPr>
        <w:t>退学处分。</w:t>
      </w:r>
    </w:p>
    <w:p>
      <w:pPr>
        <w:pStyle w:val="BodyText"/>
        <w:ind w:right="52" w:firstLine="419"/>
        <w:spacing w:before="102" w:line="264" w:lineRule="auto"/>
        <w:jc w:val="both"/>
        <w:rPr/>
      </w:pPr>
      <w:r>
        <w:rPr>
          <w:b/>
          <w:bCs/>
          <w:spacing w:val="3"/>
        </w:rPr>
        <w:t>第十二条</w:t>
      </w:r>
      <w:r>
        <w:rPr>
          <w:spacing w:val="60"/>
        </w:rPr>
        <w:t xml:space="preserve"> </w:t>
      </w:r>
      <w:r>
        <w:rPr>
          <w:spacing w:val="3"/>
        </w:rPr>
        <w:t>学生有盗窃</w:t>
      </w:r>
      <w:r>
        <w:rPr>
          <w:spacing w:val="-39"/>
        </w:rPr>
        <w:t xml:space="preserve"> </w:t>
      </w:r>
      <w:r>
        <w:rPr>
          <w:spacing w:val="3"/>
        </w:rPr>
        <w:t>、</w:t>
      </w:r>
      <w:r>
        <w:rPr>
          <w:spacing w:val="-44"/>
        </w:rPr>
        <w:t xml:space="preserve"> </w:t>
      </w:r>
      <w:r>
        <w:rPr>
          <w:spacing w:val="3"/>
        </w:rPr>
        <w:t>骗取</w:t>
      </w:r>
      <w:r>
        <w:rPr>
          <w:spacing w:val="-39"/>
        </w:rPr>
        <w:t xml:space="preserve"> </w:t>
      </w:r>
      <w:r>
        <w:rPr>
          <w:spacing w:val="3"/>
        </w:rPr>
        <w:t>、</w:t>
      </w:r>
      <w:r>
        <w:rPr>
          <w:spacing w:val="-22"/>
        </w:rPr>
        <w:t xml:space="preserve"> </w:t>
      </w:r>
      <w:r>
        <w:rPr>
          <w:spacing w:val="3"/>
        </w:rPr>
        <w:t>冒领</w:t>
      </w:r>
      <w:r>
        <w:rPr>
          <w:spacing w:val="-37"/>
        </w:rPr>
        <w:t xml:space="preserve"> </w:t>
      </w:r>
      <w:r>
        <w:rPr>
          <w:spacing w:val="3"/>
        </w:rPr>
        <w:t>、</w:t>
      </w:r>
      <w:r>
        <w:rPr>
          <w:spacing w:val="-41"/>
        </w:rPr>
        <w:t xml:space="preserve"> </w:t>
      </w:r>
      <w:r>
        <w:rPr>
          <w:spacing w:val="3"/>
        </w:rPr>
        <w:t>非法占有国家</w:t>
      </w:r>
      <w:r>
        <w:rPr>
          <w:spacing w:val="-39"/>
        </w:rPr>
        <w:t xml:space="preserve"> </w:t>
      </w:r>
      <w:r>
        <w:rPr>
          <w:spacing w:val="3"/>
        </w:rPr>
        <w:t>、</w:t>
      </w:r>
      <w:r>
        <w:rPr>
          <w:spacing w:val="-44"/>
        </w:rPr>
        <w:t xml:space="preserve"> </w:t>
      </w:r>
      <w:r>
        <w:rPr>
          <w:spacing w:val="3"/>
        </w:rPr>
        <w:t>集</w:t>
      </w:r>
      <w:r>
        <w:rPr/>
        <w:t xml:space="preserve"> </w:t>
      </w:r>
      <w:r>
        <w:rPr>
          <w:spacing w:val="6"/>
        </w:rPr>
        <w:t>体、个人财物行为之一</w:t>
      </w:r>
      <w:r>
        <w:rPr>
          <w:spacing w:val="-25"/>
        </w:rPr>
        <w:t xml:space="preserve"> </w:t>
      </w:r>
      <w:r>
        <w:rPr>
          <w:spacing w:val="6"/>
        </w:rPr>
        <w:t>，</w:t>
      </w:r>
      <w:r>
        <w:rPr>
          <w:spacing w:val="-41"/>
        </w:rPr>
        <w:t xml:space="preserve"> </w:t>
      </w:r>
      <w:r>
        <w:rPr>
          <w:spacing w:val="6"/>
        </w:rPr>
        <w:t>除追回赃款、赃物和赔偿损失外</w:t>
      </w:r>
      <w:r>
        <w:rPr>
          <w:spacing w:val="-39"/>
        </w:rPr>
        <w:t xml:space="preserve"> </w:t>
      </w:r>
      <w:r>
        <w:rPr>
          <w:spacing w:val="6"/>
        </w:rPr>
        <w:t>，给</w:t>
      </w:r>
      <w:r>
        <w:rPr/>
        <w:t xml:space="preserve"> </w:t>
      </w:r>
      <w:r>
        <w:rPr>
          <w:spacing w:val="6"/>
        </w:rPr>
        <w:t>予以下处分：</w:t>
      </w:r>
    </w:p>
    <w:p>
      <w:pPr>
        <w:pStyle w:val="BodyText"/>
        <w:ind w:right="52" w:firstLine="429"/>
        <w:spacing w:before="5" w:line="246" w:lineRule="auto"/>
        <w:rPr/>
      </w:pPr>
      <w:r>
        <w:rPr>
          <w:spacing w:val="7"/>
        </w:rPr>
        <w:t>（一）偷窃初犯的，作案价值较小</w:t>
      </w:r>
      <w:r>
        <w:rPr>
          <w:spacing w:val="-39"/>
        </w:rPr>
        <w:t xml:space="preserve"> </w:t>
      </w:r>
      <w:r>
        <w:rPr>
          <w:spacing w:val="7"/>
        </w:rPr>
        <w:t>，且情节</w:t>
      </w:r>
      <w:r>
        <w:rPr>
          <w:spacing w:val="6"/>
        </w:rPr>
        <w:t>较轻的</w:t>
      </w:r>
      <w:r>
        <w:rPr>
          <w:spacing w:val="-39"/>
        </w:rPr>
        <w:t xml:space="preserve"> </w:t>
      </w:r>
      <w:r>
        <w:rPr>
          <w:spacing w:val="6"/>
        </w:rPr>
        <w:t>，给予</w:t>
      </w:r>
      <w:r>
        <w:rPr/>
        <w:t xml:space="preserve"> </w:t>
      </w:r>
      <w:r>
        <w:rPr>
          <w:spacing w:val="3"/>
        </w:rPr>
        <w:t>警告或严重警告处分；</w:t>
      </w:r>
      <w:r>
        <w:rPr>
          <w:spacing w:val="-21"/>
        </w:rPr>
        <w:t xml:space="preserve"> </w:t>
      </w:r>
      <w:r>
        <w:rPr>
          <w:spacing w:val="3"/>
        </w:rPr>
        <w:t>作案价值在 500 元以上的</w:t>
      </w:r>
      <w:r>
        <w:rPr>
          <w:spacing w:val="-39"/>
        </w:rPr>
        <w:t xml:space="preserve"> </w:t>
      </w:r>
      <w:r>
        <w:rPr>
          <w:spacing w:val="3"/>
        </w:rPr>
        <w:t>，视情节，给</w:t>
      </w:r>
      <w:r>
        <w:rPr/>
        <w:t xml:space="preserve"> </w:t>
      </w:r>
      <w:r>
        <w:rPr>
          <w:spacing w:val="6"/>
        </w:rPr>
        <w:t>予记过或留校察看处分；</w:t>
      </w:r>
      <w:r>
        <w:rPr>
          <w:spacing w:val="-35"/>
        </w:rPr>
        <w:t xml:space="preserve"> </w:t>
      </w:r>
      <w:r>
        <w:rPr>
          <w:spacing w:val="6"/>
        </w:rPr>
        <w:t>作案价值在 3000 元以上的</w:t>
      </w:r>
      <w:r>
        <w:rPr>
          <w:spacing w:val="-37"/>
        </w:rPr>
        <w:t xml:space="preserve"> </w:t>
      </w:r>
      <w:r>
        <w:rPr>
          <w:spacing w:val="6"/>
        </w:rPr>
        <w:t>，给予勒</w:t>
      </w:r>
      <w:r>
        <w:rPr/>
        <w:t xml:space="preserve"> </w:t>
      </w:r>
      <w:r>
        <w:rPr>
          <w:spacing w:val="6"/>
        </w:rPr>
        <w:t>令退学处分；</w:t>
      </w:r>
    </w:p>
    <w:p>
      <w:pPr>
        <w:pStyle w:val="BodyText"/>
        <w:ind w:left="22" w:firstLine="407"/>
        <w:spacing w:before="101" w:line="230" w:lineRule="auto"/>
        <w:rPr/>
      </w:pPr>
      <w:r>
        <w:rPr>
          <w:spacing w:val="3"/>
        </w:rPr>
        <w:t>（二）诈骗、侵占、敲诈勒索他人或公共财物情节轻微的，</w:t>
      </w:r>
      <w:r>
        <w:rPr>
          <w:spacing w:val="1"/>
        </w:rPr>
        <w:t xml:space="preserve"> </w:t>
      </w:r>
      <w:r>
        <w:rPr>
          <w:spacing w:val="5"/>
        </w:rPr>
        <w:t>比照偷窃行为处理；</w:t>
      </w:r>
    </w:p>
    <w:p>
      <w:pPr>
        <w:pStyle w:val="BodyText"/>
        <w:ind w:right="52" w:firstLine="430"/>
        <w:spacing w:before="103" w:line="241" w:lineRule="auto"/>
        <w:rPr/>
      </w:pPr>
      <w:r>
        <w:rPr>
          <w:spacing w:val="7"/>
        </w:rPr>
        <w:t>（三）偷窃（盖）公章、保密文件、</w:t>
      </w:r>
      <w:r>
        <w:rPr>
          <w:spacing w:val="-45"/>
        </w:rPr>
        <w:t xml:space="preserve"> </w:t>
      </w:r>
      <w:r>
        <w:rPr>
          <w:spacing w:val="7"/>
        </w:rPr>
        <w:t>档案等物品者</w:t>
      </w:r>
      <w:r>
        <w:rPr>
          <w:spacing w:val="-39"/>
        </w:rPr>
        <w:t xml:space="preserve"> </w:t>
      </w:r>
      <w:r>
        <w:rPr>
          <w:spacing w:val="7"/>
        </w:rPr>
        <w:t>，视情</w:t>
      </w:r>
      <w:r>
        <w:rPr/>
        <w:t xml:space="preserve"> </w:t>
      </w:r>
      <w:r>
        <w:rPr>
          <w:spacing w:val="8"/>
        </w:rPr>
        <w:t>节，给予记过或留校察看处分；</w:t>
      </w:r>
      <w:r>
        <w:rPr>
          <w:spacing w:val="-26"/>
        </w:rPr>
        <w:t xml:space="preserve"> </w:t>
      </w:r>
      <w:r>
        <w:rPr>
          <w:spacing w:val="8"/>
        </w:rPr>
        <w:t>造成严重后果的，给予勒令退</w:t>
      </w:r>
      <w:r>
        <w:rPr/>
        <w:t xml:space="preserve"> </w:t>
      </w:r>
      <w:r>
        <w:rPr>
          <w:spacing w:val="5"/>
        </w:rPr>
        <w:t>学处分；</w:t>
      </w:r>
    </w:p>
    <w:p>
      <w:pPr>
        <w:pStyle w:val="BodyText"/>
        <w:ind w:firstLine="429"/>
        <w:spacing w:before="103" w:line="245" w:lineRule="auto"/>
        <w:rPr/>
      </w:pPr>
      <w:r>
        <w:rPr>
          <w:spacing w:val="3"/>
        </w:rPr>
        <w:t>（四）盗用他人（单位）帐号或各类通讯卡帐号和密码的，</w:t>
      </w:r>
      <w:r>
        <w:rPr>
          <w:spacing w:val="1"/>
        </w:rPr>
        <w:t xml:space="preserve"> </w:t>
      </w:r>
      <w:r>
        <w:rPr>
          <w:spacing w:val="8"/>
        </w:rPr>
        <w:t>或盗用他人通信工具和证件注册各类账号造成不良后果</w:t>
      </w:r>
      <w:r>
        <w:rPr>
          <w:spacing w:val="-29"/>
        </w:rPr>
        <w:t xml:space="preserve"> </w:t>
      </w:r>
      <w:r>
        <w:rPr>
          <w:spacing w:val="8"/>
        </w:rPr>
        <w:t>，给予</w:t>
      </w:r>
      <w:r>
        <w:rPr/>
        <w:t xml:space="preserve">  </w:t>
      </w:r>
      <w:r>
        <w:rPr>
          <w:spacing w:val="4"/>
        </w:rPr>
        <w:t>严重警告处分；</w:t>
      </w:r>
      <w:r>
        <w:rPr>
          <w:spacing w:val="-40"/>
        </w:rPr>
        <w:t xml:space="preserve"> </w:t>
      </w:r>
      <w:r>
        <w:rPr>
          <w:spacing w:val="4"/>
        </w:rPr>
        <w:t>损失价值在 500 元以</w:t>
      </w:r>
      <w:r>
        <w:rPr>
          <w:spacing w:val="3"/>
        </w:rPr>
        <w:t>上</w:t>
      </w:r>
      <w:r>
        <w:rPr>
          <w:spacing w:val="-39"/>
        </w:rPr>
        <w:t xml:space="preserve"> </w:t>
      </w:r>
      <w:r>
        <w:rPr>
          <w:spacing w:val="3"/>
        </w:rPr>
        <w:t>，给予记过或留校察看</w:t>
      </w:r>
      <w:r>
        <w:rPr/>
        <w:t xml:space="preserve">  </w:t>
      </w:r>
      <w:r>
        <w:rPr>
          <w:spacing w:val="2"/>
        </w:rPr>
        <w:t>处分；</w:t>
      </w:r>
      <w:r>
        <w:rPr>
          <w:spacing w:val="-41"/>
        </w:rPr>
        <w:t xml:space="preserve"> </w:t>
      </w:r>
      <w:r>
        <w:rPr>
          <w:spacing w:val="2"/>
        </w:rPr>
        <w:t>损失价值在 3000 元以上的</w:t>
      </w:r>
      <w:r>
        <w:rPr>
          <w:spacing w:val="-40"/>
        </w:rPr>
        <w:t xml:space="preserve"> </w:t>
      </w:r>
      <w:r>
        <w:rPr>
          <w:spacing w:val="2"/>
        </w:rPr>
        <w:t>，给予勒令退学处分；</w:t>
      </w:r>
    </w:p>
    <w:p>
      <w:pPr>
        <w:pStyle w:val="BodyText"/>
        <w:ind w:left="12" w:right="84" w:firstLine="417"/>
        <w:spacing w:before="110" w:line="227" w:lineRule="auto"/>
        <w:rPr/>
      </w:pPr>
      <w:r>
        <w:rPr>
          <w:spacing w:val="8"/>
        </w:rPr>
        <w:t>（五）为作案者放哨，提供信息、作案工具</w:t>
      </w:r>
      <w:r>
        <w:rPr>
          <w:spacing w:val="7"/>
        </w:rPr>
        <w:t>或进行掩盖、</w:t>
      </w:r>
      <w:r>
        <w:rPr/>
        <w:t xml:space="preserve"> </w:t>
      </w:r>
      <w:r>
        <w:rPr>
          <w:spacing w:val="4"/>
        </w:rPr>
        <w:t>窝赃等，</w:t>
      </w:r>
      <w:r>
        <w:rPr>
          <w:spacing w:val="-28"/>
        </w:rPr>
        <w:t xml:space="preserve"> </w:t>
      </w:r>
      <w:r>
        <w:rPr>
          <w:spacing w:val="4"/>
        </w:rPr>
        <w:t>比照作案者处理。</w:t>
      </w:r>
    </w:p>
    <w:p>
      <w:pPr>
        <w:pStyle w:val="BodyText"/>
        <w:ind w:left="419"/>
        <w:spacing w:before="115" w:line="189" w:lineRule="auto"/>
        <w:rPr/>
      </w:pPr>
      <w:r>
        <w:rPr>
          <w:spacing w:val="7"/>
        </w:rPr>
        <w:t>第十三条</w:t>
      </w:r>
      <w:r>
        <w:rPr>
          <w:spacing w:val="56"/>
        </w:rPr>
        <w:t xml:space="preserve"> </w:t>
      </w:r>
      <w:r>
        <w:rPr>
          <w:spacing w:val="7"/>
        </w:rPr>
        <w:t>学生寻衅滋事</w:t>
      </w:r>
      <w:r>
        <w:rPr>
          <w:spacing w:val="-39"/>
        </w:rPr>
        <w:t xml:space="preserve"> </w:t>
      </w:r>
      <w:r>
        <w:rPr>
          <w:spacing w:val="7"/>
        </w:rPr>
        <w:t>，打架斗殴，给予以下处分：</w:t>
      </w:r>
    </w:p>
    <w:p>
      <w:pPr>
        <w:spacing w:line="189" w:lineRule="auto"/>
        <w:sectPr>
          <w:footerReference w:type="default" r:id="rId62"/>
          <w:pgSz w:w="7370" w:h="10431"/>
          <w:pgMar w:top="886" w:right="799" w:bottom="1080" w:left="860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right="52" w:firstLine="430"/>
        <w:spacing w:before="91" w:line="241" w:lineRule="auto"/>
        <w:rPr/>
      </w:pPr>
      <w:bookmarkStart w:name="bookmark105" w:id="115"/>
      <w:bookmarkEnd w:id="115"/>
      <w:r>
        <w:rPr>
          <w:spacing w:val="6"/>
        </w:rPr>
        <w:t>（一）凡参与打架，给予严重警告处分；</w:t>
      </w:r>
      <w:r>
        <w:rPr>
          <w:spacing w:val="-20"/>
        </w:rPr>
        <w:t xml:space="preserve"> </w:t>
      </w:r>
      <w:r>
        <w:rPr>
          <w:spacing w:val="6"/>
        </w:rPr>
        <w:t>打人致伤</w:t>
      </w:r>
      <w:r>
        <w:rPr>
          <w:spacing w:val="-39"/>
        </w:rPr>
        <w:t xml:space="preserve"> </w:t>
      </w:r>
      <w:r>
        <w:rPr>
          <w:spacing w:val="6"/>
        </w:rPr>
        <w:t>，视情</w:t>
      </w:r>
      <w:r>
        <w:rPr/>
        <w:t xml:space="preserve"> </w:t>
      </w:r>
      <w:r>
        <w:rPr>
          <w:spacing w:val="8"/>
        </w:rPr>
        <w:t>节，给予记过或留校察看处分；</w:t>
      </w:r>
      <w:r>
        <w:rPr>
          <w:spacing w:val="-26"/>
        </w:rPr>
        <w:t xml:space="preserve"> </w:t>
      </w:r>
      <w:r>
        <w:rPr>
          <w:spacing w:val="8"/>
        </w:rPr>
        <w:t>造成严重后果的，给予勒令退</w:t>
      </w:r>
      <w:r>
        <w:rPr/>
        <w:t xml:space="preserve"> </w:t>
      </w:r>
      <w:r>
        <w:rPr>
          <w:spacing w:val="5"/>
        </w:rPr>
        <w:t>学处分；</w:t>
      </w:r>
    </w:p>
    <w:p>
      <w:pPr>
        <w:pStyle w:val="BodyText"/>
        <w:ind w:right="52" w:firstLine="430"/>
        <w:spacing w:before="100" w:line="239" w:lineRule="auto"/>
        <w:rPr/>
      </w:pPr>
      <w:r>
        <w:rPr>
          <w:spacing w:val="5"/>
        </w:rPr>
        <w:t>（二）持械打人</w:t>
      </w:r>
      <w:r>
        <w:rPr>
          <w:spacing w:val="-21"/>
        </w:rPr>
        <w:t xml:space="preserve"> </w:t>
      </w:r>
      <w:r>
        <w:rPr>
          <w:spacing w:val="5"/>
        </w:rPr>
        <w:t>，给予记过处分；</w:t>
      </w:r>
      <w:r>
        <w:rPr>
          <w:spacing w:val="-38"/>
        </w:rPr>
        <w:t xml:space="preserve"> </w:t>
      </w:r>
      <w:r>
        <w:rPr>
          <w:spacing w:val="5"/>
        </w:rPr>
        <w:t>持械伤人</w:t>
      </w:r>
      <w:r>
        <w:rPr>
          <w:spacing w:val="-39"/>
        </w:rPr>
        <w:t xml:space="preserve"> </w:t>
      </w:r>
      <w:r>
        <w:rPr>
          <w:spacing w:val="5"/>
        </w:rPr>
        <w:t>，给予留校察</w:t>
      </w:r>
      <w:r>
        <w:rPr/>
        <w:t xml:space="preserve"> </w:t>
      </w:r>
      <w:r>
        <w:rPr>
          <w:spacing w:val="6"/>
        </w:rPr>
        <w:t>看处分；</w:t>
      </w:r>
      <w:r>
        <w:rPr>
          <w:spacing w:val="-27"/>
        </w:rPr>
        <w:t xml:space="preserve"> </w:t>
      </w:r>
      <w:r>
        <w:rPr>
          <w:spacing w:val="6"/>
        </w:rPr>
        <w:t>为打架提供器械，给予严重警告处分</w:t>
      </w:r>
      <w:r>
        <w:rPr>
          <w:spacing w:val="-39"/>
        </w:rPr>
        <w:t xml:space="preserve"> </w:t>
      </w:r>
      <w:r>
        <w:rPr>
          <w:spacing w:val="6"/>
        </w:rPr>
        <w:t>，且参与打架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/>
        <w:t xml:space="preserve"> </w:t>
      </w:r>
      <w:r>
        <w:rPr>
          <w:spacing w:val="6"/>
        </w:rPr>
        <w:t>加重处分；</w:t>
      </w:r>
      <w:r>
        <w:rPr>
          <w:spacing w:val="-27"/>
        </w:rPr>
        <w:t xml:space="preserve"> </w:t>
      </w:r>
      <w:r>
        <w:rPr>
          <w:spacing w:val="6"/>
        </w:rPr>
        <w:t>造成严重后果的</w:t>
      </w:r>
      <w:r>
        <w:rPr>
          <w:spacing w:val="-39"/>
        </w:rPr>
        <w:t xml:space="preserve"> </w:t>
      </w:r>
      <w:r>
        <w:rPr>
          <w:spacing w:val="6"/>
        </w:rPr>
        <w:t>，给予勒令退学处分；</w:t>
      </w:r>
    </w:p>
    <w:p>
      <w:pPr>
        <w:pStyle w:val="BodyText"/>
        <w:ind w:left="2" w:right="52" w:firstLine="428"/>
        <w:spacing w:before="113" w:line="227" w:lineRule="auto"/>
        <w:rPr/>
      </w:pPr>
      <w:r>
        <w:rPr>
          <w:spacing w:val="7"/>
        </w:rPr>
        <w:t>（三）故意策划、挑起事端引发打架</w:t>
      </w:r>
      <w:r>
        <w:rPr>
          <w:spacing w:val="-39"/>
        </w:rPr>
        <w:t xml:space="preserve"> </w:t>
      </w:r>
      <w:r>
        <w:rPr>
          <w:spacing w:val="7"/>
        </w:rPr>
        <w:t>，给予记过处</w:t>
      </w:r>
      <w:r>
        <w:rPr>
          <w:spacing w:val="6"/>
        </w:rPr>
        <w:t>分</w:t>
      </w:r>
      <w:r>
        <w:rPr>
          <w:spacing w:val="-39"/>
        </w:rPr>
        <w:t xml:space="preserve"> </w:t>
      </w:r>
      <w:r>
        <w:rPr>
          <w:spacing w:val="6"/>
        </w:rPr>
        <w:t>，且</w:t>
      </w:r>
      <w:r>
        <w:rPr/>
        <w:t xml:space="preserve"> </w:t>
      </w:r>
      <w:r>
        <w:rPr>
          <w:spacing w:val="7"/>
        </w:rPr>
        <w:t>参与打架</w:t>
      </w:r>
      <w:r>
        <w:rPr>
          <w:spacing w:val="-37"/>
        </w:rPr>
        <w:t xml:space="preserve"> </w:t>
      </w:r>
      <w:r>
        <w:rPr>
          <w:spacing w:val="7"/>
        </w:rPr>
        <w:t>，加重处分；</w:t>
      </w:r>
      <w:r>
        <w:rPr>
          <w:spacing w:val="-39"/>
        </w:rPr>
        <w:t xml:space="preserve"> </w:t>
      </w:r>
      <w:r>
        <w:rPr>
          <w:spacing w:val="7"/>
        </w:rPr>
        <w:t>造成严重后果的，给予勒令退学处分；</w:t>
      </w:r>
    </w:p>
    <w:p>
      <w:pPr>
        <w:pStyle w:val="BodyText"/>
        <w:ind w:right="54" w:firstLine="430"/>
        <w:spacing w:before="110" w:line="227" w:lineRule="auto"/>
        <w:rPr/>
      </w:pPr>
      <w:r>
        <w:rPr>
          <w:spacing w:val="6"/>
        </w:rPr>
        <w:t>（四）</w:t>
      </w:r>
      <w:r>
        <w:rPr>
          <w:spacing w:val="-17"/>
        </w:rPr>
        <w:t xml:space="preserve"> </w:t>
      </w:r>
      <w:r>
        <w:rPr>
          <w:spacing w:val="6"/>
        </w:rPr>
        <w:t>以</w:t>
      </w:r>
      <w:r>
        <w:rPr>
          <w:spacing w:val="31"/>
        </w:rPr>
        <w:t xml:space="preserve"> </w:t>
      </w:r>
      <w:r>
        <w:rPr>
          <w:spacing w:val="6"/>
        </w:rPr>
        <w:t>“劝架</w:t>
      </w:r>
      <w:r>
        <w:rPr>
          <w:spacing w:val="-37"/>
        </w:rPr>
        <w:t xml:space="preserve"> </w:t>
      </w:r>
      <w:r>
        <w:rPr>
          <w:spacing w:val="6"/>
        </w:rPr>
        <w:t>”为名</w:t>
      </w:r>
      <w:r>
        <w:rPr>
          <w:spacing w:val="-39"/>
        </w:rPr>
        <w:t xml:space="preserve"> </w:t>
      </w:r>
      <w:r>
        <w:rPr>
          <w:spacing w:val="6"/>
        </w:rPr>
        <w:t>，偏袒一方</w:t>
      </w:r>
      <w:r>
        <w:rPr>
          <w:spacing w:val="-39"/>
        </w:rPr>
        <w:t xml:space="preserve"> </w:t>
      </w:r>
      <w:r>
        <w:rPr>
          <w:spacing w:val="6"/>
        </w:rPr>
        <w:t>，致使事态扩大</w:t>
      </w:r>
      <w:r>
        <w:rPr>
          <w:spacing w:val="-39"/>
        </w:rPr>
        <w:t xml:space="preserve"> </w:t>
      </w:r>
      <w:r>
        <w:rPr>
          <w:spacing w:val="6"/>
        </w:rPr>
        <w:t>，给予</w:t>
      </w:r>
      <w:r>
        <w:rPr/>
        <w:t xml:space="preserve"> </w:t>
      </w:r>
      <w:r>
        <w:rPr>
          <w:spacing w:val="8"/>
        </w:rPr>
        <w:t>记过或留校察看处分；</w:t>
      </w:r>
      <w:r>
        <w:rPr>
          <w:spacing w:val="-34"/>
        </w:rPr>
        <w:t xml:space="preserve"> </w:t>
      </w:r>
      <w:r>
        <w:rPr>
          <w:spacing w:val="8"/>
        </w:rPr>
        <w:t>造成严重后果的，给予勒令退学处分；</w:t>
      </w:r>
    </w:p>
    <w:p>
      <w:pPr>
        <w:pStyle w:val="BodyText"/>
        <w:ind w:firstLine="430"/>
        <w:spacing w:before="113" w:line="226" w:lineRule="auto"/>
        <w:rPr/>
      </w:pPr>
      <w:r>
        <w:rPr>
          <w:spacing w:val="3"/>
        </w:rPr>
        <w:t>（五）为打架作伪证，给予严重警告处分；打架者犯此款，</w:t>
      </w:r>
      <w:r>
        <w:rPr>
          <w:spacing w:val="1"/>
        </w:rPr>
        <w:t xml:space="preserve"> </w:t>
      </w:r>
      <w:r>
        <w:rPr>
          <w:spacing w:val="6"/>
        </w:rPr>
        <w:t>加重处分；</w:t>
      </w:r>
      <w:r>
        <w:rPr>
          <w:spacing w:val="-27"/>
        </w:rPr>
        <w:t xml:space="preserve"> </w:t>
      </w:r>
      <w:r>
        <w:rPr>
          <w:spacing w:val="6"/>
        </w:rPr>
        <w:t>造成严重后果的</w:t>
      </w:r>
      <w:r>
        <w:rPr>
          <w:spacing w:val="-39"/>
        </w:rPr>
        <w:t xml:space="preserve"> </w:t>
      </w:r>
      <w:r>
        <w:rPr>
          <w:spacing w:val="6"/>
        </w:rPr>
        <w:t>，给予勒令退学处分；</w:t>
      </w:r>
    </w:p>
    <w:p>
      <w:pPr>
        <w:pStyle w:val="BodyText"/>
        <w:ind w:left="2" w:right="54" w:firstLine="428"/>
        <w:spacing w:before="113" w:line="227" w:lineRule="auto"/>
        <w:rPr/>
      </w:pPr>
      <w:r>
        <w:rPr>
          <w:spacing w:val="7"/>
        </w:rPr>
        <w:t>（六）故意寻衅报复打人</w:t>
      </w:r>
      <w:r>
        <w:rPr>
          <w:spacing w:val="-39"/>
        </w:rPr>
        <w:t xml:space="preserve"> </w:t>
      </w:r>
      <w:r>
        <w:rPr>
          <w:spacing w:val="7"/>
        </w:rPr>
        <w:t>，给予留校察看处分；</w:t>
      </w:r>
      <w:r>
        <w:rPr>
          <w:spacing w:val="-41"/>
        </w:rPr>
        <w:t xml:space="preserve"> </w:t>
      </w:r>
      <w:r>
        <w:rPr>
          <w:spacing w:val="6"/>
        </w:rPr>
        <w:t>造成严重</w:t>
      </w:r>
      <w:r>
        <w:rPr/>
        <w:t xml:space="preserve"> </w:t>
      </w:r>
      <w:r>
        <w:rPr>
          <w:spacing w:val="8"/>
        </w:rPr>
        <w:t>后果的，给予勒令退学处分；</w:t>
      </w:r>
    </w:p>
    <w:p>
      <w:pPr>
        <w:pStyle w:val="BodyText"/>
        <w:ind w:left="1" w:right="52" w:firstLine="429"/>
        <w:spacing w:before="114" w:line="241" w:lineRule="auto"/>
        <w:rPr/>
      </w:pPr>
      <w:r>
        <w:rPr>
          <w:spacing w:val="6"/>
        </w:rPr>
        <w:t>（七）打人致伤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43"/>
        </w:rPr>
        <w:t xml:space="preserve"> </w:t>
      </w:r>
      <w:r>
        <w:rPr>
          <w:spacing w:val="6"/>
        </w:rPr>
        <w:t>除给予行政处分外</w:t>
      </w:r>
      <w:r>
        <w:rPr>
          <w:spacing w:val="-39"/>
        </w:rPr>
        <w:t xml:space="preserve"> </w:t>
      </w:r>
      <w:r>
        <w:rPr>
          <w:spacing w:val="6"/>
        </w:rPr>
        <w:t>，还需赔偿</w:t>
      </w:r>
      <w:r>
        <w:rPr>
          <w:spacing w:val="5"/>
        </w:rPr>
        <w:t>受伤者的</w:t>
      </w:r>
      <w:r>
        <w:rPr/>
        <w:t xml:space="preserve"> </w:t>
      </w:r>
      <w:r>
        <w:rPr>
          <w:spacing w:val="7"/>
        </w:rPr>
        <w:t>医疗费等经济损失</w:t>
      </w:r>
      <w:r>
        <w:rPr>
          <w:spacing w:val="-27"/>
        </w:rPr>
        <w:t xml:space="preserve"> </w:t>
      </w:r>
      <w:r>
        <w:rPr>
          <w:spacing w:val="7"/>
        </w:rPr>
        <w:t>，如不按处理部门规定的时间缴纳赔款</w:t>
      </w:r>
      <w:r>
        <w:rPr>
          <w:spacing w:val="-39"/>
        </w:rPr>
        <w:t xml:space="preserve"> </w:t>
      </w:r>
      <w:r>
        <w:rPr>
          <w:spacing w:val="7"/>
        </w:rPr>
        <w:t>，加</w:t>
      </w:r>
      <w:r>
        <w:rPr/>
        <w:t xml:space="preserve"> </w:t>
      </w:r>
      <w:r>
        <w:rPr>
          <w:spacing w:val="7"/>
        </w:rPr>
        <w:t>重处分。</w:t>
      </w:r>
      <w:r>
        <w:rPr>
          <w:spacing w:val="-32"/>
        </w:rPr>
        <w:t xml:space="preserve"> </w:t>
      </w:r>
      <w:r>
        <w:rPr>
          <w:spacing w:val="7"/>
        </w:rPr>
        <w:t>必要的应移交公安部门依法处理。</w:t>
      </w:r>
    </w:p>
    <w:p>
      <w:pPr>
        <w:pStyle w:val="BodyText"/>
        <w:ind w:left="2" w:right="52" w:firstLine="418"/>
        <w:spacing w:before="101" w:line="266" w:lineRule="auto"/>
        <w:jc w:val="both"/>
        <w:rPr/>
      </w:pPr>
      <w:r>
        <w:rPr>
          <w:b/>
          <w:bCs/>
          <w:spacing w:val="4"/>
        </w:rPr>
        <w:t>第十四条</w:t>
      </w:r>
      <w:r>
        <w:rPr>
          <w:spacing w:val="51"/>
        </w:rPr>
        <w:t xml:space="preserve"> </w:t>
      </w:r>
      <w:r>
        <w:rPr>
          <w:spacing w:val="4"/>
        </w:rPr>
        <w:t>学生迟到（5 分钟以内）3 次算一次旷课</w:t>
      </w:r>
      <w:r>
        <w:rPr>
          <w:spacing w:val="3"/>
        </w:rPr>
        <w:t>；</w:t>
      </w:r>
      <w:r>
        <w:rPr>
          <w:spacing w:val="-36"/>
        </w:rPr>
        <w:t xml:space="preserve"> </w:t>
      </w:r>
      <w:r>
        <w:rPr>
          <w:spacing w:val="3"/>
        </w:rPr>
        <w:t>学生</w:t>
      </w:r>
      <w:r>
        <w:rPr/>
        <w:t xml:space="preserve"> </w:t>
      </w:r>
      <w:r>
        <w:rPr>
          <w:spacing w:val="5"/>
        </w:rPr>
        <w:t>早退</w:t>
      </w:r>
      <w:r>
        <w:rPr>
          <w:spacing w:val="-31"/>
        </w:rPr>
        <w:t xml:space="preserve"> </w:t>
      </w:r>
      <w:r>
        <w:rPr>
          <w:spacing w:val="5"/>
        </w:rPr>
        <w:t>，</w:t>
      </w:r>
      <w:r>
        <w:rPr>
          <w:spacing w:val="-42"/>
        </w:rPr>
        <w:t xml:space="preserve"> </w:t>
      </w:r>
      <w:r>
        <w:rPr>
          <w:spacing w:val="5"/>
        </w:rPr>
        <w:t>当天早退课程全部按旷课处理；</w:t>
      </w:r>
      <w:r>
        <w:rPr>
          <w:spacing w:val="-34"/>
        </w:rPr>
        <w:t xml:space="preserve"> </w:t>
      </w:r>
      <w:r>
        <w:rPr>
          <w:spacing w:val="5"/>
        </w:rPr>
        <w:t>学生旷课</w:t>
      </w:r>
      <w:r>
        <w:rPr>
          <w:spacing w:val="-39"/>
        </w:rPr>
        <w:t xml:space="preserve"> </w:t>
      </w:r>
      <w:r>
        <w:rPr>
          <w:spacing w:val="5"/>
        </w:rPr>
        <w:t>，视情节，给</w:t>
      </w:r>
      <w:r>
        <w:rPr/>
        <w:t xml:space="preserve"> </w:t>
      </w:r>
      <w:r>
        <w:rPr>
          <w:spacing w:val="8"/>
        </w:rPr>
        <w:t>予通报批评或其他纪律处分。</w:t>
      </w:r>
      <w:r>
        <w:rPr>
          <w:spacing w:val="-34"/>
        </w:rPr>
        <w:t xml:space="preserve"> </w:t>
      </w:r>
      <w:r>
        <w:rPr>
          <w:spacing w:val="8"/>
        </w:rPr>
        <w:t>一学期内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1"/>
        </w:rPr>
        <w:t xml:space="preserve"> </w:t>
      </w:r>
      <w:r>
        <w:rPr>
          <w:spacing w:val="8"/>
        </w:rPr>
        <w:t>旷课累计达 10 学时</w:t>
      </w:r>
    </w:p>
    <w:p>
      <w:pPr>
        <w:spacing w:line="266" w:lineRule="auto"/>
        <w:sectPr>
          <w:footerReference w:type="default" r:id="rId63"/>
          <w:pgSz w:w="7370" w:h="10431"/>
          <w:pgMar w:top="886" w:right="799" w:bottom="1080" w:left="859" w:header="0" w:footer="918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firstLine="1"/>
        <w:spacing w:before="91" w:line="264" w:lineRule="auto"/>
        <w:jc w:val="both"/>
        <w:rPr/>
      </w:pPr>
      <w:bookmarkStart w:name="bookmark106" w:id="116"/>
      <w:bookmarkEnd w:id="116"/>
      <w:r>
        <w:rPr/>
        <w:t>且不足 20 学时，给予警告处分；旷课累计达 20 学时且不足 30</w:t>
      </w:r>
      <w:r>
        <w:rPr>
          <w:spacing w:val="1"/>
        </w:rPr>
        <w:t xml:space="preserve">  </w:t>
      </w:r>
      <w:r>
        <w:rPr>
          <w:spacing w:val="-1"/>
        </w:rPr>
        <w:t>学时，给予严重警告处分；旷课累计达 30 学时且不足 40 </w:t>
      </w:r>
      <w:r>
        <w:rPr>
          <w:spacing w:val="-2"/>
        </w:rPr>
        <w:t>学时，</w:t>
      </w:r>
      <w:r>
        <w:rPr/>
        <w:t xml:space="preserve"> </w:t>
      </w:r>
      <w:r>
        <w:rPr>
          <w:spacing w:val="1"/>
        </w:rPr>
        <w:t>给予记过处分；</w:t>
      </w:r>
      <w:r>
        <w:rPr>
          <w:spacing w:val="-16"/>
        </w:rPr>
        <w:t xml:space="preserve"> </w:t>
      </w:r>
      <w:r>
        <w:rPr>
          <w:spacing w:val="1"/>
        </w:rPr>
        <w:t>旷课累计达 40 学时且不足 50 学时</w:t>
      </w:r>
      <w:r>
        <w:rPr>
          <w:spacing w:val="-39"/>
        </w:rPr>
        <w:t xml:space="preserve"> </w:t>
      </w:r>
      <w:r>
        <w:rPr>
          <w:spacing w:val="1"/>
        </w:rPr>
        <w:t>，给予留校</w:t>
      </w:r>
      <w:r>
        <w:rPr/>
        <w:t xml:space="preserve">  </w:t>
      </w:r>
      <w:r>
        <w:rPr>
          <w:spacing w:val="6"/>
        </w:rPr>
        <w:t>察看处分</w:t>
      </w:r>
      <w:r>
        <w:rPr>
          <w:spacing w:val="-37"/>
        </w:rPr>
        <w:t xml:space="preserve"> </w:t>
      </w:r>
      <w:r>
        <w:rPr>
          <w:spacing w:val="6"/>
        </w:rPr>
        <w:t>，</w:t>
      </w:r>
      <w:r>
        <w:rPr>
          <w:spacing w:val="-42"/>
        </w:rPr>
        <w:t xml:space="preserve"> </w:t>
      </w:r>
      <w:r>
        <w:rPr>
          <w:spacing w:val="6"/>
        </w:rPr>
        <w:t>旷课累计达 50 学时以上</w:t>
      </w:r>
      <w:r>
        <w:rPr>
          <w:spacing w:val="-36"/>
        </w:rPr>
        <w:t xml:space="preserve"> </w:t>
      </w:r>
      <w:r>
        <w:rPr>
          <w:spacing w:val="6"/>
        </w:rPr>
        <w:t>，给予勒令退学处</w:t>
      </w:r>
      <w:r>
        <w:rPr>
          <w:spacing w:val="5"/>
        </w:rPr>
        <w:t>分。</w:t>
      </w:r>
      <w:r>
        <w:rPr>
          <w:spacing w:val="-37"/>
        </w:rPr>
        <w:t xml:space="preserve"> </w:t>
      </w:r>
      <w:r>
        <w:rPr>
          <w:spacing w:val="5"/>
        </w:rPr>
        <w:t>学</w:t>
      </w:r>
      <w:r>
        <w:rPr/>
        <w:t xml:space="preserve">  </w:t>
      </w:r>
      <w:r>
        <w:rPr>
          <w:spacing w:val="6"/>
        </w:rPr>
        <w:t>生未到课累计达当学期 1/3 学时</w:t>
      </w:r>
      <w:r>
        <w:rPr>
          <w:spacing w:val="-35"/>
        </w:rPr>
        <w:t xml:space="preserve"> </w:t>
      </w:r>
      <w:r>
        <w:rPr>
          <w:spacing w:val="6"/>
        </w:rPr>
        <w:t>，取消国省统考考试资格。</w:t>
      </w:r>
    </w:p>
    <w:p>
      <w:pPr>
        <w:pStyle w:val="BodyText"/>
        <w:ind w:left="2" w:right="54" w:firstLine="419"/>
        <w:spacing w:line="264" w:lineRule="auto"/>
        <w:rPr/>
      </w:pPr>
      <w:r>
        <w:rPr>
          <w:b/>
          <w:bCs/>
          <w:spacing w:val="9"/>
        </w:rPr>
        <w:t>第十五条</w:t>
      </w:r>
      <w:r>
        <w:rPr>
          <w:spacing w:val="59"/>
          <w:w w:val="101"/>
        </w:rPr>
        <w:t xml:space="preserve"> </w:t>
      </w:r>
      <w:r>
        <w:rPr>
          <w:spacing w:val="9"/>
        </w:rPr>
        <w:t>学生凡是违反考试纪律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45"/>
        </w:rPr>
        <w:t xml:space="preserve"> </w:t>
      </w:r>
      <w:r>
        <w:rPr>
          <w:spacing w:val="9"/>
        </w:rPr>
        <w:t>一经确认</w:t>
      </w:r>
      <w:r>
        <w:rPr>
          <w:spacing w:val="-34"/>
        </w:rPr>
        <w:t xml:space="preserve"> </w:t>
      </w:r>
      <w:r>
        <w:rPr>
          <w:spacing w:val="9"/>
        </w:rPr>
        <w:t>，均给予勒</w:t>
      </w:r>
      <w:r>
        <w:rPr/>
        <w:t xml:space="preserve"> </w:t>
      </w:r>
      <w:r>
        <w:rPr>
          <w:spacing w:val="6"/>
        </w:rPr>
        <w:t>令退学处分。</w:t>
      </w:r>
    </w:p>
    <w:p>
      <w:pPr>
        <w:pStyle w:val="BodyText"/>
        <w:ind w:left="421"/>
        <w:spacing w:before="1" w:line="188" w:lineRule="auto"/>
        <w:rPr/>
      </w:pPr>
      <w:r>
        <w:rPr>
          <w:b/>
          <w:bCs/>
          <w:spacing w:val="7"/>
        </w:rPr>
        <w:t>第十六条</w:t>
      </w:r>
      <w:r>
        <w:rPr>
          <w:spacing w:val="57"/>
        </w:rPr>
        <w:t xml:space="preserve"> </w:t>
      </w:r>
      <w:r>
        <w:rPr>
          <w:spacing w:val="7"/>
        </w:rPr>
        <w:t>学生违反以下安全管理规定</w:t>
      </w:r>
      <w:r>
        <w:rPr>
          <w:spacing w:val="-39"/>
        </w:rPr>
        <w:t xml:space="preserve"> </w:t>
      </w:r>
      <w:r>
        <w:rPr>
          <w:spacing w:val="7"/>
        </w:rPr>
        <w:t>，给予以下处分：</w:t>
      </w:r>
    </w:p>
    <w:p>
      <w:pPr>
        <w:pStyle w:val="BodyText"/>
        <w:spacing w:before="111" w:line="189" w:lineRule="auto"/>
        <w:jc w:val="right"/>
        <w:rPr/>
      </w:pPr>
      <w:r>
        <w:rPr>
          <w:spacing w:val="3"/>
        </w:rPr>
        <w:t>（一）学生在宿舍内私藏违章电器，给予记过及以上处分；</w:t>
      </w:r>
    </w:p>
    <w:p>
      <w:pPr>
        <w:pStyle w:val="BodyText"/>
        <w:ind w:left="2" w:right="52" w:firstLine="429"/>
        <w:spacing w:before="114" w:line="245" w:lineRule="auto"/>
        <w:rPr/>
      </w:pPr>
      <w:r>
        <w:rPr>
          <w:spacing w:val="8"/>
        </w:rPr>
        <w:t>（二）学生违反住宿管理中的安全用电用火规定</w:t>
      </w:r>
      <w:r>
        <w:rPr>
          <w:spacing w:val="-39"/>
        </w:rPr>
        <w:t xml:space="preserve"> </w:t>
      </w:r>
      <w:r>
        <w:rPr>
          <w:spacing w:val="8"/>
        </w:rPr>
        <w:t>，或在校</w:t>
      </w:r>
      <w:r>
        <w:rPr/>
        <w:t xml:space="preserve"> </w:t>
      </w:r>
      <w:r>
        <w:rPr>
          <w:spacing w:val="8"/>
        </w:rPr>
        <w:t>内其他公共活动场所有使用篝火、焚烧杂物等行为的</w:t>
      </w:r>
      <w:r>
        <w:rPr>
          <w:spacing w:val="-27"/>
        </w:rPr>
        <w:t xml:space="preserve"> </w:t>
      </w:r>
      <w:r>
        <w:rPr>
          <w:spacing w:val="8"/>
        </w:rPr>
        <w:t>，给予留</w:t>
      </w:r>
      <w:r>
        <w:rPr/>
        <w:t xml:space="preserve"> </w:t>
      </w:r>
      <w:r>
        <w:rPr>
          <w:spacing w:val="5"/>
        </w:rPr>
        <w:t>校察看处分；</w:t>
      </w:r>
      <w:r>
        <w:rPr>
          <w:spacing w:val="-27"/>
        </w:rPr>
        <w:t xml:space="preserve"> </w:t>
      </w:r>
      <w:r>
        <w:rPr>
          <w:spacing w:val="5"/>
        </w:rPr>
        <w:t>造成责任事故的</w:t>
      </w:r>
      <w:r>
        <w:rPr>
          <w:spacing w:val="-39"/>
        </w:rPr>
        <w:t xml:space="preserve"> </w:t>
      </w:r>
      <w:r>
        <w:rPr>
          <w:spacing w:val="5"/>
        </w:rPr>
        <w:t>，</w:t>
      </w:r>
      <w:r>
        <w:rPr>
          <w:spacing w:val="-43"/>
        </w:rPr>
        <w:t xml:space="preserve"> </w:t>
      </w:r>
      <w:r>
        <w:rPr>
          <w:spacing w:val="5"/>
        </w:rPr>
        <w:t>除赔偿经济损失外</w:t>
      </w:r>
      <w:r>
        <w:rPr>
          <w:spacing w:val="-39"/>
        </w:rPr>
        <w:t xml:space="preserve"> </w:t>
      </w:r>
      <w:r>
        <w:rPr>
          <w:spacing w:val="5"/>
        </w:rPr>
        <w:t>，给予勒令</w:t>
      </w:r>
      <w:r>
        <w:rPr/>
        <w:t xml:space="preserve"> </w:t>
      </w:r>
      <w:r>
        <w:rPr>
          <w:spacing w:val="7"/>
        </w:rPr>
        <w:t>退学处分</w:t>
      </w:r>
      <w:r>
        <w:rPr>
          <w:spacing w:val="-28"/>
        </w:rPr>
        <w:t xml:space="preserve"> </w:t>
      </w:r>
      <w:r>
        <w:rPr>
          <w:spacing w:val="7"/>
        </w:rPr>
        <w:t>，必要的应移交公安部门依法处理；</w:t>
      </w:r>
    </w:p>
    <w:p>
      <w:pPr>
        <w:pStyle w:val="BodyText"/>
        <w:ind w:right="52" w:firstLine="430"/>
        <w:spacing w:before="115" w:line="245" w:lineRule="auto"/>
        <w:rPr/>
      </w:pPr>
      <w:r>
        <w:rPr>
          <w:spacing w:val="7"/>
        </w:rPr>
        <w:t>（三）学生将管制刀具、</w:t>
      </w:r>
      <w:r>
        <w:rPr>
          <w:spacing w:val="-17"/>
        </w:rPr>
        <w:t xml:space="preserve"> </w:t>
      </w:r>
      <w:r>
        <w:rPr>
          <w:spacing w:val="7"/>
        </w:rPr>
        <w:t>易燃和易爆、剧毒等危险物品带</w:t>
      </w:r>
      <w:r>
        <w:rPr/>
        <w:t xml:space="preserve"> </w:t>
      </w:r>
      <w:r>
        <w:rPr>
          <w:spacing w:val="8"/>
        </w:rPr>
        <w:t>入学生公寓，给予警告或严重警告处分；</w:t>
      </w:r>
      <w:r>
        <w:rPr>
          <w:spacing w:val="-25"/>
        </w:rPr>
        <w:t xml:space="preserve"> </w:t>
      </w:r>
      <w:r>
        <w:rPr>
          <w:spacing w:val="8"/>
        </w:rPr>
        <w:t>情节严重的，给予记</w:t>
      </w:r>
      <w:r>
        <w:rPr/>
        <w:t xml:space="preserve"> </w:t>
      </w:r>
      <w:r>
        <w:rPr>
          <w:spacing w:val="6"/>
        </w:rPr>
        <w:t>过或留校察看处分</w:t>
      </w:r>
      <w:r>
        <w:rPr>
          <w:spacing w:val="-22"/>
        </w:rPr>
        <w:t xml:space="preserve"> </w:t>
      </w:r>
      <w:r>
        <w:rPr>
          <w:spacing w:val="6"/>
        </w:rPr>
        <w:t>，造成责任事故的，</w:t>
      </w:r>
      <w:r>
        <w:rPr>
          <w:spacing w:val="-43"/>
        </w:rPr>
        <w:t xml:space="preserve"> </w:t>
      </w:r>
      <w:r>
        <w:rPr>
          <w:spacing w:val="6"/>
        </w:rPr>
        <w:t>除赔偿经济损失外</w:t>
      </w:r>
      <w:r>
        <w:rPr>
          <w:spacing w:val="-39"/>
        </w:rPr>
        <w:t xml:space="preserve"> </w:t>
      </w:r>
      <w:r>
        <w:rPr>
          <w:spacing w:val="6"/>
        </w:rPr>
        <w:t>，给</w:t>
      </w:r>
      <w:r>
        <w:rPr/>
        <w:t xml:space="preserve"> </w:t>
      </w:r>
      <w:r>
        <w:rPr>
          <w:spacing w:val="9"/>
        </w:rPr>
        <w:t>予勒令退学处分，必要的应移交公安部门依法处理。</w:t>
      </w:r>
    </w:p>
    <w:p>
      <w:pPr>
        <w:pStyle w:val="BodyText"/>
        <w:ind w:left="8" w:right="54" w:firstLine="413"/>
        <w:spacing w:before="113" w:line="264" w:lineRule="auto"/>
        <w:rPr/>
      </w:pPr>
      <w:r>
        <w:rPr>
          <w:b/>
          <w:bCs/>
          <w:spacing w:val="10"/>
        </w:rPr>
        <w:t>第十七条</w:t>
      </w:r>
      <w:r>
        <w:rPr>
          <w:spacing w:val="60"/>
        </w:rPr>
        <w:t xml:space="preserve"> </w:t>
      </w:r>
      <w:r>
        <w:rPr>
          <w:spacing w:val="10"/>
        </w:rPr>
        <w:t>学生违反住宿管理规定</w:t>
      </w:r>
      <w:r>
        <w:rPr>
          <w:spacing w:val="-37"/>
        </w:rPr>
        <w:t xml:space="preserve"> </w:t>
      </w:r>
      <w:r>
        <w:rPr>
          <w:spacing w:val="10"/>
        </w:rPr>
        <w:t>，有下列情形之一</w:t>
      </w:r>
      <w:r>
        <w:rPr>
          <w:spacing w:val="-37"/>
        </w:rPr>
        <w:t xml:space="preserve"> </w:t>
      </w:r>
      <w:r>
        <w:rPr>
          <w:spacing w:val="10"/>
        </w:rPr>
        <w:t>，给</w:t>
      </w:r>
      <w:r>
        <w:rPr/>
        <w:t xml:space="preserve"> </w:t>
      </w:r>
      <w:r>
        <w:rPr>
          <w:spacing w:val="5"/>
        </w:rPr>
        <w:t>予以下处分：</w:t>
      </w:r>
    </w:p>
    <w:p>
      <w:pPr>
        <w:pStyle w:val="BodyText"/>
        <w:spacing w:before="1" w:line="188" w:lineRule="auto"/>
        <w:jc w:val="right"/>
        <w:rPr/>
      </w:pPr>
      <w:r>
        <w:rPr>
          <w:spacing w:val="3"/>
        </w:rPr>
        <w:t>（一）不执行公寓管理规定，经教育批评无效的，视情节，</w:t>
      </w:r>
    </w:p>
    <w:p>
      <w:pPr>
        <w:spacing w:line="188" w:lineRule="auto"/>
        <w:sectPr>
          <w:footerReference w:type="default" r:id="rId64"/>
          <w:pgSz w:w="7370" w:h="10431"/>
          <w:pgMar w:top="886" w:right="799" w:bottom="1080" w:left="858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1" w:line="196" w:lineRule="auto"/>
        <w:rPr/>
      </w:pPr>
      <w:r>
        <w:rPr>
          <w:spacing w:val="8"/>
        </w:rPr>
        <w:t>给予警告或严重警告处分；</w:t>
      </w:r>
    </w:p>
    <w:p>
      <w:pPr>
        <w:pStyle w:val="BodyText"/>
        <w:ind w:left="1" w:right="68" w:firstLine="429"/>
        <w:spacing w:before="101" w:line="239" w:lineRule="auto"/>
        <w:rPr/>
      </w:pPr>
      <w:r>
        <w:rPr>
          <w:spacing w:val="8"/>
        </w:rPr>
        <w:t>（二）扰乱公寓管理秩序</w:t>
      </w:r>
      <w:r>
        <w:rPr>
          <w:spacing w:val="-40"/>
        </w:rPr>
        <w:t xml:space="preserve"> </w:t>
      </w:r>
      <w:r>
        <w:rPr>
          <w:spacing w:val="8"/>
        </w:rPr>
        <w:t>，对他人的正常学习生活造成影</w:t>
      </w:r>
      <w:r>
        <w:rPr/>
        <w:t xml:space="preserve"> </w:t>
      </w:r>
      <w:r>
        <w:rPr>
          <w:spacing w:val="7"/>
        </w:rPr>
        <w:t>响，经批评教育无效的</w:t>
      </w:r>
      <w:r>
        <w:rPr>
          <w:spacing w:val="-36"/>
        </w:rPr>
        <w:t xml:space="preserve"> </w:t>
      </w:r>
      <w:r>
        <w:rPr>
          <w:spacing w:val="7"/>
        </w:rPr>
        <w:t>，视情节</w:t>
      </w:r>
      <w:r>
        <w:rPr>
          <w:spacing w:val="-39"/>
        </w:rPr>
        <w:t xml:space="preserve"> </w:t>
      </w:r>
      <w:r>
        <w:rPr>
          <w:spacing w:val="7"/>
        </w:rPr>
        <w:t>，给予警告或严重警告处分；</w:t>
      </w:r>
      <w:r>
        <w:rPr/>
        <w:t xml:space="preserve"> </w:t>
      </w:r>
      <w:r>
        <w:rPr>
          <w:spacing w:val="8"/>
        </w:rPr>
        <w:t>情节严重的，给予记过或留校察看处分；</w:t>
      </w:r>
    </w:p>
    <w:p>
      <w:pPr>
        <w:pStyle w:val="BodyText"/>
        <w:ind w:firstLine="430"/>
        <w:spacing w:before="114" w:line="253" w:lineRule="auto"/>
        <w:rPr/>
      </w:pPr>
      <w:r>
        <w:rPr>
          <w:spacing w:val="3"/>
        </w:rPr>
        <w:t>（三）违反公寓环境卫生管理规定，对于长期个人卫生脏、</w:t>
      </w:r>
      <w:r>
        <w:rPr>
          <w:spacing w:val="17"/>
          <w:w w:val="101"/>
        </w:rPr>
        <w:t xml:space="preserve"> </w:t>
      </w:r>
      <w:r>
        <w:rPr>
          <w:spacing w:val="8"/>
        </w:rPr>
        <w:t>乱、</w:t>
      </w:r>
      <w:r>
        <w:rPr>
          <w:spacing w:val="-46"/>
        </w:rPr>
        <w:t xml:space="preserve"> </w:t>
      </w:r>
      <w:r>
        <w:rPr>
          <w:spacing w:val="8"/>
        </w:rPr>
        <w:t>差</w:t>
      </w:r>
      <w:r>
        <w:rPr>
          <w:spacing w:val="-39"/>
        </w:rPr>
        <w:t xml:space="preserve"> </w:t>
      </w:r>
      <w:r>
        <w:rPr>
          <w:spacing w:val="8"/>
        </w:rPr>
        <w:t>，无法适应集体生活或违反相关公寓管</w:t>
      </w:r>
      <w:r>
        <w:rPr>
          <w:spacing w:val="7"/>
        </w:rPr>
        <w:t>理规定（地面脏</w:t>
      </w:r>
      <w:r>
        <w:rPr/>
        <w:t xml:space="preserve">  </w:t>
      </w:r>
      <w:r>
        <w:rPr>
          <w:spacing w:val="8"/>
        </w:rPr>
        <w:t>乱（包含走道乱丢垃圾）</w:t>
      </w:r>
      <w:r>
        <w:rPr>
          <w:spacing w:val="-24"/>
        </w:rPr>
        <w:t xml:space="preserve"> </w:t>
      </w:r>
      <w:r>
        <w:rPr>
          <w:spacing w:val="8"/>
        </w:rPr>
        <w:t>以及乱贴乱画乱刻乱写乱涂</w:t>
      </w:r>
      <w:r>
        <w:rPr>
          <w:spacing w:val="7"/>
        </w:rPr>
        <w:t>乱扔乱倒</w:t>
      </w:r>
      <w:r>
        <w:rPr/>
        <w:t xml:space="preserve">  </w:t>
      </w:r>
      <w:r>
        <w:rPr>
          <w:spacing w:val="7"/>
        </w:rPr>
        <w:t>等情况）视情节第一次</w:t>
      </w:r>
      <w:r>
        <w:rPr>
          <w:spacing w:val="-35"/>
        </w:rPr>
        <w:t xml:space="preserve"> </w:t>
      </w:r>
      <w:r>
        <w:rPr>
          <w:spacing w:val="7"/>
        </w:rPr>
        <w:t>，给予口头警告</w:t>
      </w:r>
      <w:r>
        <w:rPr>
          <w:spacing w:val="-39"/>
        </w:rPr>
        <w:t xml:space="preserve"> </w:t>
      </w:r>
      <w:r>
        <w:rPr>
          <w:spacing w:val="7"/>
        </w:rPr>
        <w:t>，经批评教育无效的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 </w:t>
      </w:r>
      <w:r>
        <w:rPr>
          <w:spacing w:val="7"/>
        </w:rPr>
        <w:t>第二次在辅导员处备案记录</w:t>
      </w:r>
      <w:r>
        <w:rPr>
          <w:spacing w:val="-29"/>
        </w:rPr>
        <w:t xml:space="preserve"> </w:t>
      </w:r>
      <w:r>
        <w:rPr>
          <w:spacing w:val="7"/>
        </w:rPr>
        <w:t>，第三次给予警告处分</w:t>
      </w:r>
      <w:r>
        <w:rPr>
          <w:spacing w:val="-39"/>
        </w:rPr>
        <w:t xml:space="preserve"> </w:t>
      </w:r>
      <w:r>
        <w:rPr>
          <w:spacing w:val="7"/>
        </w:rPr>
        <w:t>，第四次给</w:t>
      </w:r>
      <w:r>
        <w:rPr/>
        <w:t xml:space="preserve">  </w:t>
      </w:r>
      <w:r>
        <w:rPr>
          <w:spacing w:val="8"/>
        </w:rPr>
        <w:t>予严重警告处分，第五次给予记过处分</w:t>
      </w:r>
      <w:r>
        <w:rPr>
          <w:spacing w:val="-26"/>
        </w:rPr>
        <w:t xml:space="preserve"> </w:t>
      </w:r>
      <w:r>
        <w:rPr>
          <w:spacing w:val="8"/>
        </w:rPr>
        <w:t>，第六次给予留校察看</w:t>
      </w:r>
      <w:r>
        <w:rPr/>
        <w:t xml:space="preserve">  </w:t>
      </w:r>
      <w:r>
        <w:rPr>
          <w:spacing w:val="6"/>
        </w:rPr>
        <w:t>处分</w:t>
      </w:r>
      <w:r>
        <w:rPr>
          <w:spacing w:val="-29"/>
        </w:rPr>
        <w:t xml:space="preserve"> </w:t>
      </w:r>
      <w:r>
        <w:rPr>
          <w:spacing w:val="6"/>
        </w:rPr>
        <w:t>，第七次给予勒令退学处分；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right="68" w:firstLine="430"/>
        <w:spacing w:before="91" w:line="245" w:lineRule="auto"/>
        <w:rPr/>
      </w:pPr>
      <w:r>
        <w:rPr>
          <w:spacing w:val="9"/>
        </w:rPr>
        <w:t>（四）学生未经许可夜不归宿或夜间不到指定宿舍就宿或</w:t>
      </w:r>
      <w:r>
        <w:rPr/>
        <w:t xml:space="preserve"> </w:t>
      </w:r>
      <w:r>
        <w:rPr>
          <w:spacing w:val="4"/>
        </w:rPr>
        <w:t>未经允许在外租住</w:t>
      </w:r>
      <w:r>
        <w:rPr>
          <w:spacing w:val="-34"/>
        </w:rPr>
        <w:t xml:space="preserve"> </w:t>
      </w:r>
      <w:r>
        <w:rPr>
          <w:spacing w:val="4"/>
        </w:rPr>
        <w:t>，给予严重警告处分；</w:t>
      </w:r>
      <w:r>
        <w:rPr>
          <w:spacing w:val="-39"/>
        </w:rPr>
        <w:t xml:space="preserve"> </w:t>
      </w:r>
      <w:r>
        <w:rPr>
          <w:spacing w:val="4"/>
        </w:rPr>
        <w:t>私自调换、</w:t>
      </w:r>
      <w:r>
        <w:rPr>
          <w:spacing w:val="-15"/>
        </w:rPr>
        <w:t xml:space="preserve"> </w:t>
      </w:r>
      <w:r>
        <w:rPr>
          <w:spacing w:val="4"/>
        </w:rPr>
        <w:t>占用、</w:t>
      </w:r>
      <w:r>
        <w:rPr>
          <w:spacing w:val="-29"/>
        </w:rPr>
        <w:t xml:space="preserve"> </w:t>
      </w:r>
      <w:r>
        <w:rPr>
          <w:spacing w:val="4"/>
        </w:rPr>
        <w:t>出</w:t>
      </w:r>
      <w:r>
        <w:rPr/>
        <w:t xml:space="preserve"> </w:t>
      </w:r>
      <w:r>
        <w:rPr>
          <w:spacing w:val="7"/>
        </w:rPr>
        <w:t>租床位或私自留宿外人的，给予记过处分；</w:t>
      </w:r>
      <w:r>
        <w:rPr>
          <w:spacing w:val="-20"/>
        </w:rPr>
        <w:t xml:space="preserve"> </w:t>
      </w:r>
      <w:r>
        <w:rPr>
          <w:spacing w:val="7"/>
        </w:rPr>
        <w:t>留宿同性、</w:t>
      </w:r>
      <w:r>
        <w:rPr>
          <w:spacing w:val="-44"/>
        </w:rPr>
        <w:t xml:space="preserve"> </w:t>
      </w:r>
      <w:r>
        <w:rPr>
          <w:spacing w:val="7"/>
        </w:rPr>
        <w:t>异性或</w:t>
      </w:r>
      <w:r>
        <w:rPr/>
        <w:t xml:space="preserve"> </w:t>
      </w:r>
      <w:r>
        <w:rPr>
          <w:spacing w:val="8"/>
        </w:rPr>
        <w:t>在同性、</w:t>
      </w:r>
      <w:r>
        <w:rPr>
          <w:spacing w:val="-44"/>
        </w:rPr>
        <w:t xml:space="preserve"> </w:t>
      </w:r>
      <w:r>
        <w:rPr>
          <w:spacing w:val="8"/>
        </w:rPr>
        <w:t>异性宿舍留宿的，给予勒令退学处</w:t>
      </w:r>
      <w:r>
        <w:rPr>
          <w:spacing w:val="7"/>
        </w:rPr>
        <w:t>分；</w:t>
      </w:r>
    </w:p>
    <w:p>
      <w:pPr>
        <w:pStyle w:val="BodyText"/>
        <w:ind w:right="70" w:firstLine="430"/>
        <w:spacing w:before="112" w:line="239" w:lineRule="auto"/>
        <w:rPr/>
      </w:pPr>
      <w:r>
        <w:rPr>
          <w:spacing w:val="8"/>
        </w:rPr>
        <w:t>（五）学生擅自在外租房住宿的，视情节</w:t>
      </w:r>
      <w:r>
        <w:rPr>
          <w:spacing w:val="-39"/>
        </w:rPr>
        <w:t xml:space="preserve"> </w:t>
      </w:r>
      <w:r>
        <w:rPr>
          <w:spacing w:val="8"/>
        </w:rPr>
        <w:t>，给予严</w:t>
      </w:r>
      <w:r>
        <w:rPr>
          <w:spacing w:val="7"/>
        </w:rPr>
        <w:t>重警告</w:t>
      </w:r>
      <w:r>
        <w:rPr/>
        <w:t xml:space="preserve"> </w:t>
      </w:r>
      <w:r>
        <w:rPr>
          <w:spacing w:val="7"/>
        </w:rPr>
        <w:t>及以上处分；</w:t>
      </w:r>
      <w:r>
        <w:rPr>
          <w:spacing w:val="-28"/>
        </w:rPr>
        <w:t xml:space="preserve"> </w:t>
      </w:r>
      <w:r>
        <w:rPr>
          <w:spacing w:val="7"/>
        </w:rPr>
        <w:t>学生在外租房住宿行为不当</w:t>
      </w:r>
      <w:r>
        <w:rPr>
          <w:spacing w:val="-39"/>
        </w:rPr>
        <w:t xml:space="preserve"> </w:t>
      </w:r>
      <w:r>
        <w:rPr>
          <w:spacing w:val="7"/>
        </w:rPr>
        <w:t>，给学校带来恶劣影</w:t>
      </w:r>
      <w:r>
        <w:rPr/>
        <w:t xml:space="preserve"> </w:t>
      </w:r>
      <w:r>
        <w:rPr>
          <w:spacing w:val="6"/>
        </w:rPr>
        <w:t>响的</w:t>
      </w:r>
      <w:r>
        <w:rPr>
          <w:spacing w:val="-38"/>
        </w:rPr>
        <w:t xml:space="preserve"> </w:t>
      </w:r>
      <w:r>
        <w:rPr>
          <w:spacing w:val="6"/>
        </w:rPr>
        <w:t>，给予勒令退学处分。</w:t>
      </w:r>
    </w:p>
    <w:p>
      <w:pPr>
        <w:pStyle w:val="BodyText"/>
        <w:spacing w:before="114" w:line="189" w:lineRule="auto"/>
        <w:jc w:val="right"/>
        <w:rPr/>
      </w:pPr>
      <w:r>
        <w:rPr>
          <w:b/>
          <w:bCs/>
          <w:spacing w:val="7"/>
        </w:rPr>
        <w:t>第十八条</w:t>
      </w:r>
      <w:r>
        <w:rPr>
          <w:spacing w:val="51"/>
        </w:rPr>
        <w:t xml:space="preserve"> </w:t>
      </w:r>
      <w:r>
        <w:rPr>
          <w:spacing w:val="7"/>
        </w:rPr>
        <w:t>学生违反国家关于计算机网络使用的</w:t>
      </w:r>
      <w:r>
        <w:rPr>
          <w:spacing w:val="6"/>
        </w:rPr>
        <w:t>有关规定，</w:t>
      </w:r>
    </w:p>
    <w:p>
      <w:pPr>
        <w:spacing w:line="189" w:lineRule="auto"/>
        <w:sectPr>
          <w:footerReference w:type="default" r:id="rId65"/>
          <w:pgSz w:w="7370" w:h="10431"/>
          <w:pgMar w:top="886" w:right="783" w:bottom="1080" w:left="859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189" w:lineRule="auto"/>
        <w:rPr/>
      </w:pPr>
      <w:bookmarkStart w:name="bookmark107" w:id="117"/>
      <w:bookmarkEnd w:id="117"/>
      <w:r>
        <w:rPr>
          <w:spacing w:val="8"/>
        </w:rPr>
        <w:t>尚未构成犯罪的，视情节及危害程度分别给予以下处分：</w:t>
      </w:r>
    </w:p>
    <w:p>
      <w:pPr>
        <w:pStyle w:val="BodyText"/>
        <w:ind w:right="75" w:firstLine="430"/>
        <w:spacing w:before="112" w:line="239" w:lineRule="auto"/>
        <w:rPr/>
      </w:pPr>
      <w:r>
        <w:rPr>
          <w:spacing w:val="7"/>
        </w:rPr>
        <w:t>（一）利用计算机信息网络制作、</w:t>
      </w:r>
      <w:r>
        <w:rPr>
          <w:spacing w:val="-38"/>
        </w:rPr>
        <w:t xml:space="preserve"> </w:t>
      </w:r>
      <w:r>
        <w:rPr>
          <w:spacing w:val="7"/>
        </w:rPr>
        <w:t>复制、</w:t>
      </w:r>
      <w:r>
        <w:rPr>
          <w:spacing w:val="-46"/>
        </w:rPr>
        <w:t xml:space="preserve"> </w:t>
      </w:r>
      <w:r>
        <w:rPr>
          <w:spacing w:val="7"/>
        </w:rPr>
        <w:t>发布、传播不良</w:t>
      </w:r>
      <w:r>
        <w:rPr/>
        <w:t xml:space="preserve"> </w:t>
      </w:r>
      <w:r>
        <w:rPr>
          <w:spacing w:val="7"/>
        </w:rPr>
        <w:t>信息的，给予严重警告处分；</w:t>
      </w:r>
      <w:r>
        <w:rPr>
          <w:spacing w:val="-29"/>
        </w:rPr>
        <w:t xml:space="preserve"> </w:t>
      </w:r>
      <w:r>
        <w:rPr>
          <w:spacing w:val="7"/>
        </w:rPr>
        <w:t>情节严重的</w:t>
      </w:r>
      <w:r>
        <w:rPr>
          <w:spacing w:val="-39"/>
        </w:rPr>
        <w:t xml:space="preserve"> </w:t>
      </w:r>
      <w:r>
        <w:rPr>
          <w:spacing w:val="7"/>
        </w:rPr>
        <w:t>，给予记过或留校察</w:t>
      </w:r>
      <w:r>
        <w:rPr/>
        <w:t xml:space="preserve"> </w:t>
      </w:r>
      <w:r>
        <w:rPr>
          <w:spacing w:val="7"/>
        </w:rPr>
        <w:t>看处分；</w:t>
      </w:r>
      <w:r>
        <w:rPr>
          <w:spacing w:val="-26"/>
        </w:rPr>
        <w:t xml:space="preserve"> </w:t>
      </w:r>
      <w:r>
        <w:rPr>
          <w:spacing w:val="7"/>
        </w:rPr>
        <w:t>造成严重后果的，给予勒令退学处分；</w:t>
      </w:r>
    </w:p>
    <w:p>
      <w:pPr>
        <w:pStyle w:val="BodyText"/>
        <w:ind w:firstLine="429"/>
        <w:spacing w:before="112" w:line="239" w:lineRule="auto"/>
        <w:rPr/>
      </w:pPr>
      <w:r>
        <w:rPr>
          <w:spacing w:val="8"/>
        </w:rPr>
        <w:t>（二）从事侵犯他人的知识产权和利益、</w:t>
      </w:r>
      <w:r>
        <w:rPr>
          <w:spacing w:val="-40"/>
        </w:rPr>
        <w:t xml:space="preserve"> </w:t>
      </w:r>
      <w:r>
        <w:rPr>
          <w:spacing w:val="8"/>
        </w:rPr>
        <w:t>危害计算机网络</w:t>
      </w:r>
      <w:r>
        <w:rPr/>
        <w:t xml:space="preserve">  </w:t>
      </w:r>
      <w:r>
        <w:rPr>
          <w:spacing w:val="4"/>
        </w:rPr>
        <w:t>安全活动的，除经济赔偿外，给予严重警告处分；情节严重的，</w:t>
      </w:r>
      <w:r>
        <w:rPr>
          <w:spacing w:val="17"/>
          <w:w w:val="101"/>
        </w:rPr>
        <w:t xml:space="preserve"> </w:t>
      </w:r>
      <w:r>
        <w:rPr>
          <w:spacing w:val="-3"/>
        </w:rPr>
        <w:t>给予记过或留校察看处分；造成严重后果的，给予勒令退学处分。</w:t>
      </w:r>
    </w:p>
    <w:p>
      <w:pPr>
        <w:pStyle w:val="BodyText"/>
        <w:spacing w:before="114" w:line="189" w:lineRule="auto"/>
        <w:jc w:val="right"/>
        <w:rPr/>
      </w:pPr>
      <w:r>
        <w:rPr>
          <w:b/>
          <w:bCs/>
          <w:spacing w:val="-1"/>
        </w:rPr>
        <w:t>第十九条</w:t>
      </w:r>
      <w:r>
        <w:rPr>
          <w:spacing w:val="48"/>
          <w:w w:val="101"/>
        </w:rPr>
        <w:t xml:space="preserve"> </w:t>
      </w:r>
      <w:r>
        <w:rPr>
          <w:spacing w:val="-1"/>
        </w:rPr>
        <w:t>学生参与赌博，有下列情形之一，给予以下处分：</w:t>
      </w:r>
    </w:p>
    <w:p>
      <w:pPr>
        <w:pStyle w:val="BodyText"/>
        <w:ind w:left="430"/>
        <w:spacing w:before="111" w:line="189" w:lineRule="auto"/>
        <w:rPr/>
      </w:pPr>
      <w:r>
        <w:rPr>
          <w:spacing w:val="8"/>
        </w:rPr>
        <w:t>（一）参与赌博，视情节，给予记过或留校察看处分；</w:t>
      </w:r>
    </w:p>
    <w:p>
      <w:pPr>
        <w:pStyle w:val="BodyText"/>
        <w:ind w:left="4" w:right="73" w:firstLine="425"/>
        <w:spacing w:before="113" w:line="227" w:lineRule="auto"/>
        <w:rPr/>
      </w:pPr>
      <w:r>
        <w:rPr>
          <w:spacing w:val="7"/>
        </w:rPr>
        <w:t>（二）提供场地、</w:t>
      </w:r>
      <w:r>
        <w:rPr>
          <w:spacing w:val="-42"/>
        </w:rPr>
        <w:t xml:space="preserve"> </w:t>
      </w:r>
      <w:r>
        <w:rPr>
          <w:spacing w:val="7"/>
        </w:rPr>
        <w:t>赌具者</w:t>
      </w:r>
      <w:r>
        <w:rPr>
          <w:spacing w:val="-39"/>
        </w:rPr>
        <w:t xml:space="preserve"> </w:t>
      </w:r>
      <w:r>
        <w:rPr>
          <w:spacing w:val="7"/>
        </w:rPr>
        <w:t>，视情节，给予警告或严重警告</w:t>
      </w:r>
      <w:r>
        <w:rPr/>
        <w:t xml:space="preserve"> </w:t>
      </w:r>
      <w:r>
        <w:rPr>
          <w:spacing w:val="5"/>
        </w:rPr>
        <w:t>处分；</w:t>
      </w:r>
      <w:r>
        <w:rPr>
          <w:spacing w:val="-25"/>
        </w:rPr>
        <w:t xml:space="preserve"> </w:t>
      </w:r>
      <w:r>
        <w:rPr>
          <w:spacing w:val="5"/>
        </w:rPr>
        <w:t>若收费</w:t>
      </w:r>
      <w:r>
        <w:rPr>
          <w:spacing w:val="-39"/>
        </w:rPr>
        <w:t xml:space="preserve"> </w:t>
      </w:r>
      <w:r>
        <w:rPr>
          <w:spacing w:val="5"/>
        </w:rPr>
        <w:t>，给予记过或留校察看处分；</w:t>
      </w:r>
    </w:p>
    <w:p>
      <w:pPr>
        <w:pStyle w:val="BodyText"/>
        <w:ind w:left="430"/>
        <w:spacing w:before="111" w:line="189" w:lineRule="auto"/>
        <w:rPr/>
      </w:pPr>
      <w:r>
        <w:rPr>
          <w:spacing w:val="7"/>
        </w:rPr>
        <w:t>（三）参与赌博受到处分后再犯</w:t>
      </w:r>
      <w:r>
        <w:rPr>
          <w:spacing w:val="-26"/>
        </w:rPr>
        <w:t xml:space="preserve"> </w:t>
      </w:r>
      <w:r>
        <w:rPr>
          <w:spacing w:val="7"/>
        </w:rPr>
        <w:t>，给予勒令退学处分。</w:t>
      </w:r>
    </w:p>
    <w:p>
      <w:pPr>
        <w:pStyle w:val="BodyText"/>
        <w:ind w:right="73" w:firstLine="419"/>
        <w:spacing w:before="114" w:line="264" w:lineRule="auto"/>
        <w:jc w:val="both"/>
        <w:rPr/>
      </w:pPr>
      <w:r>
        <w:rPr>
          <w:b/>
          <w:bCs/>
          <w:spacing w:val="6"/>
        </w:rPr>
        <w:t>第二十条</w:t>
      </w:r>
      <w:r>
        <w:rPr>
          <w:spacing w:val="66"/>
        </w:rPr>
        <w:t xml:space="preserve"> </w:t>
      </w:r>
      <w:r>
        <w:rPr>
          <w:spacing w:val="6"/>
        </w:rPr>
        <w:t>学生收听</w:t>
      </w:r>
      <w:r>
        <w:rPr>
          <w:spacing w:val="-40"/>
        </w:rPr>
        <w:t xml:space="preserve"> </w:t>
      </w:r>
      <w:r>
        <w:rPr>
          <w:spacing w:val="6"/>
        </w:rPr>
        <w:t>、</w:t>
      </w:r>
      <w:r>
        <w:rPr>
          <w:spacing w:val="-44"/>
        </w:rPr>
        <w:t xml:space="preserve"> </w:t>
      </w:r>
      <w:r>
        <w:rPr>
          <w:spacing w:val="6"/>
        </w:rPr>
        <w:t>观看</w:t>
      </w:r>
      <w:r>
        <w:rPr>
          <w:spacing w:val="-37"/>
        </w:rPr>
        <w:t xml:space="preserve"> </w:t>
      </w:r>
      <w:r>
        <w:rPr>
          <w:spacing w:val="6"/>
        </w:rPr>
        <w:t>、</w:t>
      </w:r>
      <w:r>
        <w:rPr>
          <w:spacing w:val="-26"/>
        </w:rPr>
        <w:t xml:space="preserve"> </w:t>
      </w:r>
      <w:r>
        <w:rPr>
          <w:spacing w:val="6"/>
        </w:rPr>
        <w:t>阅读淫秽品</w:t>
      </w:r>
      <w:r>
        <w:rPr>
          <w:spacing w:val="-37"/>
        </w:rPr>
        <w:t xml:space="preserve"> </w:t>
      </w:r>
      <w:r>
        <w:rPr>
          <w:spacing w:val="6"/>
        </w:rPr>
        <w:t>，给予严重警告</w:t>
      </w:r>
      <w:r>
        <w:rPr/>
        <w:t xml:space="preserve"> </w:t>
      </w:r>
      <w:r>
        <w:rPr>
          <w:spacing w:val="6"/>
        </w:rPr>
        <w:t>处分；</w:t>
      </w:r>
      <w:r>
        <w:rPr>
          <w:spacing w:val="-30"/>
        </w:rPr>
        <w:t xml:space="preserve"> </w:t>
      </w:r>
      <w:r>
        <w:rPr>
          <w:spacing w:val="6"/>
        </w:rPr>
        <w:t>制作、传播淫秽品</w:t>
      </w:r>
      <w:r>
        <w:rPr>
          <w:spacing w:val="-39"/>
        </w:rPr>
        <w:t xml:space="preserve"> </w:t>
      </w:r>
      <w:r>
        <w:rPr>
          <w:spacing w:val="6"/>
        </w:rPr>
        <w:t>，给予记过或留校察看处分；</w:t>
      </w:r>
      <w:r>
        <w:rPr>
          <w:spacing w:val="-37"/>
        </w:rPr>
        <w:t xml:space="preserve"> </w:t>
      </w:r>
      <w:r>
        <w:rPr>
          <w:spacing w:val="6"/>
        </w:rPr>
        <w:t>情节严</w:t>
      </w:r>
      <w:r>
        <w:rPr/>
        <w:t xml:space="preserve"> </w:t>
      </w:r>
      <w:r>
        <w:rPr>
          <w:spacing w:val="6"/>
        </w:rPr>
        <w:t>重的</w:t>
      </w:r>
      <w:r>
        <w:rPr>
          <w:spacing w:val="-40"/>
        </w:rPr>
        <w:t xml:space="preserve"> </w:t>
      </w:r>
      <w:r>
        <w:rPr>
          <w:spacing w:val="6"/>
        </w:rPr>
        <w:t>，给予勒令退学处分。</w:t>
      </w:r>
    </w:p>
    <w:p>
      <w:pPr>
        <w:pStyle w:val="BodyText"/>
        <w:ind w:left="4" w:right="73" w:firstLine="415"/>
        <w:spacing w:before="1" w:line="263" w:lineRule="auto"/>
        <w:rPr/>
      </w:pPr>
      <w:r>
        <w:rPr>
          <w:b/>
          <w:bCs/>
          <w:spacing w:val="10"/>
        </w:rPr>
        <w:t>第二十一条</w:t>
      </w:r>
      <w:r>
        <w:rPr>
          <w:spacing w:val="70"/>
        </w:rPr>
        <w:t xml:space="preserve"> </w:t>
      </w:r>
      <w:r>
        <w:rPr>
          <w:spacing w:val="10"/>
        </w:rPr>
        <w:t>学生吸食笑气或类似违禁品以及毒品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6"/>
        </w:rPr>
        <w:t xml:space="preserve"> </w:t>
      </w:r>
      <w:r>
        <w:rPr>
          <w:spacing w:val="10"/>
        </w:rPr>
        <w:t>经公</w:t>
      </w:r>
      <w:r>
        <w:rPr/>
        <w:t xml:space="preserve"> </w:t>
      </w:r>
      <w:r>
        <w:rPr>
          <w:spacing w:val="8"/>
        </w:rPr>
        <w:t>安部门认定，给予勒令退学处分。</w:t>
      </w:r>
    </w:p>
    <w:p>
      <w:pPr>
        <w:pStyle w:val="BodyText"/>
        <w:ind w:left="3" w:right="75" w:firstLine="416"/>
        <w:spacing w:before="1" w:line="264" w:lineRule="auto"/>
        <w:rPr/>
      </w:pPr>
      <w:r>
        <w:rPr>
          <w:b/>
          <w:bCs/>
          <w:spacing w:val="9"/>
        </w:rPr>
        <w:t>第二十二条</w:t>
      </w:r>
      <w:r>
        <w:rPr>
          <w:spacing w:val="61"/>
          <w:w w:val="101"/>
        </w:rPr>
        <w:t xml:space="preserve"> </w:t>
      </w:r>
      <w:r>
        <w:rPr>
          <w:spacing w:val="9"/>
        </w:rPr>
        <w:t>屡次违反学校规定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46"/>
        </w:rPr>
        <w:t xml:space="preserve"> </w:t>
      </w:r>
      <w:r>
        <w:rPr>
          <w:spacing w:val="9"/>
        </w:rPr>
        <w:t>受到纪律处分</w:t>
      </w:r>
      <w:r>
        <w:rPr>
          <w:spacing w:val="-37"/>
        </w:rPr>
        <w:t xml:space="preserve"> </w:t>
      </w:r>
      <w:r>
        <w:rPr>
          <w:spacing w:val="9"/>
        </w:rPr>
        <w:t>，经教育</w:t>
      </w:r>
      <w:r>
        <w:rPr/>
        <w:t xml:space="preserve"> </w:t>
      </w:r>
      <w:r>
        <w:rPr>
          <w:spacing w:val="8"/>
        </w:rPr>
        <w:t>不改的，给予勒令退学处分。</w:t>
      </w:r>
    </w:p>
    <w:p>
      <w:pPr>
        <w:pStyle w:val="BodyText"/>
        <w:ind w:left="419"/>
        <w:spacing w:before="1" w:line="188" w:lineRule="auto"/>
        <w:rPr/>
      </w:pPr>
      <w:r>
        <w:rPr>
          <w:b/>
          <w:bCs/>
          <w:spacing w:val="11"/>
        </w:rPr>
        <w:t>第二十三条</w:t>
      </w:r>
      <w:r>
        <w:rPr>
          <w:spacing w:val="61"/>
        </w:rPr>
        <w:t xml:space="preserve"> </w:t>
      </w:r>
      <w:r>
        <w:rPr>
          <w:spacing w:val="11"/>
        </w:rPr>
        <w:t>本规定没有列举的违纪行为</w:t>
      </w:r>
      <w:r>
        <w:rPr>
          <w:spacing w:val="-34"/>
        </w:rPr>
        <w:t xml:space="preserve"> </w:t>
      </w:r>
      <w:r>
        <w:rPr>
          <w:spacing w:val="11"/>
        </w:rPr>
        <w:t>，确应给予处分</w:t>
      </w:r>
    </w:p>
    <w:p>
      <w:pPr>
        <w:spacing w:line="188" w:lineRule="auto"/>
        <w:sectPr>
          <w:footerReference w:type="default" r:id="rId66"/>
          <w:pgSz w:w="7370" w:h="10431"/>
          <w:pgMar w:top="886" w:right="778" w:bottom="1080" w:left="860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91" w:line="189" w:lineRule="auto"/>
        <w:rPr/>
      </w:pPr>
      <w:r>
        <w:rPr>
          <w:spacing w:val="7"/>
        </w:rPr>
        <w:t>的，可参照近似或相关条款给予处理。</w:t>
      </w:r>
    </w:p>
    <w:p>
      <w:pPr>
        <w:pStyle w:val="BodyText"/>
        <w:ind w:left="1364"/>
        <w:spacing w:before="252" w:line="199" w:lineRule="auto"/>
        <w:rPr/>
      </w:pPr>
      <w:r>
        <w:rPr>
          <w:spacing w:val="6"/>
        </w:rPr>
        <w:t>第四章   处分调查</w:t>
      </w:r>
      <w:r>
        <w:rPr>
          <w:spacing w:val="-34"/>
        </w:rPr>
        <w:t xml:space="preserve"> </w:t>
      </w:r>
      <w:r>
        <w:rPr>
          <w:spacing w:val="6"/>
        </w:rPr>
        <w:t>、程序与权限</w:t>
      </w:r>
    </w:p>
    <w:p>
      <w:pPr>
        <w:pStyle w:val="BodyText"/>
        <w:ind w:left="420"/>
        <w:spacing w:before="250" w:line="197" w:lineRule="auto"/>
        <w:rPr/>
      </w:pPr>
      <w:r>
        <w:rPr>
          <w:b/>
          <w:bCs/>
          <w:spacing w:val="6"/>
        </w:rPr>
        <w:t>第二十四条</w:t>
      </w:r>
      <w:r>
        <w:rPr>
          <w:spacing w:val="56"/>
        </w:rPr>
        <w:t xml:space="preserve"> </w:t>
      </w:r>
      <w:r>
        <w:rPr>
          <w:spacing w:val="6"/>
        </w:rPr>
        <w:t>违纪事件调查：</w:t>
      </w:r>
    </w:p>
    <w:p>
      <w:pPr>
        <w:pStyle w:val="BodyText"/>
        <w:ind w:left="3" w:right="157" w:firstLine="427"/>
        <w:spacing w:before="101" w:line="226" w:lineRule="auto"/>
        <w:rPr/>
      </w:pPr>
      <w:r>
        <w:rPr>
          <w:spacing w:val="8"/>
        </w:rPr>
        <w:t>（一）学生违反法律法规</w:t>
      </w:r>
      <w:r>
        <w:rPr>
          <w:spacing w:val="-40"/>
        </w:rPr>
        <w:t xml:space="preserve"> </w:t>
      </w:r>
      <w:r>
        <w:rPr>
          <w:spacing w:val="8"/>
        </w:rPr>
        <w:t>，依法应由司法部门进行调查处</w:t>
      </w:r>
      <w:r>
        <w:rPr/>
        <w:t xml:space="preserve"> </w:t>
      </w:r>
      <w:r>
        <w:rPr>
          <w:spacing w:val="5"/>
        </w:rPr>
        <w:t>理的</w:t>
      </w:r>
      <w:r>
        <w:rPr>
          <w:spacing w:val="-30"/>
        </w:rPr>
        <w:t xml:space="preserve"> </w:t>
      </w:r>
      <w:r>
        <w:rPr>
          <w:spacing w:val="5"/>
        </w:rPr>
        <w:t>，移送司法部门处理；</w:t>
      </w:r>
    </w:p>
    <w:p>
      <w:pPr>
        <w:pStyle w:val="BodyText"/>
        <w:ind w:left="3" w:firstLine="427"/>
        <w:spacing w:before="115" w:line="241" w:lineRule="auto"/>
        <w:rPr/>
      </w:pPr>
      <w:r>
        <w:rPr>
          <w:spacing w:val="9"/>
        </w:rPr>
        <w:t>（二）学生违反法律法规或在校内违纪违规但未达到司法</w:t>
      </w:r>
      <w:r>
        <w:rPr/>
        <w:t xml:space="preserve">   </w:t>
      </w:r>
      <w:r>
        <w:rPr>
          <w:spacing w:val="7"/>
        </w:rPr>
        <w:t>部门处罚标准的，根据违法和违纪违规事件所涉及的具体内容，</w:t>
      </w:r>
      <w:r>
        <w:rPr>
          <w:spacing w:val="16"/>
        </w:rPr>
        <w:t xml:space="preserve"> </w:t>
      </w:r>
      <w:r>
        <w:rPr>
          <w:spacing w:val="8"/>
        </w:rPr>
        <w:t>由学院保卫科等相关职能部门进行调查；</w:t>
      </w:r>
    </w:p>
    <w:p>
      <w:pPr>
        <w:pStyle w:val="BodyText"/>
        <w:ind w:right="160" w:firstLine="430"/>
        <w:spacing w:before="101" w:line="231" w:lineRule="auto"/>
        <w:rPr/>
      </w:pPr>
      <w:r>
        <w:rPr>
          <w:spacing w:val="9"/>
        </w:rPr>
        <w:t>（三）学生及所在年级应积极配合调查部门对学生违纪事</w:t>
      </w:r>
      <w:r>
        <w:rPr/>
        <w:t xml:space="preserve"> </w:t>
      </w:r>
      <w:r>
        <w:rPr>
          <w:spacing w:val="6"/>
        </w:rPr>
        <w:t>件的调查；</w:t>
      </w:r>
    </w:p>
    <w:p>
      <w:pPr>
        <w:pStyle w:val="BodyText"/>
        <w:ind w:right="157" w:firstLine="430"/>
        <w:spacing w:before="101" w:line="239" w:lineRule="auto"/>
        <w:rPr/>
      </w:pPr>
      <w:r>
        <w:rPr>
          <w:spacing w:val="8"/>
        </w:rPr>
        <w:t>（四）在调查取证时必须两人以上参与进行</w:t>
      </w:r>
      <w:r>
        <w:rPr>
          <w:spacing w:val="-40"/>
        </w:rPr>
        <w:t xml:space="preserve"> </w:t>
      </w:r>
      <w:r>
        <w:rPr>
          <w:spacing w:val="8"/>
        </w:rPr>
        <w:t>，调查材料必</w:t>
      </w:r>
      <w:r>
        <w:rPr/>
        <w:t xml:space="preserve"> </w:t>
      </w:r>
      <w:r>
        <w:rPr>
          <w:spacing w:val="8"/>
        </w:rPr>
        <w:t>须是原件</w:t>
      </w:r>
      <w:r>
        <w:rPr>
          <w:spacing w:val="-39"/>
        </w:rPr>
        <w:t xml:space="preserve"> </w:t>
      </w:r>
      <w:r>
        <w:rPr>
          <w:spacing w:val="8"/>
        </w:rPr>
        <w:t>，每页均需具有被调查人员的签名。</w:t>
      </w:r>
      <w:r>
        <w:rPr>
          <w:spacing w:val="-46"/>
        </w:rPr>
        <w:t xml:space="preserve"> </w:t>
      </w:r>
      <w:r>
        <w:rPr>
          <w:spacing w:val="8"/>
        </w:rPr>
        <w:t>调</w:t>
      </w:r>
      <w:r>
        <w:rPr>
          <w:spacing w:val="7"/>
        </w:rPr>
        <w:t>查取证时间一</w:t>
      </w:r>
      <w:r>
        <w:rPr/>
        <w:t xml:space="preserve"> </w:t>
      </w:r>
      <w:r>
        <w:rPr>
          <w:spacing w:val="6"/>
        </w:rPr>
        <w:t>般在 10 天以内，特殊情况不超过一个月；</w:t>
      </w:r>
    </w:p>
    <w:p>
      <w:pPr>
        <w:pStyle w:val="BodyText"/>
        <w:ind w:left="420" w:right="610" w:firstLine="10"/>
        <w:spacing w:before="110" w:line="231" w:lineRule="auto"/>
        <w:rPr/>
      </w:pPr>
      <w:r>
        <w:rPr>
          <w:spacing w:val="6"/>
        </w:rPr>
        <w:t>（五）调查材料必须规范、齐全</w:t>
      </w:r>
      <w:r>
        <w:rPr>
          <w:spacing w:val="-30"/>
        </w:rPr>
        <w:t xml:space="preserve"> </w:t>
      </w:r>
      <w:r>
        <w:rPr>
          <w:spacing w:val="6"/>
        </w:rPr>
        <w:t>，证据须妥善保存。</w:t>
      </w:r>
      <w:r>
        <w:rPr/>
        <w:t xml:space="preserve"> </w:t>
      </w:r>
      <w:r>
        <w:rPr>
          <w:b/>
          <w:bCs/>
          <w:spacing w:val="7"/>
        </w:rPr>
        <w:t>第二十五条</w:t>
      </w:r>
      <w:r>
        <w:rPr>
          <w:spacing w:val="54"/>
        </w:rPr>
        <w:t xml:space="preserve"> </w:t>
      </w:r>
      <w:r>
        <w:rPr>
          <w:spacing w:val="7"/>
        </w:rPr>
        <w:t>违纪处理程序与权限：</w:t>
      </w:r>
    </w:p>
    <w:p>
      <w:pPr>
        <w:pStyle w:val="BodyText"/>
        <w:ind w:left="4" w:right="157" w:firstLine="426"/>
        <w:spacing w:before="85" w:line="237" w:lineRule="auto"/>
        <w:rPr/>
      </w:pPr>
      <w:r>
        <w:rPr>
          <w:spacing w:val="8"/>
        </w:rPr>
        <w:t>（一）对学生作出处理意见前</w:t>
      </w:r>
      <w:r>
        <w:rPr>
          <w:spacing w:val="-40"/>
        </w:rPr>
        <w:t xml:space="preserve"> </w:t>
      </w:r>
      <w:r>
        <w:rPr>
          <w:spacing w:val="8"/>
        </w:rPr>
        <w:t>，年级应专门召开会议听取</w:t>
      </w:r>
      <w:r>
        <w:rPr/>
        <w:t xml:space="preserve"> </w:t>
      </w:r>
      <w:r>
        <w:rPr>
          <w:spacing w:val="7"/>
        </w:rPr>
        <w:t>学生或其代理人的陈述、</w:t>
      </w:r>
      <w:r>
        <w:rPr>
          <w:spacing w:val="-23"/>
        </w:rPr>
        <w:t xml:space="preserve"> </w:t>
      </w:r>
      <w:r>
        <w:rPr>
          <w:spacing w:val="7"/>
        </w:rPr>
        <w:t>申辩</w:t>
      </w:r>
      <w:r>
        <w:rPr>
          <w:spacing w:val="-39"/>
        </w:rPr>
        <w:t xml:space="preserve"> </w:t>
      </w:r>
      <w:r>
        <w:rPr>
          <w:spacing w:val="7"/>
        </w:rPr>
        <w:t>，并做好相应记</w:t>
      </w:r>
      <w:r>
        <w:rPr>
          <w:spacing w:val="6"/>
        </w:rPr>
        <w:t>录，作为处理的</w:t>
      </w:r>
      <w:r>
        <w:rPr/>
        <w:t xml:space="preserve"> </w:t>
      </w:r>
      <w:r>
        <w:rPr>
          <w:spacing w:val="7"/>
        </w:rPr>
        <w:t>必备材料</w:t>
      </w:r>
      <w:r>
        <w:rPr>
          <w:spacing w:val="-40"/>
        </w:rPr>
        <w:t xml:space="preserve"> </w:t>
      </w:r>
      <w:r>
        <w:rPr>
          <w:spacing w:val="7"/>
        </w:rPr>
        <w:t>，代理人可以是申诉人委托的律师、</w:t>
      </w:r>
      <w:r>
        <w:rPr>
          <w:spacing w:val="-22"/>
        </w:rPr>
        <w:t xml:space="preserve"> </w:t>
      </w:r>
      <w:r>
        <w:rPr>
          <w:spacing w:val="6"/>
        </w:rPr>
        <w:t>申诉人的近亲属</w:t>
      </w:r>
      <w:r>
        <w:rPr/>
        <w:t xml:space="preserve"> </w:t>
      </w:r>
      <w:r>
        <w:rPr>
          <w:spacing w:val="8"/>
        </w:rPr>
        <w:t>以及其他具有完全民事行为能力的人；</w:t>
      </w:r>
    </w:p>
    <w:p>
      <w:pPr>
        <w:spacing w:line="237" w:lineRule="auto"/>
        <w:sectPr>
          <w:footerReference w:type="default" r:id="rId67"/>
          <w:pgSz w:w="7370" w:h="10431"/>
          <w:pgMar w:top="886" w:right="693" w:bottom="1080" w:left="859" w:header="0" w:footer="918" w:gutter="0"/>
        </w:sectPr>
        <w:rPr/>
      </w:pP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5" w:right="155" w:firstLine="425"/>
        <w:spacing w:before="91" w:line="224" w:lineRule="auto"/>
        <w:rPr/>
      </w:pPr>
      <w:r>
        <w:rPr>
          <w:spacing w:val="8"/>
        </w:rPr>
        <w:t>（二）记过处分以下由年级提出意见，并附相关材料</w:t>
      </w:r>
      <w:r>
        <w:rPr>
          <w:spacing w:val="-40"/>
        </w:rPr>
        <w:t xml:space="preserve"> </w:t>
      </w:r>
      <w:r>
        <w:rPr>
          <w:spacing w:val="8"/>
        </w:rPr>
        <w:t>，报</w:t>
      </w:r>
      <w:r>
        <w:rPr/>
        <w:t xml:space="preserve"> </w:t>
      </w:r>
      <w:r>
        <w:rPr>
          <w:spacing w:val="7"/>
        </w:rPr>
        <w:t>学院学生工作部门备案；</w:t>
      </w:r>
    </w:p>
    <w:p>
      <w:pPr>
        <w:pStyle w:val="BodyText"/>
        <w:ind w:left="17" w:right="155" w:firstLine="413"/>
        <w:spacing w:before="82" w:line="219" w:lineRule="auto"/>
        <w:rPr/>
      </w:pPr>
      <w:r>
        <w:rPr>
          <w:spacing w:val="5"/>
        </w:rPr>
        <w:t>（三）</w:t>
      </w:r>
      <w:r>
        <w:rPr>
          <w:spacing w:val="-29"/>
        </w:rPr>
        <w:t xml:space="preserve"> </w:t>
      </w:r>
      <w:r>
        <w:rPr>
          <w:spacing w:val="5"/>
        </w:rPr>
        <w:t>留校察看处分</w:t>
      </w:r>
      <w:r>
        <w:rPr>
          <w:spacing w:val="-39"/>
        </w:rPr>
        <w:t xml:space="preserve"> </w:t>
      </w:r>
      <w:r>
        <w:rPr>
          <w:spacing w:val="5"/>
        </w:rPr>
        <w:t>，</w:t>
      </w:r>
      <w:r>
        <w:rPr>
          <w:spacing w:val="-30"/>
        </w:rPr>
        <w:t xml:space="preserve"> </w:t>
      </w:r>
      <w:r>
        <w:rPr>
          <w:spacing w:val="5"/>
        </w:rPr>
        <w:t>由学院学生工作部门提出意见，并</w:t>
      </w:r>
      <w:r>
        <w:rPr/>
        <w:t xml:space="preserve"> </w:t>
      </w:r>
      <w:r>
        <w:rPr>
          <w:spacing w:val="7"/>
        </w:rPr>
        <w:t>附相关材料，报学院主管领导批准；</w:t>
      </w:r>
    </w:p>
    <w:p>
      <w:pPr>
        <w:pStyle w:val="BodyText"/>
        <w:ind w:left="17" w:right="155" w:firstLine="413"/>
        <w:spacing w:before="96" w:line="219" w:lineRule="auto"/>
        <w:rPr/>
      </w:pPr>
      <w:r>
        <w:rPr>
          <w:spacing w:val="6"/>
        </w:rPr>
        <w:t>（四）勒令退学处分</w:t>
      </w:r>
      <w:r>
        <w:rPr>
          <w:spacing w:val="-26"/>
        </w:rPr>
        <w:t xml:space="preserve"> </w:t>
      </w:r>
      <w:r>
        <w:rPr>
          <w:spacing w:val="6"/>
        </w:rPr>
        <w:t>，</w:t>
      </w:r>
      <w:r>
        <w:rPr>
          <w:spacing w:val="-30"/>
        </w:rPr>
        <w:t xml:space="preserve"> </w:t>
      </w:r>
      <w:r>
        <w:rPr>
          <w:spacing w:val="6"/>
        </w:rPr>
        <w:t>由学院学生工作部门提出意见，并</w:t>
      </w:r>
      <w:r>
        <w:rPr/>
        <w:t xml:space="preserve"> </w:t>
      </w:r>
      <w:r>
        <w:rPr>
          <w:spacing w:val="7"/>
        </w:rPr>
        <w:t>附相关材料，主管院领导审核后</w:t>
      </w:r>
      <w:r>
        <w:rPr>
          <w:spacing w:val="-30"/>
        </w:rPr>
        <w:t xml:space="preserve"> </w:t>
      </w:r>
      <w:r>
        <w:rPr>
          <w:spacing w:val="7"/>
        </w:rPr>
        <w:t>，报院务会议研究决定；</w:t>
      </w:r>
    </w:p>
    <w:p>
      <w:pPr>
        <w:pStyle w:val="BodyText"/>
        <w:spacing w:before="92" w:line="196" w:lineRule="auto"/>
        <w:jc w:val="right"/>
        <w:rPr/>
      </w:pPr>
      <w:r>
        <w:rPr>
          <w:spacing w:val="7"/>
        </w:rPr>
        <w:t>（五）学生考试违纪性质由学院学生工作部门按规定处理；</w:t>
      </w:r>
    </w:p>
    <w:p>
      <w:pPr>
        <w:pStyle w:val="BodyText"/>
        <w:ind w:left="8" w:right="157" w:firstLine="422"/>
        <w:spacing w:before="84" w:line="232" w:lineRule="auto"/>
        <w:rPr/>
      </w:pPr>
      <w:r>
        <w:rPr>
          <w:spacing w:val="6"/>
        </w:rPr>
        <w:t>（六）</w:t>
      </w:r>
      <w:r>
        <w:rPr>
          <w:spacing w:val="-27"/>
        </w:rPr>
        <w:t xml:space="preserve"> </w:t>
      </w:r>
      <w:r>
        <w:rPr>
          <w:spacing w:val="6"/>
        </w:rPr>
        <w:t>同一违纪事件涉及不同年级的学生，</w:t>
      </w:r>
      <w:r>
        <w:rPr>
          <w:spacing w:val="-30"/>
        </w:rPr>
        <w:t xml:space="preserve"> </w:t>
      </w:r>
      <w:r>
        <w:rPr>
          <w:spacing w:val="6"/>
        </w:rPr>
        <w:t>由学生工</w:t>
      </w:r>
      <w:r>
        <w:rPr>
          <w:spacing w:val="5"/>
        </w:rPr>
        <w:t>作中</w:t>
      </w:r>
      <w:r>
        <w:rPr/>
        <w:t xml:space="preserve"> </w:t>
      </w:r>
      <w:r>
        <w:rPr>
          <w:spacing w:val="6"/>
        </w:rPr>
        <w:t>心牵头协调处理；</w:t>
      </w:r>
      <w:r>
        <w:rPr>
          <w:spacing w:val="-41"/>
        </w:rPr>
        <w:t xml:space="preserve"> </w:t>
      </w:r>
      <w:r>
        <w:rPr>
          <w:spacing w:val="6"/>
        </w:rPr>
        <w:t>根据违纪事件所涉及的具体内容</w:t>
      </w:r>
      <w:r>
        <w:rPr>
          <w:spacing w:val="-39"/>
        </w:rPr>
        <w:t xml:space="preserve"> </w:t>
      </w:r>
      <w:r>
        <w:rPr>
          <w:spacing w:val="5"/>
        </w:rPr>
        <w:t>，</w:t>
      </w:r>
      <w:r>
        <w:rPr>
          <w:spacing w:val="-30"/>
        </w:rPr>
        <w:t xml:space="preserve"> </w:t>
      </w:r>
      <w:r>
        <w:rPr>
          <w:spacing w:val="5"/>
        </w:rPr>
        <w:t>由相关职</w:t>
      </w:r>
      <w:r>
        <w:rPr/>
        <w:t xml:space="preserve"> </w:t>
      </w:r>
      <w:r>
        <w:rPr>
          <w:spacing w:val="8"/>
        </w:rPr>
        <w:t>能部门协同学院学生工作部门处理。</w:t>
      </w:r>
    </w:p>
    <w:p>
      <w:pPr>
        <w:pStyle w:val="BodyText"/>
        <w:ind w:left="2045"/>
        <w:spacing w:before="240" w:line="199" w:lineRule="auto"/>
        <w:rPr/>
      </w:pPr>
      <w:r>
        <w:rPr>
          <w:spacing w:val="7"/>
        </w:rPr>
        <w:t>第五章</w:t>
      </w:r>
      <w:r>
        <w:rPr>
          <w:spacing w:val="47"/>
        </w:rPr>
        <w:t xml:space="preserve"> </w:t>
      </w:r>
      <w:r>
        <w:rPr>
          <w:spacing w:val="7"/>
        </w:rPr>
        <w:t>处分申诉</w:t>
      </w:r>
    </w:p>
    <w:p>
      <w:pPr>
        <w:pStyle w:val="BodyText"/>
        <w:ind w:right="155" w:firstLine="420"/>
        <w:spacing w:before="236" w:line="250" w:lineRule="auto"/>
        <w:jc w:val="both"/>
        <w:rPr/>
      </w:pPr>
      <w:r>
        <w:rPr>
          <w:b/>
          <w:bCs/>
          <w:spacing w:val="10"/>
        </w:rPr>
        <w:t>第二十六条</w:t>
      </w:r>
      <w:r>
        <w:rPr>
          <w:spacing w:val="67"/>
          <w:w w:val="101"/>
        </w:rPr>
        <w:t xml:space="preserve"> </w:t>
      </w:r>
      <w:r>
        <w:rPr>
          <w:spacing w:val="10"/>
        </w:rPr>
        <w:t>学院成立学生申诉处理委员会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7"/>
        </w:rPr>
        <w:t xml:space="preserve"> </w:t>
      </w:r>
      <w:r>
        <w:rPr>
          <w:spacing w:val="10"/>
        </w:rPr>
        <w:t>受理学生对</w:t>
      </w:r>
      <w:r>
        <w:rPr/>
        <w:t xml:space="preserve"> </w:t>
      </w:r>
      <w:r>
        <w:rPr>
          <w:spacing w:val="8"/>
        </w:rPr>
        <w:t>违纪处分的申诉。</w:t>
      </w:r>
      <w:r>
        <w:rPr>
          <w:spacing w:val="-27"/>
        </w:rPr>
        <w:t xml:space="preserve"> </w:t>
      </w:r>
      <w:r>
        <w:rPr>
          <w:spacing w:val="8"/>
        </w:rPr>
        <w:t>学生申诉处理委员会由学院主管领导、职能</w:t>
      </w:r>
      <w:r>
        <w:rPr/>
        <w:t xml:space="preserve"> </w:t>
      </w:r>
      <w:r>
        <w:rPr>
          <w:spacing w:val="7"/>
        </w:rPr>
        <w:t>部门负责人、</w:t>
      </w:r>
      <w:r>
        <w:rPr>
          <w:spacing w:val="-46"/>
        </w:rPr>
        <w:t xml:space="preserve"> </w:t>
      </w:r>
      <w:r>
        <w:rPr>
          <w:spacing w:val="7"/>
        </w:rPr>
        <w:t>教师代表、</w:t>
      </w:r>
      <w:r>
        <w:rPr>
          <w:spacing w:val="-43"/>
        </w:rPr>
        <w:t xml:space="preserve"> </w:t>
      </w:r>
      <w:r>
        <w:rPr>
          <w:spacing w:val="7"/>
        </w:rPr>
        <w:t>学生代表组成</w:t>
      </w:r>
      <w:r>
        <w:rPr>
          <w:spacing w:val="-39"/>
        </w:rPr>
        <w:t xml:space="preserve"> </w:t>
      </w:r>
      <w:r>
        <w:rPr>
          <w:spacing w:val="7"/>
        </w:rPr>
        <w:t>，下设办公室，</w:t>
      </w:r>
      <w:r>
        <w:rPr>
          <w:spacing w:val="6"/>
        </w:rPr>
        <w:t>挂靠团</w:t>
      </w:r>
      <w:r>
        <w:rPr/>
        <w:t xml:space="preserve"> </w:t>
      </w:r>
      <w:r>
        <w:rPr>
          <w:spacing w:val="8"/>
        </w:rPr>
        <w:t>委，作为学生申诉的受理机关。</w:t>
      </w:r>
    </w:p>
    <w:p>
      <w:pPr>
        <w:pStyle w:val="BodyText"/>
        <w:ind w:right="157" w:firstLine="420"/>
        <w:spacing w:before="1" w:line="254" w:lineRule="auto"/>
        <w:rPr/>
      </w:pPr>
      <w:r>
        <w:rPr>
          <w:b/>
          <w:bCs/>
          <w:spacing w:val="11"/>
        </w:rPr>
        <w:t>第二十七条</w:t>
      </w:r>
      <w:r>
        <w:rPr>
          <w:spacing w:val="63"/>
          <w:w w:val="101"/>
        </w:rPr>
        <w:t xml:space="preserve"> </w:t>
      </w:r>
      <w:r>
        <w:rPr>
          <w:spacing w:val="11"/>
        </w:rPr>
        <w:t>学生对处分决定有异议的</w:t>
      </w:r>
      <w:r>
        <w:rPr>
          <w:spacing w:val="-37"/>
        </w:rPr>
        <w:t xml:space="preserve"> </w:t>
      </w:r>
      <w:r>
        <w:rPr>
          <w:spacing w:val="11"/>
        </w:rPr>
        <w:t>，应在接到处分文</w:t>
      </w:r>
      <w:r>
        <w:rPr/>
        <w:t xml:space="preserve"> </w:t>
      </w:r>
      <w:r>
        <w:rPr>
          <w:spacing w:val="6"/>
        </w:rPr>
        <w:t>件 3 个工作日以内向学院学生申诉处理委员会提出书面申诉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/>
        <w:t xml:space="preserve"> </w:t>
      </w:r>
      <w:r>
        <w:rPr>
          <w:spacing w:val="8"/>
        </w:rPr>
        <w:t>有且只有一次申诉机会：</w:t>
      </w:r>
    </w:p>
    <w:p>
      <w:pPr>
        <w:pStyle w:val="BodyText"/>
        <w:ind w:right="155" w:firstLine="430"/>
        <w:spacing w:before="2" w:line="270" w:lineRule="auto"/>
        <w:rPr/>
      </w:pPr>
      <w:r>
        <w:rPr>
          <w:spacing w:val="7"/>
        </w:rPr>
        <w:t>（一）对学生本人作出的警告、严重警告、记过、</w:t>
      </w:r>
      <w:r>
        <w:rPr>
          <w:spacing w:val="-15"/>
        </w:rPr>
        <w:t xml:space="preserve"> </w:t>
      </w:r>
      <w:r>
        <w:rPr>
          <w:spacing w:val="7"/>
        </w:rPr>
        <w:t>留校察</w:t>
      </w:r>
      <w:r>
        <w:rPr/>
        <w:t xml:space="preserve"> </w:t>
      </w:r>
      <w:r>
        <w:rPr>
          <w:spacing w:val="8"/>
        </w:rPr>
        <w:t>看、勒令退学的纪律处分；</w:t>
      </w:r>
    </w:p>
    <w:p>
      <w:pPr>
        <w:spacing w:line="270" w:lineRule="auto"/>
        <w:sectPr>
          <w:footerReference w:type="default" r:id="rId68"/>
          <w:pgSz w:w="7370" w:h="10431"/>
          <w:pgMar w:top="886" w:right="696" w:bottom="1080" w:left="859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30"/>
        <w:spacing w:before="92" w:line="196" w:lineRule="auto"/>
        <w:rPr/>
      </w:pPr>
      <w:bookmarkStart w:name="bookmark108" w:id="118"/>
      <w:bookmarkEnd w:id="118"/>
      <w:r>
        <w:rPr>
          <w:spacing w:val="4"/>
        </w:rPr>
        <w:t>（二）对学生本人作出的取消入学资格、退学等学籍处理。</w:t>
      </w:r>
    </w:p>
    <w:p>
      <w:pPr>
        <w:pStyle w:val="BodyText"/>
        <w:ind w:left="5" w:firstLine="415"/>
        <w:spacing w:before="102" w:line="264" w:lineRule="auto"/>
        <w:jc w:val="both"/>
        <w:rPr/>
      </w:pPr>
      <w:r>
        <w:rPr>
          <w:b/>
          <w:bCs/>
          <w:spacing w:val="11"/>
        </w:rPr>
        <w:t>第二十八条</w:t>
      </w:r>
      <w:r>
        <w:rPr>
          <w:spacing w:val="61"/>
        </w:rPr>
        <w:t xml:space="preserve"> </w:t>
      </w:r>
      <w:r>
        <w:rPr>
          <w:spacing w:val="11"/>
        </w:rPr>
        <w:t>学生提出申诉时</w:t>
      </w:r>
      <w:r>
        <w:rPr>
          <w:spacing w:val="-34"/>
        </w:rPr>
        <w:t xml:space="preserve"> </w:t>
      </w:r>
      <w:r>
        <w:rPr>
          <w:spacing w:val="11"/>
        </w:rPr>
        <w:t>，应当向申诉的受理机关递</w:t>
      </w:r>
      <w:r>
        <w:rPr/>
        <w:t xml:space="preserve">   </w:t>
      </w:r>
      <w:r>
        <w:rPr>
          <w:spacing w:val="1"/>
        </w:rPr>
        <w:t>交申诉申请书，并附上学院作出的处理或处分决定书（复印件</w:t>
      </w:r>
      <w:r>
        <w:rPr/>
        <w:t>）。 </w:t>
      </w:r>
      <w:r>
        <w:rPr>
          <w:spacing w:val="8"/>
        </w:rPr>
        <w:t>申诉书应当载明下列事项：</w:t>
      </w:r>
    </w:p>
    <w:p>
      <w:pPr>
        <w:pStyle w:val="BodyText"/>
        <w:ind w:right="174" w:firstLine="430"/>
        <w:spacing w:before="1" w:line="229" w:lineRule="auto"/>
        <w:rPr/>
      </w:pPr>
      <w:r>
        <w:rPr>
          <w:spacing w:val="4"/>
        </w:rPr>
        <w:t>（一）</w:t>
      </w:r>
      <w:r>
        <w:rPr>
          <w:spacing w:val="-9"/>
        </w:rPr>
        <w:t xml:space="preserve"> </w:t>
      </w:r>
      <w:r>
        <w:rPr>
          <w:spacing w:val="4"/>
        </w:rPr>
        <w:t>申诉人的姓名、班级、</w:t>
      </w:r>
      <w:r>
        <w:rPr>
          <w:spacing w:val="-44"/>
        </w:rPr>
        <w:t xml:space="preserve"> </w:t>
      </w:r>
      <w:r>
        <w:rPr>
          <w:spacing w:val="4"/>
        </w:rPr>
        <w:t>学号、</w:t>
      </w:r>
      <w:r>
        <w:rPr>
          <w:spacing w:val="-20"/>
        </w:rPr>
        <w:t xml:space="preserve"> </w:t>
      </w:r>
      <w:r>
        <w:rPr>
          <w:spacing w:val="4"/>
        </w:rPr>
        <w:t>申诉人或代理人通讯</w:t>
      </w:r>
      <w:r>
        <w:rPr/>
        <w:t xml:space="preserve"> </w:t>
      </w:r>
      <w:r>
        <w:rPr>
          <w:spacing w:val="8"/>
        </w:rPr>
        <w:t>地址和联系方式及其它基本情况；</w:t>
      </w:r>
    </w:p>
    <w:p>
      <w:pPr>
        <w:pStyle w:val="BodyText"/>
        <w:ind w:left="430"/>
        <w:spacing w:before="103" w:line="196" w:lineRule="auto"/>
        <w:rPr/>
      </w:pPr>
      <w:r>
        <w:rPr>
          <w:spacing w:val="5"/>
        </w:rPr>
        <w:t>（二）</w:t>
      </w:r>
      <w:r>
        <w:rPr>
          <w:spacing w:val="-20"/>
        </w:rPr>
        <w:t xml:space="preserve"> </w:t>
      </w:r>
      <w:r>
        <w:rPr>
          <w:spacing w:val="5"/>
        </w:rPr>
        <w:t>申诉的事项、要求、</w:t>
      </w:r>
      <w:r>
        <w:rPr>
          <w:spacing w:val="-44"/>
        </w:rPr>
        <w:t xml:space="preserve"> </w:t>
      </w:r>
      <w:r>
        <w:rPr>
          <w:spacing w:val="5"/>
        </w:rPr>
        <w:t>理由及相关材料；</w:t>
      </w:r>
    </w:p>
    <w:p>
      <w:pPr>
        <w:pStyle w:val="BodyText"/>
        <w:ind w:left="430"/>
        <w:spacing w:before="103" w:line="196" w:lineRule="auto"/>
        <w:rPr/>
      </w:pPr>
      <w:r>
        <w:rPr>
          <w:spacing w:val="7"/>
        </w:rPr>
        <w:t>（三）提出申诉的日期；</w:t>
      </w:r>
    </w:p>
    <w:p>
      <w:pPr>
        <w:pStyle w:val="BodyText"/>
        <w:ind w:left="430"/>
        <w:spacing w:before="100" w:line="196" w:lineRule="auto"/>
        <w:rPr/>
      </w:pPr>
      <w:r>
        <w:rPr>
          <w:spacing w:val="5"/>
        </w:rPr>
        <w:t>（四）</w:t>
      </w:r>
      <w:r>
        <w:rPr>
          <w:spacing w:val="-18"/>
        </w:rPr>
        <w:t xml:space="preserve"> </w:t>
      </w:r>
      <w:r>
        <w:rPr>
          <w:spacing w:val="5"/>
        </w:rPr>
        <w:t>申诉人或代理人签名或盖章。</w:t>
      </w:r>
    </w:p>
    <w:p>
      <w:pPr>
        <w:pStyle w:val="BodyText"/>
        <w:ind w:right="176" w:firstLine="420"/>
        <w:spacing w:before="105" w:line="263" w:lineRule="auto"/>
        <w:rPr/>
      </w:pPr>
      <w:r>
        <w:rPr>
          <w:b/>
          <w:bCs/>
          <w:spacing w:val="10"/>
        </w:rPr>
        <w:t>第二十九条</w:t>
      </w:r>
      <w:r>
        <w:rPr>
          <w:spacing w:val="67"/>
          <w:w w:val="101"/>
        </w:rPr>
        <w:t xml:space="preserve"> </w:t>
      </w:r>
      <w:r>
        <w:rPr>
          <w:spacing w:val="10"/>
        </w:rPr>
        <w:t>对学生提出的申诉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7"/>
        </w:rPr>
        <w:t xml:space="preserve"> </w:t>
      </w:r>
      <w:r>
        <w:rPr>
          <w:spacing w:val="10"/>
        </w:rPr>
        <w:t>受理机关应当在接到申</w:t>
      </w:r>
      <w:r>
        <w:rPr/>
        <w:t xml:space="preserve"> </w:t>
      </w:r>
      <w:r>
        <w:rPr>
          <w:spacing w:val="5"/>
        </w:rPr>
        <w:t>诉书之日起 3 个工作日内，</w:t>
      </w:r>
      <w:r>
        <w:rPr>
          <w:spacing w:val="-26"/>
        </w:rPr>
        <w:t xml:space="preserve"> </w:t>
      </w:r>
      <w:r>
        <w:rPr>
          <w:spacing w:val="5"/>
        </w:rPr>
        <w:t>区别不同情况作出如下处理：</w:t>
      </w:r>
    </w:p>
    <w:p>
      <w:pPr>
        <w:pStyle w:val="BodyText"/>
        <w:ind w:left="430"/>
        <w:spacing w:before="2" w:line="188" w:lineRule="auto"/>
        <w:rPr/>
      </w:pPr>
      <w:r>
        <w:rPr>
          <w:spacing w:val="6"/>
        </w:rPr>
        <w:t>（一）予以受理，</w:t>
      </w:r>
      <w:r>
        <w:rPr>
          <w:spacing w:val="-18"/>
        </w:rPr>
        <w:t xml:space="preserve"> </w:t>
      </w:r>
      <w:r>
        <w:rPr>
          <w:spacing w:val="6"/>
        </w:rPr>
        <w:t>同时告知申诉人或代理人；</w:t>
      </w:r>
    </w:p>
    <w:p>
      <w:pPr>
        <w:pStyle w:val="BodyText"/>
        <w:ind w:left="27" w:right="176" w:firstLine="403"/>
        <w:spacing w:before="113" w:line="227" w:lineRule="auto"/>
        <w:rPr/>
      </w:pPr>
      <w:r>
        <w:rPr>
          <w:spacing w:val="9"/>
        </w:rPr>
        <w:t>（二）对不属于本规定第二十七条规定的申诉事项，或者</w:t>
      </w:r>
      <w:r>
        <w:rPr/>
        <w:t xml:space="preserve"> </w:t>
      </w:r>
      <w:r>
        <w:rPr>
          <w:spacing w:val="7"/>
        </w:rPr>
        <w:t>申诉人提供的申诉材料不齐备的</w:t>
      </w:r>
      <w:r>
        <w:rPr>
          <w:spacing w:val="-39"/>
        </w:rPr>
        <w:t xml:space="preserve"> </w:t>
      </w:r>
      <w:r>
        <w:rPr>
          <w:spacing w:val="7"/>
        </w:rPr>
        <w:t>，受理机关不予</w:t>
      </w:r>
      <w:r>
        <w:rPr>
          <w:spacing w:val="6"/>
        </w:rPr>
        <w:t>受理。</w:t>
      </w:r>
    </w:p>
    <w:p>
      <w:pPr>
        <w:pStyle w:val="BodyText"/>
        <w:ind w:right="174" w:firstLine="420"/>
        <w:spacing w:before="111" w:line="264" w:lineRule="auto"/>
        <w:jc w:val="both"/>
        <w:rPr/>
      </w:pPr>
      <w:r>
        <w:rPr>
          <w:b/>
          <w:bCs/>
          <w:spacing w:val="12"/>
        </w:rPr>
        <w:t>第三十条</w:t>
      </w:r>
      <w:r>
        <w:rPr>
          <w:spacing w:val="71"/>
          <w:w w:val="101"/>
        </w:rPr>
        <w:t xml:space="preserve"> </w:t>
      </w:r>
      <w:r>
        <w:rPr>
          <w:spacing w:val="12"/>
        </w:rPr>
        <w:t>学生申诉处理委员会在接到学生本人申诉材料</w:t>
      </w:r>
      <w:r>
        <w:rPr/>
        <w:t xml:space="preserve"> </w:t>
      </w:r>
      <w:r>
        <w:rPr>
          <w:spacing w:val="9"/>
        </w:rPr>
        <w:t>后的 15 个工作日以内予以复查</w:t>
      </w:r>
      <w:r>
        <w:rPr>
          <w:spacing w:val="-24"/>
        </w:rPr>
        <w:t xml:space="preserve"> </w:t>
      </w:r>
      <w:r>
        <w:rPr>
          <w:spacing w:val="9"/>
        </w:rPr>
        <w:t>，</w:t>
      </w:r>
      <w:r>
        <w:rPr>
          <w:spacing w:val="-46"/>
        </w:rPr>
        <w:t xml:space="preserve"> </w:t>
      </w:r>
      <w:r>
        <w:rPr>
          <w:spacing w:val="9"/>
        </w:rPr>
        <w:t>并将复查结果及时告知有关</w:t>
      </w:r>
      <w:r>
        <w:rPr/>
        <w:t xml:space="preserve"> </w:t>
      </w:r>
      <w:r>
        <w:rPr>
          <w:spacing w:val="6"/>
        </w:rPr>
        <w:t>部门和申诉人或其代理人，</w:t>
      </w:r>
      <w:r>
        <w:rPr>
          <w:spacing w:val="-37"/>
        </w:rPr>
        <w:t xml:space="preserve"> </w:t>
      </w:r>
      <w:r>
        <w:rPr>
          <w:spacing w:val="6"/>
        </w:rPr>
        <w:t>需要改变原处分决定的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30"/>
        </w:rPr>
        <w:t xml:space="preserve"> </w:t>
      </w:r>
      <w:r>
        <w:rPr>
          <w:spacing w:val="6"/>
        </w:rPr>
        <w:t>由学生申</w:t>
      </w:r>
      <w:r>
        <w:rPr/>
        <w:t xml:space="preserve"> </w:t>
      </w:r>
      <w:r>
        <w:rPr>
          <w:spacing w:val="8"/>
        </w:rPr>
        <w:t>诉处理委员会提交学院重新研究决定。</w:t>
      </w:r>
    </w:p>
    <w:p>
      <w:pPr>
        <w:pStyle w:val="BodyText"/>
        <w:ind w:left="4" w:right="173" w:firstLine="416"/>
        <w:spacing w:before="2" w:line="266" w:lineRule="auto"/>
        <w:rPr/>
      </w:pPr>
      <w:r>
        <w:rPr>
          <w:b/>
          <w:bCs/>
          <w:spacing w:val="12"/>
        </w:rPr>
        <w:t>第三十一条</w:t>
      </w:r>
      <w:r>
        <w:rPr>
          <w:spacing w:val="69"/>
          <w:w w:val="101"/>
        </w:rPr>
        <w:t xml:space="preserve"> </w:t>
      </w:r>
      <w:r>
        <w:rPr>
          <w:spacing w:val="12"/>
        </w:rPr>
        <w:t>学校在申诉和复议期内不停止处分决定的执</w:t>
      </w:r>
      <w:r>
        <w:rPr/>
        <w:t xml:space="preserve"> </w:t>
      </w:r>
      <w:r>
        <w:rPr>
          <w:spacing w:val="7"/>
        </w:rPr>
        <w:t>行。</w:t>
      </w:r>
      <w:r>
        <w:rPr>
          <w:spacing w:val="-30"/>
        </w:rPr>
        <w:t xml:space="preserve"> </w:t>
      </w:r>
      <w:r>
        <w:rPr>
          <w:spacing w:val="7"/>
        </w:rPr>
        <w:t>学生对复查决定有异议的</w:t>
      </w:r>
      <w:r>
        <w:rPr>
          <w:spacing w:val="-39"/>
        </w:rPr>
        <w:t xml:space="preserve"> </w:t>
      </w:r>
      <w:r>
        <w:rPr>
          <w:spacing w:val="7"/>
        </w:rPr>
        <w:t>，在接到学院复查决定书之日起</w:t>
      </w:r>
    </w:p>
    <w:p>
      <w:pPr>
        <w:spacing w:line="266" w:lineRule="auto"/>
        <w:sectPr>
          <w:footerReference w:type="default" r:id="rId69"/>
          <w:pgSz w:w="7370" w:h="10431"/>
          <w:pgMar w:top="886" w:right="677" w:bottom="1080" w:left="859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" w:firstLine="14"/>
        <w:spacing w:before="91" w:line="264" w:lineRule="auto"/>
        <w:jc w:val="both"/>
        <w:rPr/>
      </w:pPr>
      <w:r>
        <w:rPr>
          <w:spacing w:val="4"/>
        </w:rPr>
        <w:t>15 个工作日以内，可向江苏省教育行政主管部门提出书面申诉，</w:t>
      </w:r>
      <w:r>
        <w:rPr>
          <w:spacing w:val="12"/>
        </w:rPr>
        <w:t xml:space="preserve"> </w:t>
      </w:r>
      <w:r>
        <w:rPr>
          <w:spacing w:val="10"/>
        </w:rPr>
        <w:t>江苏省教育行政主管部门在接到学生书面申</w:t>
      </w:r>
      <w:r>
        <w:rPr>
          <w:spacing w:val="9"/>
        </w:rPr>
        <w:t>诉之日起 30 个工</w:t>
      </w:r>
      <w:r>
        <w:rPr/>
        <w:t xml:space="preserve">   </w:t>
      </w:r>
      <w:r>
        <w:rPr>
          <w:spacing w:val="7"/>
        </w:rPr>
        <w:t>作日以内</w:t>
      </w:r>
      <w:r>
        <w:rPr>
          <w:spacing w:val="-26"/>
        </w:rPr>
        <w:t xml:space="preserve"> </w:t>
      </w:r>
      <w:r>
        <w:rPr>
          <w:spacing w:val="7"/>
        </w:rPr>
        <w:t>，会对申诉人的问题给予处理并答复。</w:t>
      </w:r>
    </w:p>
    <w:p>
      <w:pPr>
        <w:pStyle w:val="BodyText"/>
        <w:ind w:right="157" w:firstLine="421"/>
        <w:spacing w:before="5" w:line="263" w:lineRule="auto"/>
        <w:jc w:val="both"/>
        <w:rPr/>
      </w:pPr>
      <w:r>
        <w:rPr>
          <w:b/>
          <w:bCs/>
          <w:spacing w:val="11"/>
        </w:rPr>
        <w:t>第三十二条</w:t>
      </w:r>
      <w:r>
        <w:rPr>
          <w:spacing w:val="11"/>
        </w:rPr>
        <w:t xml:space="preserve">  申诉的受理机关应当将申诉处理决定书及时</w:t>
      </w:r>
      <w:r>
        <w:rPr>
          <w:spacing w:val="5"/>
        </w:rPr>
        <w:t xml:space="preserve"> </w:t>
      </w:r>
      <w:r>
        <w:rPr>
          <w:spacing w:val="6"/>
        </w:rPr>
        <w:t>送达申诉人或代理人</w:t>
      </w:r>
      <w:r>
        <w:rPr>
          <w:spacing w:val="-20"/>
        </w:rPr>
        <w:t xml:space="preserve"> </w:t>
      </w:r>
      <w:r>
        <w:rPr>
          <w:spacing w:val="6"/>
        </w:rPr>
        <w:t>。送达方式可采取下列任何一种：</w:t>
      </w:r>
      <w:r>
        <w:rPr>
          <w:spacing w:val="-17"/>
        </w:rPr>
        <w:t xml:space="preserve"> </w:t>
      </w:r>
      <w:r>
        <w:rPr>
          <w:spacing w:val="6"/>
        </w:rPr>
        <w:t>申诉人</w:t>
      </w:r>
      <w:r>
        <w:rPr/>
        <w:t xml:space="preserve"> </w:t>
      </w:r>
      <w:r>
        <w:rPr>
          <w:spacing w:val="7"/>
        </w:rPr>
        <w:t>本人或代理人本人签收；</w:t>
      </w:r>
      <w:r>
        <w:rPr>
          <w:spacing w:val="-28"/>
        </w:rPr>
        <w:t xml:space="preserve"> </w:t>
      </w:r>
      <w:r>
        <w:rPr>
          <w:spacing w:val="7"/>
        </w:rPr>
        <w:t>按申诉申请书通讯地址邮寄</w:t>
      </w:r>
      <w:r>
        <w:rPr>
          <w:spacing w:val="-36"/>
        </w:rPr>
        <w:t xml:space="preserve"> </w:t>
      </w:r>
      <w:r>
        <w:rPr>
          <w:spacing w:val="7"/>
        </w:rPr>
        <w:t>。通过邮</w:t>
      </w:r>
      <w:r>
        <w:rPr/>
        <w:t xml:space="preserve"> </w:t>
      </w:r>
      <w:r>
        <w:rPr>
          <w:spacing w:val="6"/>
        </w:rPr>
        <w:t>递方式送达的</w:t>
      </w:r>
      <w:r>
        <w:rPr>
          <w:spacing w:val="-33"/>
        </w:rPr>
        <w:t xml:space="preserve"> </w:t>
      </w:r>
      <w:r>
        <w:rPr>
          <w:spacing w:val="6"/>
        </w:rPr>
        <w:t>，</w:t>
      </w:r>
      <w:r>
        <w:rPr>
          <w:spacing w:val="-31"/>
        </w:rPr>
        <w:t xml:space="preserve"> </w:t>
      </w:r>
      <w:r>
        <w:rPr>
          <w:spacing w:val="6"/>
        </w:rPr>
        <w:t>以收件人的签收日期为送达时间。</w:t>
      </w:r>
    </w:p>
    <w:p>
      <w:pPr>
        <w:pStyle w:val="BodyText"/>
        <w:ind w:right="157" w:firstLine="420"/>
        <w:spacing w:before="3" w:line="263" w:lineRule="auto"/>
        <w:jc w:val="both"/>
        <w:rPr/>
      </w:pPr>
      <w:r>
        <w:rPr>
          <w:b/>
          <w:bCs/>
          <w:spacing w:val="10"/>
        </w:rPr>
        <w:t>第三十三条</w:t>
      </w:r>
      <w:r>
        <w:rPr>
          <w:spacing w:val="65"/>
        </w:rPr>
        <w:t xml:space="preserve"> </w:t>
      </w:r>
      <w:r>
        <w:rPr>
          <w:spacing w:val="10"/>
        </w:rPr>
        <w:t>从处分决定或者复查决定送达之日起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4"/>
        </w:rPr>
        <w:t xml:space="preserve"> </w:t>
      </w:r>
      <w:r>
        <w:rPr>
          <w:spacing w:val="10"/>
        </w:rPr>
        <w:t>学生</w:t>
      </w:r>
      <w:r>
        <w:rPr/>
        <w:t xml:space="preserve"> </w:t>
      </w:r>
      <w:r>
        <w:rPr>
          <w:spacing w:val="9"/>
        </w:rPr>
        <w:t>在申诉期内未提出申诉的，学院或者江苏省教育行政主管部门</w:t>
      </w:r>
      <w:r>
        <w:rPr>
          <w:spacing w:val="15"/>
        </w:rPr>
        <w:t xml:space="preserve"> </w:t>
      </w:r>
      <w:r>
        <w:rPr>
          <w:spacing w:val="8"/>
        </w:rPr>
        <w:t>不再受理其提出的申诉。</w:t>
      </w:r>
    </w:p>
    <w:p>
      <w:pPr>
        <w:pStyle w:val="BodyText"/>
        <w:ind w:left="1" w:right="160" w:firstLine="419"/>
        <w:spacing w:before="1" w:line="265" w:lineRule="auto"/>
        <w:rPr/>
      </w:pPr>
      <w:r>
        <w:rPr>
          <w:b/>
          <w:bCs/>
          <w:spacing w:val="10"/>
        </w:rPr>
        <w:t>第三十四条</w:t>
      </w:r>
      <w:r>
        <w:rPr>
          <w:spacing w:val="67"/>
        </w:rPr>
        <w:t xml:space="preserve"> </w:t>
      </w:r>
      <w:r>
        <w:rPr>
          <w:spacing w:val="10"/>
        </w:rPr>
        <w:t>学生提起申诉和复议时若故意采集</w:t>
      </w:r>
      <w:r>
        <w:rPr>
          <w:spacing w:val="-39"/>
        </w:rPr>
        <w:t xml:space="preserve"> </w:t>
      </w:r>
      <w:r>
        <w:rPr>
          <w:spacing w:val="10"/>
        </w:rPr>
        <w:t>、</w:t>
      </w:r>
      <w:r>
        <w:rPr>
          <w:spacing w:val="-44"/>
        </w:rPr>
        <w:t xml:space="preserve"> </w:t>
      </w:r>
      <w:r>
        <w:rPr>
          <w:spacing w:val="10"/>
        </w:rPr>
        <w:t>提供假</w:t>
      </w:r>
      <w:r>
        <w:rPr/>
        <w:t xml:space="preserve"> </w:t>
      </w:r>
      <w:r>
        <w:rPr>
          <w:spacing w:val="6"/>
        </w:rPr>
        <w:t>证，弄虚作假</w:t>
      </w:r>
      <w:r>
        <w:rPr>
          <w:spacing w:val="-37"/>
        </w:rPr>
        <w:t xml:space="preserve"> </w:t>
      </w:r>
      <w:r>
        <w:rPr>
          <w:spacing w:val="6"/>
        </w:rPr>
        <w:t>，应加重处分。</w:t>
      </w:r>
    </w:p>
    <w:p>
      <w:pPr>
        <w:pStyle w:val="BodyText"/>
        <w:ind w:left="1890"/>
        <w:spacing w:before="133" w:line="199" w:lineRule="auto"/>
        <w:rPr/>
      </w:pPr>
      <w:r>
        <w:rPr>
          <w:spacing w:val="7"/>
        </w:rPr>
        <w:t>第六章   处分后处理</w:t>
      </w:r>
    </w:p>
    <w:p>
      <w:pPr>
        <w:pStyle w:val="BodyText"/>
        <w:ind w:left="2" w:right="157" w:firstLine="419"/>
        <w:spacing w:before="249" w:line="264" w:lineRule="auto"/>
        <w:jc w:val="both"/>
        <w:rPr/>
      </w:pPr>
      <w:r>
        <w:rPr>
          <w:b/>
          <w:bCs/>
          <w:spacing w:val="11"/>
        </w:rPr>
        <w:t>第三十五条</w:t>
      </w:r>
      <w:r>
        <w:rPr>
          <w:spacing w:val="68"/>
        </w:rPr>
        <w:t xml:space="preserve"> </w:t>
      </w:r>
      <w:r>
        <w:rPr>
          <w:spacing w:val="11"/>
        </w:rPr>
        <w:t>处分文件应及时送达违纪学生。</w:t>
      </w:r>
      <w:r>
        <w:rPr>
          <w:spacing w:val="-39"/>
        </w:rPr>
        <w:t xml:space="preserve"> </w:t>
      </w:r>
      <w:r>
        <w:rPr>
          <w:spacing w:val="11"/>
        </w:rPr>
        <w:t>学生拒签或</w:t>
      </w:r>
      <w:r>
        <w:rPr/>
        <w:t xml:space="preserve"> </w:t>
      </w:r>
      <w:r>
        <w:rPr>
          <w:spacing w:val="8"/>
        </w:rPr>
        <w:t>因特殊情况无法签字的</w:t>
      </w:r>
      <w:r>
        <w:rPr>
          <w:spacing w:val="-29"/>
        </w:rPr>
        <w:t xml:space="preserve"> </w:t>
      </w:r>
      <w:r>
        <w:rPr>
          <w:spacing w:val="8"/>
        </w:rPr>
        <w:t>，或已线上通知违纪学生两次后仍未回</w:t>
      </w:r>
      <w:r>
        <w:rPr/>
        <w:t xml:space="preserve"> </w:t>
      </w:r>
      <w:r>
        <w:rPr>
          <w:spacing w:val="7"/>
        </w:rPr>
        <w:t>复、拒签并且未提出行政复议</w:t>
      </w:r>
      <w:r>
        <w:rPr>
          <w:spacing w:val="-21"/>
        </w:rPr>
        <w:t xml:space="preserve"> </w:t>
      </w:r>
      <w:r>
        <w:rPr>
          <w:spacing w:val="7"/>
        </w:rPr>
        <w:t>，则处分文件自动生效！</w:t>
      </w:r>
      <w:r>
        <w:rPr>
          <w:spacing w:val="-45"/>
        </w:rPr>
        <w:t xml:space="preserve"> </w:t>
      </w:r>
      <w:r>
        <w:rPr>
          <w:spacing w:val="7"/>
        </w:rPr>
        <w:t>或在学</w:t>
      </w:r>
      <w:r>
        <w:rPr/>
        <w:t xml:space="preserve"> </w:t>
      </w:r>
      <w:r>
        <w:rPr>
          <w:spacing w:val="8"/>
        </w:rPr>
        <w:t>校一定范围内进行公布。</w:t>
      </w:r>
    </w:p>
    <w:p>
      <w:pPr>
        <w:pStyle w:val="BodyText"/>
        <w:ind w:right="159" w:firstLine="425"/>
        <w:spacing w:before="1" w:line="270" w:lineRule="auto"/>
        <w:rPr/>
      </w:pPr>
      <w:r>
        <w:rPr>
          <w:spacing w:val="9"/>
        </w:rPr>
        <w:t>处分文件下达后应及时通报受处分学生的家长（通报必须</w:t>
      </w:r>
      <w:r>
        <w:rPr>
          <w:spacing w:val="5"/>
        </w:rPr>
        <w:t xml:space="preserve"> </w:t>
      </w:r>
      <w:r>
        <w:rPr>
          <w:spacing w:val="-6"/>
        </w:rPr>
        <w:t>记录备案）。</w:t>
      </w:r>
    </w:p>
    <w:p>
      <w:pPr>
        <w:spacing w:line="270" w:lineRule="auto"/>
        <w:sectPr>
          <w:footerReference w:type="default" r:id="rId70"/>
          <w:pgSz w:w="7370" w:h="10431"/>
          <w:pgMar w:top="886" w:right="693" w:bottom="1080" w:left="858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21"/>
        <w:spacing w:before="92" w:line="196" w:lineRule="auto"/>
        <w:rPr/>
      </w:pPr>
      <w:r>
        <w:rPr>
          <w:b/>
          <w:bCs/>
          <w:spacing w:val="8"/>
        </w:rPr>
        <w:t>第三十六条</w:t>
      </w:r>
      <w:r>
        <w:rPr>
          <w:spacing w:val="52"/>
        </w:rPr>
        <w:t xml:space="preserve"> </w:t>
      </w:r>
      <w:r>
        <w:rPr>
          <w:spacing w:val="8"/>
        </w:rPr>
        <w:t>学生违纪处分有关材料存入学生档案。</w:t>
      </w:r>
    </w:p>
    <w:p>
      <w:pPr>
        <w:pStyle w:val="BodyText"/>
        <w:ind w:firstLine="420"/>
        <w:spacing w:before="101" w:line="264" w:lineRule="auto"/>
        <w:rPr/>
      </w:pPr>
      <w:r>
        <w:rPr>
          <w:b/>
          <w:bCs/>
          <w:spacing w:val="9"/>
        </w:rPr>
        <w:t>第三十七条</w:t>
      </w:r>
      <w:r>
        <w:rPr>
          <w:spacing w:val="61"/>
        </w:rPr>
        <w:t xml:space="preserve"> </w:t>
      </w:r>
      <w:r>
        <w:rPr>
          <w:spacing w:val="9"/>
        </w:rPr>
        <w:t>学生受到记过以下处分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16"/>
        </w:rPr>
        <w:t xml:space="preserve"> </w:t>
      </w:r>
      <w:r>
        <w:rPr>
          <w:spacing w:val="9"/>
        </w:rPr>
        <w:t>自处分之日起六个</w:t>
      </w:r>
      <w:r>
        <w:rPr/>
        <w:t xml:space="preserve">  </w:t>
      </w:r>
      <w:r>
        <w:rPr>
          <w:spacing w:val="3"/>
        </w:rPr>
        <w:t>月内，有改正错误的实际表现</w:t>
      </w:r>
      <w:r>
        <w:rPr>
          <w:spacing w:val="-39"/>
        </w:rPr>
        <w:t xml:space="preserve"> </w:t>
      </w:r>
      <w:r>
        <w:rPr>
          <w:spacing w:val="3"/>
        </w:rPr>
        <w:t>，品德考评优等，学习成绩优</w:t>
      </w:r>
      <w:r>
        <w:rPr>
          <w:spacing w:val="2"/>
        </w:rPr>
        <w:t>良，</w:t>
      </w:r>
      <w:r>
        <w:rPr/>
        <w:t xml:space="preserve"> </w:t>
      </w:r>
      <w:r>
        <w:rPr>
          <w:spacing w:val="7"/>
        </w:rPr>
        <w:t>或具有突出的先进事迹</w:t>
      </w:r>
      <w:r>
        <w:rPr>
          <w:spacing w:val="-25"/>
        </w:rPr>
        <w:t xml:space="preserve"> </w:t>
      </w:r>
      <w:r>
        <w:rPr>
          <w:spacing w:val="7"/>
        </w:rPr>
        <w:t>，在处分期满六个月后由本人申请</w:t>
      </w:r>
      <w:r>
        <w:rPr>
          <w:spacing w:val="-39"/>
        </w:rPr>
        <w:t xml:space="preserve"> </w:t>
      </w:r>
      <w:r>
        <w:rPr>
          <w:spacing w:val="7"/>
        </w:rPr>
        <w:t>，所</w:t>
      </w:r>
      <w:r>
        <w:rPr/>
        <w:t xml:space="preserve">  </w:t>
      </w:r>
      <w:r>
        <w:rPr>
          <w:spacing w:val="8"/>
        </w:rPr>
        <w:t>在班级进行民主评议、年级审核、</w:t>
      </w:r>
      <w:r>
        <w:rPr>
          <w:spacing w:val="-27"/>
        </w:rPr>
        <w:t xml:space="preserve"> </w:t>
      </w:r>
      <w:r>
        <w:rPr>
          <w:spacing w:val="8"/>
        </w:rPr>
        <w:t>学院批准后可参加各级各类</w:t>
      </w:r>
      <w:r>
        <w:rPr/>
        <w:t xml:space="preserve">  </w:t>
      </w:r>
      <w:r>
        <w:rPr>
          <w:spacing w:val="6"/>
        </w:rPr>
        <w:t>评优评奖。</w:t>
      </w:r>
    </w:p>
    <w:p>
      <w:pPr>
        <w:pStyle w:val="BodyText"/>
        <w:ind w:left="421"/>
        <w:spacing w:line="196" w:lineRule="auto"/>
        <w:rPr/>
      </w:pPr>
      <w:r>
        <w:rPr>
          <w:b/>
          <w:bCs/>
          <w:spacing w:val="7"/>
        </w:rPr>
        <w:t>第三十八条</w:t>
      </w:r>
      <w:r>
        <w:rPr>
          <w:spacing w:val="56"/>
        </w:rPr>
        <w:t xml:space="preserve"> </w:t>
      </w:r>
      <w:r>
        <w:rPr>
          <w:spacing w:val="7"/>
        </w:rPr>
        <w:t>学生受到留校察看处分：</w:t>
      </w:r>
    </w:p>
    <w:p>
      <w:pPr>
        <w:pStyle w:val="BodyText"/>
        <w:ind w:left="431"/>
        <w:spacing w:before="102" w:line="196" w:lineRule="auto"/>
        <w:rPr/>
      </w:pPr>
      <w:r>
        <w:rPr>
          <w:spacing w:val="4"/>
        </w:rPr>
        <w:t>（一）</w:t>
      </w:r>
      <w:r>
        <w:rPr>
          <w:spacing w:val="-21"/>
        </w:rPr>
        <w:t xml:space="preserve"> </w:t>
      </w:r>
      <w:r>
        <w:rPr>
          <w:spacing w:val="4"/>
        </w:rPr>
        <w:t>留校察看期限为一年；</w:t>
      </w:r>
    </w:p>
    <w:p>
      <w:pPr>
        <w:pStyle w:val="BodyText"/>
        <w:ind w:left="3" w:firstLine="428"/>
        <w:spacing w:before="99" w:line="247" w:lineRule="auto"/>
        <w:rPr/>
      </w:pPr>
      <w:r>
        <w:rPr>
          <w:spacing w:val="3"/>
        </w:rPr>
        <w:t>（二）在留校察看期间有明显进步表现，由本人书面申请，</w:t>
      </w:r>
      <w:r>
        <w:rPr>
          <w:spacing w:val="1"/>
        </w:rPr>
        <w:t xml:space="preserve"> </w:t>
      </w:r>
      <w:r>
        <w:rPr>
          <w:spacing w:val="7"/>
        </w:rPr>
        <w:t>经年级组同意</w:t>
      </w:r>
      <w:r>
        <w:rPr>
          <w:spacing w:val="-28"/>
        </w:rPr>
        <w:t xml:space="preserve"> </w:t>
      </w:r>
      <w:r>
        <w:rPr>
          <w:spacing w:val="7"/>
        </w:rPr>
        <w:t>，学工办审核后报主管院领导批准</w:t>
      </w:r>
      <w:r>
        <w:rPr>
          <w:spacing w:val="-39"/>
        </w:rPr>
        <w:t xml:space="preserve"> </w:t>
      </w:r>
      <w:r>
        <w:rPr>
          <w:spacing w:val="7"/>
        </w:rPr>
        <w:t>，可提前解除</w:t>
      </w:r>
      <w:r>
        <w:rPr/>
        <w:t xml:space="preserve">  </w:t>
      </w:r>
      <w:r>
        <w:rPr>
          <w:spacing w:val="7"/>
        </w:rPr>
        <w:t>察看期；</w:t>
      </w:r>
      <w:r>
        <w:rPr>
          <w:spacing w:val="-25"/>
        </w:rPr>
        <w:t xml:space="preserve"> </w:t>
      </w:r>
      <w:r>
        <w:rPr>
          <w:spacing w:val="7"/>
        </w:rPr>
        <w:t>留校察看期满者</w:t>
      </w:r>
      <w:r>
        <w:rPr>
          <w:spacing w:val="-39"/>
        </w:rPr>
        <w:t xml:space="preserve"> </w:t>
      </w:r>
      <w:r>
        <w:rPr>
          <w:spacing w:val="7"/>
        </w:rPr>
        <w:t>，学院应视其表现，及时作出</w:t>
      </w:r>
      <w:r>
        <w:rPr>
          <w:spacing w:val="6"/>
        </w:rPr>
        <w:t>按期解</w:t>
      </w:r>
      <w:r>
        <w:rPr/>
        <w:t xml:space="preserve">  </w:t>
      </w:r>
      <w:r>
        <w:rPr>
          <w:spacing w:val="8"/>
        </w:rPr>
        <w:t>除对其留校察看或延长留校察看期的决定。</w:t>
      </w:r>
    </w:p>
    <w:p>
      <w:pPr>
        <w:pStyle w:val="BodyText"/>
        <w:ind w:left="2" w:right="52" w:firstLine="429"/>
        <w:spacing w:before="107" w:line="250" w:lineRule="auto"/>
        <w:rPr/>
      </w:pPr>
      <w:r>
        <w:rPr>
          <w:spacing w:val="9"/>
        </w:rPr>
        <w:t>（三）学生在就读毕业年级时受到留校察看处分的，毕业</w:t>
      </w:r>
      <w:r>
        <w:rPr/>
        <w:t xml:space="preserve"> </w:t>
      </w:r>
      <w:r>
        <w:rPr>
          <w:spacing w:val="6"/>
        </w:rPr>
        <w:t>时按结业处理</w:t>
      </w:r>
      <w:r>
        <w:rPr>
          <w:spacing w:val="-39"/>
        </w:rPr>
        <w:t xml:space="preserve"> </w:t>
      </w:r>
      <w:r>
        <w:rPr>
          <w:spacing w:val="6"/>
        </w:rPr>
        <w:t>，处分满一年后</w:t>
      </w:r>
      <w:r>
        <w:rPr>
          <w:spacing w:val="-39"/>
        </w:rPr>
        <w:t xml:space="preserve"> </w:t>
      </w:r>
      <w:r>
        <w:rPr>
          <w:spacing w:val="6"/>
        </w:rPr>
        <w:t>，经本人申请，</w:t>
      </w:r>
      <w:r>
        <w:rPr>
          <w:spacing w:val="-28"/>
        </w:rPr>
        <w:t xml:space="preserve"> </w:t>
      </w:r>
      <w:r>
        <w:rPr>
          <w:spacing w:val="6"/>
        </w:rPr>
        <w:t>由有关单位出具</w:t>
      </w:r>
      <w:r>
        <w:rPr/>
        <w:t xml:space="preserve"> </w:t>
      </w:r>
      <w:r>
        <w:rPr>
          <w:spacing w:val="9"/>
        </w:rPr>
        <w:t>其在这一年中各方面表现材料证明其已改正错误，学院学生工</w:t>
      </w:r>
      <w:r>
        <w:rPr>
          <w:spacing w:val="13"/>
        </w:rPr>
        <w:t xml:space="preserve"> </w:t>
      </w:r>
      <w:r>
        <w:rPr>
          <w:spacing w:val="7"/>
        </w:rPr>
        <w:t>作部门审核后报主管院领导批准</w:t>
      </w:r>
      <w:r>
        <w:rPr>
          <w:spacing w:val="-27"/>
        </w:rPr>
        <w:t xml:space="preserve"> </w:t>
      </w:r>
      <w:r>
        <w:rPr>
          <w:spacing w:val="7"/>
        </w:rPr>
        <w:t>，可给予解除察看期</w:t>
      </w:r>
      <w:r>
        <w:rPr>
          <w:spacing w:val="-39"/>
        </w:rPr>
        <w:t xml:space="preserve"> </w:t>
      </w:r>
      <w:r>
        <w:rPr>
          <w:spacing w:val="7"/>
        </w:rPr>
        <w:t>，并换发</w:t>
      </w:r>
      <w:r>
        <w:rPr/>
        <w:t xml:space="preserve"> </w:t>
      </w:r>
      <w:r>
        <w:rPr>
          <w:spacing w:val="5"/>
        </w:rPr>
        <w:t>毕业证书；</w:t>
      </w:r>
    </w:p>
    <w:p>
      <w:pPr>
        <w:pStyle w:val="BodyText"/>
        <w:ind w:left="2" w:firstLine="429"/>
        <w:spacing w:before="101" w:line="239" w:lineRule="auto"/>
        <w:rPr/>
      </w:pPr>
      <w:r>
        <w:rPr>
          <w:spacing w:val="3"/>
        </w:rPr>
        <w:t>（四）在留校察看期间内，再次违纪应当受到纪律处分的，</w:t>
      </w:r>
      <w:r>
        <w:rPr>
          <w:spacing w:val="1"/>
        </w:rPr>
        <w:t xml:space="preserve"> </w:t>
      </w:r>
      <w:r>
        <w:rPr>
          <w:spacing w:val="8"/>
        </w:rPr>
        <w:t>给予勒令退学处分；</w:t>
      </w:r>
      <w:r>
        <w:rPr>
          <w:spacing w:val="-29"/>
        </w:rPr>
        <w:t xml:space="preserve"> </w:t>
      </w:r>
      <w:r>
        <w:rPr>
          <w:spacing w:val="8"/>
        </w:rPr>
        <w:t>解除察看期后再次违纪应当受到纪律处分</w:t>
      </w:r>
      <w:r>
        <w:rPr/>
        <w:t xml:space="preserve">  </w:t>
      </w:r>
      <w:r>
        <w:rPr>
          <w:spacing w:val="7"/>
        </w:rPr>
        <w:t>的，加重一级处分。</w:t>
      </w:r>
    </w:p>
    <w:p>
      <w:pPr>
        <w:spacing w:line="239" w:lineRule="auto"/>
        <w:sectPr>
          <w:footerReference w:type="default" r:id="rId71"/>
          <w:pgSz w:w="7370" w:h="10431"/>
          <w:pgMar w:top="886" w:right="799" w:bottom="1080" w:left="858" w:header="0" w:footer="918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right="156" w:firstLine="429"/>
        <w:spacing w:before="91" w:line="264" w:lineRule="auto"/>
        <w:jc w:val="both"/>
        <w:rPr/>
      </w:pPr>
      <w:bookmarkStart w:name="bookmark109" w:id="119"/>
      <w:bookmarkEnd w:id="119"/>
      <w:r>
        <w:rPr>
          <w:spacing w:val="8"/>
        </w:rPr>
        <w:t>（五）被处分学生，若之前已有违纪处分，再次违纪</w:t>
      </w:r>
      <w:r>
        <w:rPr>
          <w:spacing w:val="-40"/>
        </w:rPr>
        <w:t xml:space="preserve"> </w:t>
      </w:r>
      <w:r>
        <w:rPr>
          <w:spacing w:val="8"/>
        </w:rPr>
        <w:t>，处</w:t>
      </w:r>
      <w:r>
        <w:rPr/>
        <w:t xml:space="preserve"> </w:t>
      </w:r>
      <w:r>
        <w:rPr>
          <w:spacing w:val="5"/>
        </w:rPr>
        <w:t>分叠加，直至勒令退学。</w:t>
      </w:r>
      <w:r>
        <w:rPr>
          <w:spacing w:val="-31"/>
        </w:rPr>
        <w:t xml:space="preserve"> </w:t>
      </w:r>
      <w:r>
        <w:rPr>
          <w:spacing w:val="5"/>
        </w:rPr>
        <w:t>如：</w:t>
      </w:r>
      <w:r>
        <w:rPr>
          <w:spacing w:val="-39"/>
        </w:rPr>
        <w:t xml:space="preserve"> </w:t>
      </w:r>
      <w:r>
        <w:rPr>
          <w:spacing w:val="5"/>
        </w:rPr>
        <w:t>原有警告</w:t>
      </w:r>
      <w:r>
        <w:rPr>
          <w:spacing w:val="-39"/>
        </w:rPr>
        <w:t xml:space="preserve"> </w:t>
      </w:r>
      <w:r>
        <w:rPr>
          <w:spacing w:val="5"/>
        </w:rPr>
        <w:t>，</w:t>
      </w:r>
      <w:r>
        <w:rPr>
          <w:spacing w:val="-36"/>
        </w:rPr>
        <w:t xml:space="preserve"> </w:t>
      </w:r>
      <w:r>
        <w:rPr>
          <w:spacing w:val="5"/>
        </w:rPr>
        <w:t>因违纪再受处分酌情</w:t>
      </w:r>
      <w:r>
        <w:rPr/>
        <w:t xml:space="preserve"> </w:t>
      </w:r>
      <w:r>
        <w:rPr>
          <w:spacing w:val="6"/>
        </w:rPr>
        <w:t>给予严重警告或记过处分；</w:t>
      </w:r>
      <w:r>
        <w:rPr>
          <w:spacing w:val="-30"/>
        </w:rPr>
        <w:t xml:space="preserve"> </w:t>
      </w:r>
      <w:r>
        <w:rPr>
          <w:spacing w:val="6"/>
        </w:rPr>
        <w:t>原有严重警告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39"/>
        </w:rPr>
        <w:t xml:space="preserve"> </w:t>
      </w:r>
      <w:r>
        <w:rPr>
          <w:spacing w:val="6"/>
        </w:rPr>
        <w:t>因违纪再受处分给</w:t>
      </w:r>
      <w:r>
        <w:rPr/>
        <w:t xml:space="preserve"> </w:t>
      </w:r>
      <w:r>
        <w:rPr>
          <w:spacing w:val="6"/>
        </w:rPr>
        <w:t>予记过或留校察看处分；</w:t>
      </w:r>
      <w:r>
        <w:rPr>
          <w:spacing w:val="-28"/>
        </w:rPr>
        <w:t xml:space="preserve"> </w:t>
      </w:r>
      <w:r>
        <w:rPr>
          <w:spacing w:val="6"/>
        </w:rPr>
        <w:t>原有记过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39"/>
        </w:rPr>
        <w:t xml:space="preserve"> </w:t>
      </w:r>
      <w:r>
        <w:rPr>
          <w:spacing w:val="6"/>
        </w:rPr>
        <w:t>因违纪再受处分给予留校</w:t>
      </w:r>
      <w:r>
        <w:rPr/>
        <w:t xml:space="preserve"> </w:t>
      </w:r>
      <w:r>
        <w:rPr>
          <w:spacing w:val="7"/>
        </w:rPr>
        <w:t>察看或开除处分。</w:t>
      </w:r>
    </w:p>
    <w:p>
      <w:pPr>
        <w:pStyle w:val="BodyText"/>
        <w:ind w:right="159" w:firstLine="418"/>
        <w:spacing w:before="3" w:line="263" w:lineRule="auto"/>
        <w:rPr/>
      </w:pPr>
      <w:r>
        <w:rPr>
          <w:b/>
          <w:bCs/>
          <w:spacing w:val="11"/>
        </w:rPr>
        <w:t>第三十九条</w:t>
      </w:r>
      <w:r>
        <w:rPr>
          <w:spacing w:val="63"/>
          <w:w w:val="101"/>
        </w:rPr>
        <w:t xml:space="preserve"> </w:t>
      </w:r>
      <w:r>
        <w:rPr>
          <w:spacing w:val="11"/>
        </w:rPr>
        <w:t>学生受到勒令退学处分</w:t>
      </w:r>
      <w:r>
        <w:rPr>
          <w:spacing w:val="-37"/>
        </w:rPr>
        <w:t xml:space="preserve"> </w:t>
      </w:r>
      <w:r>
        <w:rPr>
          <w:spacing w:val="11"/>
        </w:rPr>
        <w:t>，应在接到处分通知</w:t>
      </w:r>
      <w:r>
        <w:rPr/>
        <w:t xml:space="preserve"> </w:t>
      </w:r>
      <w:r>
        <w:rPr>
          <w:spacing w:val="7"/>
        </w:rPr>
        <w:t>后两天内离校</w:t>
      </w:r>
      <w:r>
        <w:rPr>
          <w:spacing w:val="-33"/>
        </w:rPr>
        <w:t xml:space="preserve"> </w:t>
      </w:r>
      <w:r>
        <w:rPr>
          <w:spacing w:val="7"/>
        </w:rPr>
        <w:t>，学生公寓管理部门、</w:t>
      </w:r>
      <w:r>
        <w:rPr>
          <w:spacing w:val="-43"/>
        </w:rPr>
        <w:t xml:space="preserve"> </w:t>
      </w:r>
      <w:r>
        <w:rPr>
          <w:spacing w:val="7"/>
        </w:rPr>
        <w:t>学生所在年级负责落实；</w:t>
      </w:r>
      <w:r>
        <w:rPr/>
        <w:t xml:space="preserve"> </w:t>
      </w:r>
      <w:r>
        <w:rPr>
          <w:spacing w:val="5"/>
        </w:rPr>
        <w:t>学生逾期拒不执行</w:t>
      </w:r>
      <w:r>
        <w:rPr>
          <w:spacing w:val="-22"/>
        </w:rPr>
        <w:t xml:space="preserve"> </w:t>
      </w:r>
      <w:r>
        <w:rPr>
          <w:spacing w:val="5"/>
        </w:rPr>
        <w:t>，</w:t>
      </w:r>
      <w:r>
        <w:rPr>
          <w:spacing w:val="-30"/>
        </w:rPr>
        <w:t xml:space="preserve"> </w:t>
      </w:r>
      <w:r>
        <w:rPr>
          <w:spacing w:val="5"/>
        </w:rPr>
        <w:t>由学院保卫部门督促搬离。</w:t>
      </w:r>
    </w:p>
    <w:p>
      <w:pPr>
        <w:pStyle w:val="BodyText"/>
        <w:ind w:right="104" w:firstLine="419"/>
        <w:spacing w:before="1" w:line="268" w:lineRule="auto"/>
        <w:rPr/>
      </w:pPr>
      <w:r>
        <w:rPr>
          <w:b/>
          <w:bCs/>
          <w:spacing w:val="5"/>
        </w:rPr>
        <w:t>第四十条</w:t>
      </w:r>
      <w:r>
        <w:rPr>
          <w:spacing w:val="61"/>
          <w:w w:val="101"/>
        </w:rPr>
        <w:t xml:space="preserve"> </w:t>
      </w:r>
      <w:r>
        <w:rPr>
          <w:spacing w:val="5"/>
        </w:rPr>
        <w:t>学生受到勒令退学处分</w:t>
      </w:r>
      <w:r>
        <w:rPr>
          <w:spacing w:val="-39"/>
        </w:rPr>
        <w:t xml:space="preserve"> </w:t>
      </w:r>
      <w:r>
        <w:rPr>
          <w:spacing w:val="5"/>
        </w:rPr>
        <w:t>，不予退还当学年学费，</w:t>
      </w:r>
      <w:r>
        <w:rPr/>
        <w:t xml:space="preserve"> </w:t>
      </w:r>
      <w:r>
        <w:rPr>
          <w:spacing w:val="8"/>
        </w:rPr>
        <w:t>若欠缴学费，办理离校手续时必须缴清所欠学费</w:t>
      </w:r>
      <w:r>
        <w:rPr>
          <w:spacing w:val="-27"/>
        </w:rPr>
        <w:t xml:space="preserve"> </w:t>
      </w:r>
      <w:r>
        <w:rPr>
          <w:spacing w:val="8"/>
        </w:rPr>
        <w:t>，否则不发给</w:t>
      </w:r>
      <w:r>
        <w:rPr/>
        <w:t xml:space="preserve">  </w:t>
      </w:r>
      <w:r>
        <w:rPr>
          <w:spacing w:val="7"/>
        </w:rPr>
        <w:t>学习证明或肄业证书。</w:t>
      </w:r>
    </w:p>
    <w:p>
      <w:pPr>
        <w:pStyle w:val="BodyText"/>
        <w:ind w:left="2096"/>
        <w:spacing w:before="121" w:line="198" w:lineRule="auto"/>
        <w:rPr/>
      </w:pPr>
      <w:r>
        <w:rPr>
          <w:spacing w:val="2"/>
        </w:rPr>
        <w:t>第七章</w:t>
      </w:r>
      <w:r>
        <w:rPr>
          <w:spacing w:val="10"/>
        </w:rPr>
        <w:t xml:space="preserve">   </w:t>
      </w:r>
      <w:r>
        <w:rPr>
          <w:spacing w:val="2"/>
        </w:rPr>
        <w:t>附</w:t>
      </w:r>
      <w:r>
        <w:rPr>
          <w:spacing w:val="6"/>
        </w:rPr>
        <w:t xml:space="preserve">   </w:t>
      </w:r>
      <w:r>
        <w:rPr>
          <w:spacing w:val="2"/>
        </w:rPr>
        <w:t>则</w:t>
      </w:r>
    </w:p>
    <w:p>
      <w:pPr>
        <w:pStyle w:val="BodyText"/>
        <w:ind w:left="5" w:right="156" w:firstLine="413"/>
        <w:spacing w:before="252" w:line="263" w:lineRule="auto"/>
        <w:rPr/>
      </w:pPr>
      <w:r>
        <w:rPr>
          <w:b/>
          <w:bCs/>
          <w:spacing w:val="6"/>
        </w:rPr>
        <w:t>第四十一条</w:t>
      </w:r>
      <w:r>
        <w:rPr>
          <w:spacing w:val="47"/>
          <w:w w:val="101"/>
        </w:rPr>
        <w:t xml:space="preserve"> </w:t>
      </w:r>
      <w:r>
        <w:rPr>
          <w:spacing w:val="6"/>
        </w:rPr>
        <w:t>本规定中所给予某一级别 “</w:t>
      </w:r>
      <w:r>
        <w:rPr>
          <w:spacing w:val="-36"/>
        </w:rPr>
        <w:t xml:space="preserve"> </w:t>
      </w:r>
      <w:r>
        <w:rPr>
          <w:spacing w:val="6"/>
        </w:rPr>
        <w:t>以上处分</w:t>
      </w:r>
      <w:r>
        <w:rPr>
          <w:spacing w:val="-36"/>
        </w:rPr>
        <w:t xml:space="preserve"> </w:t>
      </w:r>
      <w:r>
        <w:rPr>
          <w:spacing w:val="6"/>
        </w:rPr>
        <w:t>”或 “</w:t>
      </w:r>
      <w:r>
        <w:rPr>
          <w:spacing w:val="-33"/>
        </w:rPr>
        <w:t xml:space="preserve"> </w:t>
      </w:r>
      <w:r>
        <w:rPr>
          <w:spacing w:val="6"/>
        </w:rPr>
        <w:t>以</w:t>
      </w:r>
      <w:r>
        <w:rPr/>
        <w:t xml:space="preserve"> </w:t>
      </w:r>
      <w:r>
        <w:rPr>
          <w:spacing w:val="12"/>
        </w:rPr>
        <w:t>下处分</w:t>
      </w:r>
      <w:r>
        <w:rPr>
          <w:spacing w:val="-28"/>
        </w:rPr>
        <w:t xml:space="preserve"> </w:t>
      </w:r>
      <w:r>
        <w:rPr>
          <w:spacing w:val="12"/>
        </w:rPr>
        <w:t>”均包含该级别处分。</w:t>
      </w:r>
    </w:p>
    <w:p>
      <w:pPr>
        <w:pStyle w:val="BodyText"/>
        <w:ind w:left="1" w:firstLine="417"/>
        <w:spacing w:before="1" w:line="263" w:lineRule="auto"/>
        <w:rPr/>
      </w:pPr>
      <w:r>
        <w:rPr>
          <w:spacing w:val="8"/>
        </w:rPr>
        <w:t>第四十二条</w:t>
      </w:r>
      <w:r>
        <w:rPr>
          <w:spacing w:val="48"/>
        </w:rPr>
        <w:t xml:space="preserve"> </w:t>
      </w:r>
      <w:r>
        <w:rPr>
          <w:spacing w:val="8"/>
        </w:rPr>
        <w:t>本规定中在述及数量、金额、天数时</w:t>
      </w:r>
      <w:r>
        <w:rPr>
          <w:spacing w:val="7"/>
        </w:rPr>
        <w:t>，“</w:t>
      </w:r>
      <w:r>
        <w:rPr>
          <w:spacing w:val="-35"/>
        </w:rPr>
        <w:t xml:space="preserve"> </w:t>
      </w:r>
      <w:r>
        <w:rPr>
          <w:spacing w:val="7"/>
        </w:rPr>
        <w:t>以上</w:t>
      </w:r>
      <w:r>
        <w:rPr>
          <w:spacing w:val="-37"/>
        </w:rPr>
        <w:t xml:space="preserve"> </w:t>
      </w:r>
      <w:r>
        <w:rPr>
          <w:spacing w:val="7"/>
        </w:rPr>
        <w:t>”</w:t>
      </w:r>
      <w:r>
        <w:rPr/>
        <w:t xml:space="preserve"> </w:t>
      </w:r>
      <w:r>
        <w:rPr>
          <w:spacing w:val="9"/>
        </w:rPr>
        <w:t>或</w:t>
      </w:r>
      <w:r>
        <w:rPr>
          <w:spacing w:val="43"/>
        </w:rPr>
        <w:t xml:space="preserve"> </w:t>
      </w:r>
      <w:r>
        <w:rPr>
          <w:spacing w:val="9"/>
        </w:rPr>
        <w:t>“</w:t>
      </w:r>
      <w:r>
        <w:rPr>
          <w:spacing w:val="-33"/>
        </w:rPr>
        <w:t xml:space="preserve"> </w:t>
      </w:r>
      <w:r>
        <w:rPr>
          <w:spacing w:val="9"/>
        </w:rPr>
        <w:t>以下</w:t>
      </w:r>
      <w:r>
        <w:rPr>
          <w:spacing w:val="-36"/>
        </w:rPr>
        <w:t xml:space="preserve"> </w:t>
      </w:r>
      <w:r>
        <w:rPr>
          <w:spacing w:val="9"/>
        </w:rPr>
        <w:t>”均包含所述之数字。</w:t>
      </w:r>
    </w:p>
    <w:p>
      <w:pPr>
        <w:pStyle w:val="BodyText"/>
        <w:ind w:right="100" w:firstLine="419"/>
        <w:spacing w:before="1" w:line="264" w:lineRule="auto"/>
        <w:rPr/>
      </w:pPr>
      <w:r>
        <w:rPr>
          <w:b/>
          <w:bCs/>
          <w:spacing w:val="6"/>
        </w:rPr>
        <w:t>第四十三条</w:t>
      </w:r>
      <w:r>
        <w:rPr>
          <w:spacing w:val="67"/>
        </w:rPr>
        <w:t xml:space="preserve"> </w:t>
      </w:r>
      <w:r>
        <w:rPr>
          <w:spacing w:val="6"/>
        </w:rPr>
        <w:t>学院有关部门可以依据本规定制定相关规定，</w:t>
      </w:r>
      <w:r>
        <w:rPr/>
        <w:t xml:space="preserve"> </w:t>
      </w:r>
      <w:r>
        <w:rPr>
          <w:spacing w:val="6"/>
        </w:rPr>
        <w:t>其他有关规定与本规定相抵触者</w:t>
      </w:r>
      <w:r>
        <w:rPr>
          <w:spacing w:val="-35"/>
        </w:rPr>
        <w:t xml:space="preserve"> </w:t>
      </w:r>
      <w:r>
        <w:rPr>
          <w:spacing w:val="6"/>
        </w:rPr>
        <w:t>，</w:t>
      </w:r>
      <w:r>
        <w:rPr>
          <w:spacing w:val="-32"/>
        </w:rPr>
        <w:t xml:space="preserve"> </w:t>
      </w:r>
      <w:r>
        <w:rPr>
          <w:spacing w:val="6"/>
        </w:rPr>
        <w:t>以本规定为准。</w:t>
      </w:r>
    </w:p>
    <w:p>
      <w:pPr>
        <w:pStyle w:val="BodyText"/>
        <w:ind w:left="419"/>
        <w:spacing w:before="1" w:line="195" w:lineRule="auto"/>
        <w:rPr/>
      </w:pPr>
      <w:r>
        <w:rPr>
          <w:b/>
          <w:bCs/>
          <w:spacing w:val="8"/>
        </w:rPr>
        <w:t>第四十四条</w:t>
      </w:r>
      <w:r>
        <w:rPr>
          <w:spacing w:val="48"/>
        </w:rPr>
        <w:t xml:space="preserve"> </w:t>
      </w:r>
      <w:r>
        <w:rPr>
          <w:spacing w:val="8"/>
        </w:rPr>
        <w:t>本规定由学院学生工作部门解释。</w:t>
      </w:r>
    </w:p>
    <w:p>
      <w:pPr>
        <w:spacing w:line="195" w:lineRule="auto"/>
        <w:sectPr>
          <w:footerReference w:type="default" r:id="rId72"/>
          <w:pgSz w:w="7370" w:h="10431"/>
          <w:pgMar w:top="886" w:right="694" w:bottom="1080" w:left="860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22"/>
        <w:spacing w:before="92" w:line="196" w:lineRule="auto"/>
        <w:rPr/>
      </w:pPr>
      <w:r>
        <w:rPr>
          <w:b/>
          <w:bCs/>
          <w:spacing w:val="7"/>
        </w:rPr>
        <w:t>第四十五条</w:t>
      </w:r>
      <w:r>
        <w:rPr>
          <w:spacing w:val="60"/>
        </w:rPr>
        <w:t xml:space="preserve"> </w:t>
      </w:r>
      <w:r>
        <w:rPr>
          <w:spacing w:val="7"/>
        </w:rPr>
        <w:t>本规定自发布之日起施行。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before="135" w:line="241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继续教育学院学生公寓管理规定</w:t>
      </w:r>
    </w:p>
    <w:p>
      <w:pPr>
        <w:pStyle w:val="BodyText"/>
        <w:ind w:left="2099"/>
        <w:spacing w:before="327" w:line="198" w:lineRule="auto"/>
        <w:rPr/>
      </w:pPr>
      <w:r>
        <w:rPr>
          <w:spacing w:val="3"/>
        </w:rPr>
        <w:t>第一章</w:t>
      </w:r>
      <w:r>
        <w:rPr>
          <w:spacing w:val="8"/>
        </w:rPr>
        <w:t xml:space="preserve">   </w:t>
      </w:r>
      <w:r>
        <w:rPr>
          <w:spacing w:val="3"/>
        </w:rPr>
        <w:t>总</w:t>
      </w:r>
      <w:r>
        <w:rPr>
          <w:spacing w:val="7"/>
        </w:rPr>
        <w:t xml:space="preserve">   </w:t>
      </w:r>
      <w:r>
        <w:rPr>
          <w:spacing w:val="3"/>
        </w:rPr>
        <w:t>则</w:t>
      </w:r>
    </w:p>
    <w:p>
      <w:pPr>
        <w:pStyle w:val="BodyText"/>
        <w:ind w:left="3" w:right="173" w:firstLine="419"/>
        <w:spacing w:before="251" w:line="266" w:lineRule="auto"/>
        <w:rPr/>
      </w:pPr>
      <w:r>
        <w:rPr>
          <w:b/>
          <w:bCs/>
          <w:spacing w:val="11"/>
        </w:rPr>
        <w:t>第一条</w:t>
      </w:r>
      <w:r>
        <w:rPr>
          <w:spacing w:val="70"/>
        </w:rPr>
        <w:t xml:space="preserve"> </w:t>
      </w:r>
      <w:r>
        <w:rPr>
          <w:spacing w:val="11"/>
        </w:rPr>
        <w:t>为维护学生在公寓内正常的学习和生活秩序</w:t>
      </w:r>
      <w:r>
        <w:rPr>
          <w:spacing w:val="-37"/>
        </w:rPr>
        <w:t xml:space="preserve"> </w:t>
      </w:r>
      <w:r>
        <w:rPr>
          <w:spacing w:val="11"/>
        </w:rPr>
        <w:t>，保</w:t>
      </w:r>
      <w:r>
        <w:rPr/>
        <w:t xml:space="preserve"> </w:t>
      </w:r>
      <w:r>
        <w:rPr>
          <w:spacing w:val="8"/>
        </w:rPr>
        <w:t>障学生在公寓内的人身和财物安全，树立优</w:t>
      </w:r>
      <w:r>
        <w:rPr>
          <w:spacing w:val="7"/>
        </w:rPr>
        <w:t>良的学风、</w:t>
      </w:r>
      <w:r>
        <w:rPr>
          <w:spacing w:val="-46"/>
        </w:rPr>
        <w:t xml:space="preserve"> </w:t>
      </w:r>
      <w:r>
        <w:rPr>
          <w:spacing w:val="7"/>
        </w:rPr>
        <w:t>校风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</w:t>
      </w:r>
      <w:r>
        <w:rPr>
          <w:spacing w:val="8"/>
        </w:rPr>
        <w:t>更好地落实教书育人、</w:t>
      </w:r>
      <w:r>
        <w:rPr>
          <w:spacing w:val="-29"/>
        </w:rPr>
        <w:t xml:space="preserve"> </w:t>
      </w:r>
      <w:r>
        <w:rPr>
          <w:spacing w:val="8"/>
        </w:rPr>
        <w:t>管理育人、服务育人的学生公寓管理工</w:t>
      </w:r>
      <w:r>
        <w:rPr/>
        <w:t xml:space="preserve"> </w:t>
      </w:r>
      <w:r>
        <w:rPr>
          <w:spacing w:val="7"/>
        </w:rPr>
        <w:t>作，根据《普通高等学校学生管理规定》</w:t>
      </w:r>
      <w:r>
        <w:rPr>
          <w:spacing w:val="-27"/>
        </w:rPr>
        <w:t xml:space="preserve"> </w:t>
      </w:r>
      <w:r>
        <w:rPr>
          <w:spacing w:val="7"/>
        </w:rPr>
        <w:t>，结合我校实际</w:t>
      </w:r>
      <w:r>
        <w:rPr>
          <w:spacing w:val="-39"/>
        </w:rPr>
        <w:t xml:space="preserve"> </w:t>
      </w:r>
      <w:r>
        <w:rPr>
          <w:spacing w:val="7"/>
        </w:rPr>
        <w:t>，特</w:t>
      </w:r>
      <w:r>
        <w:rPr/>
        <w:t xml:space="preserve"> </w:t>
      </w:r>
      <w:r>
        <w:rPr>
          <w:spacing w:val="6"/>
        </w:rPr>
        <w:t>制定本规定。</w:t>
      </w:r>
    </w:p>
    <w:p>
      <w:pPr>
        <w:pStyle w:val="BodyText"/>
        <w:ind w:left="1471"/>
        <w:spacing w:before="137" w:line="199" w:lineRule="auto"/>
        <w:outlineLvl w:val="0"/>
        <w:rPr/>
      </w:pPr>
      <w:r>
        <w:rPr>
          <w:spacing w:val="5"/>
        </w:rPr>
        <w:t>第二章   住宿</w:t>
      </w:r>
      <w:r>
        <w:rPr>
          <w:spacing w:val="-22"/>
        </w:rPr>
        <w:t xml:space="preserve"> </w:t>
      </w:r>
      <w:r>
        <w:rPr>
          <w:spacing w:val="5"/>
        </w:rPr>
        <w:t>、退宿管理规定</w:t>
      </w:r>
    </w:p>
    <w:p>
      <w:pPr>
        <w:pStyle w:val="BodyText"/>
        <w:ind w:left="4" w:right="173" w:firstLine="418"/>
        <w:spacing w:before="252" w:line="264" w:lineRule="auto"/>
        <w:rPr/>
      </w:pPr>
      <w:r>
        <w:rPr>
          <w:b/>
          <w:bCs/>
          <w:spacing w:val="9"/>
        </w:rPr>
        <w:t>第二条</w:t>
      </w:r>
      <w:r>
        <w:rPr>
          <w:spacing w:val="77"/>
        </w:rPr>
        <w:t xml:space="preserve"> </w:t>
      </w:r>
      <w:r>
        <w:rPr>
          <w:spacing w:val="9"/>
        </w:rPr>
        <w:t>凡学校正式录取的在籍学生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25"/>
        </w:rPr>
        <w:t xml:space="preserve"> </w:t>
      </w:r>
      <w:r>
        <w:rPr>
          <w:spacing w:val="9"/>
        </w:rPr>
        <w:t>由学校统一安排住</w:t>
      </w:r>
      <w:r>
        <w:rPr/>
        <w:t xml:space="preserve"> </w:t>
      </w:r>
      <w:r>
        <w:rPr>
          <w:spacing w:val="7"/>
        </w:rPr>
        <w:t>宿。</w:t>
      </w:r>
      <w:r>
        <w:rPr>
          <w:spacing w:val="-30"/>
        </w:rPr>
        <w:t xml:space="preserve"> </w:t>
      </w:r>
      <w:r>
        <w:rPr>
          <w:spacing w:val="7"/>
        </w:rPr>
        <w:t>学生须按学校分配的房间、床位住宿</w:t>
      </w:r>
      <w:r>
        <w:rPr>
          <w:spacing w:val="-39"/>
        </w:rPr>
        <w:t xml:space="preserve"> </w:t>
      </w:r>
      <w:r>
        <w:rPr>
          <w:spacing w:val="7"/>
        </w:rPr>
        <w:t>，未经同意不得擅自</w:t>
      </w:r>
      <w:r>
        <w:rPr/>
        <w:t xml:space="preserve"> </w:t>
      </w:r>
      <w:r>
        <w:rPr>
          <w:spacing w:val="8"/>
        </w:rPr>
        <w:t>调换。</w:t>
      </w:r>
      <w:r>
        <w:rPr>
          <w:spacing w:val="-36"/>
        </w:rPr>
        <w:t xml:space="preserve"> </w:t>
      </w:r>
      <w:r>
        <w:rPr>
          <w:spacing w:val="8"/>
        </w:rPr>
        <w:t>学校有权对住宿人数未满的寝室分配学生及合并寝室。</w:t>
      </w:r>
    </w:p>
    <w:p>
      <w:pPr>
        <w:pStyle w:val="BodyText"/>
        <w:spacing w:before="1" w:line="188" w:lineRule="auto"/>
        <w:jc w:val="right"/>
        <w:rPr/>
      </w:pPr>
      <w:r>
        <w:rPr>
          <w:spacing w:val="7"/>
        </w:rPr>
        <w:t>经学校批准学生寝室需要调整时</w:t>
      </w:r>
      <w:r>
        <w:rPr>
          <w:spacing w:val="-33"/>
        </w:rPr>
        <w:t xml:space="preserve"> </w:t>
      </w:r>
      <w:r>
        <w:rPr>
          <w:spacing w:val="7"/>
        </w:rPr>
        <w:t>，学生须按学校规定积极配合。</w:t>
      </w:r>
    </w:p>
    <w:p>
      <w:pPr>
        <w:pStyle w:val="BodyText"/>
        <w:ind w:left="422"/>
        <w:spacing w:before="114" w:line="189" w:lineRule="auto"/>
        <w:rPr/>
      </w:pPr>
      <w:r>
        <w:rPr>
          <w:b/>
          <w:bCs/>
          <w:spacing w:val="7"/>
        </w:rPr>
        <w:t>第三条</w:t>
      </w:r>
      <w:r>
        <w:rPr>
          <w:spacing w:val="48"/>
          <w:w w:val="101"/>
        </w:rPr>
        <w:t xml:space="preserve"> </w:t>
      </w:r>
      <w:r>
        <w:rPr>
          <w:spacing w:val="7"/>
        </w:rPr>
        <w:t>新生办理完报道手续后</w:t>
      </w:r>
      <w:r>
        <w:rPr>
          <w:spacing w:val="-39"/>
        </w:rPr>
        <w:t xml:space="preserve"> </w:t>
      </w:r>
      <w:r>
        <w:rPr>
          <w:spacing w:val="7"/>
        </w:rPr>
        <w:t>，持《新生报道手续</w:t>
      </w:r>
      <w:r>
        <w:rPr>
          <w:spacing w:val="6"/>
        </w:rPr>
        <w:t>单》、</w:t>
      </w:r>
    </w:p>
    <w:p>
      <w:pPr>
        <w:spacing w:line="189" w:lineRule="auto"/>
        <w:sectPr>
          <w:footerReference w:type="default" r:id="rId73"/>
          <w:pgSz w:w="7370" w:h="10431"/>
          <w:pgMar w:top="886" w:right="677" w:bottom="1080" w:left="857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right="54" w:firstLine="5"/>
        <w:spacing w:before="91" w:line="263" w:lineRule="auto"/>
        <w:rPr/>
      </w:pPr>
      <w:bookmarkStart w:name="bookmark110" w:id="120"/>
      <w:bookmarkEnd w:id="120"/>
      <w:r>
        <w:rPr>
          <w:spacing w:val="9"/>
        </w:rPr>
        <w:t>《学生公寓入住单》和本人签署的《学生公寓入住协议》到相</w:t>
      </w:r>
      <w:r>
        <w:rPr>
          <w:spacing w:val="6"/>
        </w:rPr>
        <w:t xml:space="preserve"> </w:t>
      </w:r>
      <w:r>
        <w:rPr>
          <w:spacing w:val="8"/>
        </w:rPr>
        <w:t>应公寓楼办理入住手续。</w:t>
      </w:r>
    </w:p>
    <w:p>
      <w:pPr>
        <w:pStyle w:val="BodyText"/>
        <w:ind w:left="2" w:right="52" w:firstLine="418"/>
        <w:spacing w:line="264" w:lineRule="auto"/>
        <w:rPr/>
      </w:pPr>
      <w:r>
        <w:rPr>
          <w:b/>
          <w:bCs/>
          <w:spacing w:val="11"/>
        </w:rPr>
        <w:t>第四条</w:t>
      </w:r>
      <w:r>
        <w:rPr>
          <w:spacing w:val="55"/>
        </w:rPr>
        <w:t xml:space="preserve"> </w:t>
      </w:r>
      <w:r>
        <w:rPr>
          <w:spacing w:val="11"/>
        </w:rPr>
        <w:t>休学期满</w:t>
      </w:r>
      <w:r>
        <w:rPr>
          <w:spacing w:val="-37"/>
        </w:rPr>
        <w:t xml:space="preserve"> </w:t>
      </w:r>
      <w:r>
        <w:rPr>
          <w:spacing w:val="11"/>
        </w:rPr>
        <w:t>，</w:t>
      </w:r>
      <w:r>
        <w:rPr>
          <w:spacing w:val="-46"/>
        </w:rPr>
        <w:t xml:space="preserve"> </w:t>
      </w:r>
      <w:r>
        <w:rPr>
          <w:spacing w:val="11"/>
        </w:rPr>
        <w:t>学生需持复学证明和本人</w:t>
      </w:r>
      <w:r>
        <w:rPr>
          <w:spacing w:val="10"/>
        </w:rPr>
        <w:t>填写的《学</w:t>
      </w:r>
      <w:r>
        <w:rPr/>
        <w:t xml:space="preserve"> </w:t>
      </w:r>
      <w:r>
        <w:rPr>
          <w:spacing w:val="8"/>
        </w:rPr>
        <w:t>生公寓入住单》至学院办理入住手续。</w:t>
      </w:r>
    </w:p>
    <w:p>
      <w:pPr>
        <w:pStyle w:val="BodyText"/>
        <w:ind w:left="5" w:right="54" w:firstLine="415"/>
        <w:spacing w:before="3" w:line="263" w:lineRule="auto"/>
        <w:rPr/>
      </w:pPr>
      <w:r>
        <w:rPr>
          <w:b/>
          <w:bCs/>
          <w:spacing w:val="10"/>
        </w:rPr>
        <w:t>第五条</w:t>
      </w:r>
      <w:r>
        <w:rPr>
          <w:spacing w:val="11"/>
        </w:rPr>
        <w:t xml:space="preserve">  </w:t>
      </w:r>
      <w:r>
        <w:rPr>
          <w:spacing w:val="10"/>
        </w:rPr>
        <w:t>因出国等原因需重新搬回学生公寓入住的学生</w:t>
      </w:r>
      <w:r>
        <w:rPr>
          <w:spacing w:val="-34"/>
        </w:rPr>
        <w:t xml:space="preserve"> </w:t>
      </w:r>
      <w:r>
        <w:rPr>
          <w:spacing w:val="10"/>
        </w:rPr>
        <w:t>，</w:t>
      </w:r>
      <w:r>
        <w:rPr/>
        <w:t xml:space="preserve"> </w:t>
      </w:r>
      <w:r>
        <w:rPr>
          <w:spacing w:val="7"/>
        </w:rPr>
        <w:t>由本人提出申请，学院签署意见、</w:t>
      </w:r>
      <w:r>
        <w:rPr>
          <w:spacing w:val="-28"/>
        </w:rPr>
        <w:t xml:space="preserve"> </w:t>
      </w:r>
      <w:r>
        <w:rPr>
          <w:spacing w:val="7"/>
        </w:rPr>
        <w:t>总务部审批备案、</w:t>
      </w:r>
      <w:r>
        <w:rPr>
          <w:spacing w:val="-44"/>
        </w:rPr>
        <w:t xml:space="preserve"> </w:t>
      </w:r>
      <w:r>
        <w:rPr>
          <w:spacing w:val="7"/>
        </w:rPr>
        <w:t>到财务处</w:t>
      </w:r>
      <w:r>
        <w:rPr/>
        <w:t xml:space="preserve"> </w:t>
      </w:r>
      <w:r>
        <w:rPr>
          <w:spacing w:val="8"/>
        </w:rPr>
        <w:t>交纳住宿费后至公寓管理部门办理入住。</w:t>
      </w:r>
    </w:p>
    <w:p>
      <w:pPr>
        <w:pStyle w:val="BodyText"/>
        <w:ind w:left="5" w:right="52" w:firstLine="415"/>
        <w:spacing w:before="3" w:line="263" w:lineRule="auto"/>
        <w:rPr/>
      </w:pPr>
      <w:r>
        <w:rPr>
          <w:b/>
          <w:bCs/>
          <w:spacing w:val="4"/>
        </w:rPr>
        <w:t>第六条</w:t>
      </w:r>
      <w:r>
        <w:rPr>
          <w:spacing w:val="58"/>
        </w:rPr>
        <w:t xml:space="preserve"> </w:t>
      </w:r>
      <w:r>
        <w:rPr>
          <w:spacing w:val="4"/>
        </w:rPr>
        <w:t>住宿学生因休学</w:t>
      </w:r>
      <w:r>
        <w:rPr>
          <w:spacing w:val="-40"/>
        </w:rPr>
        <w:t xml:space="preserve"> </w:t>
      </w:r>
      <w:r>
        <w:rPr>
          <w:spacing w:val="4"/>
        </w:rPr>
        <w:t>、</w:t>
      </w:r>
      <w:r>
        <w:rPr>
          <w:spacing w:val="-43"/>
        </w:rPr>
        <w:t xml:space="preserve"> </w:t>
      </w:r>
      <w:r>
        <w:rPr>
          <w:spacing w:val="4"/>
        </w:rPr>
        <w:t>转学</w:t>
      </w:r>
      <w:r>
        <w:rPr>
          <w:spacing w:val="-37"/>
        </w:rPr>
        <w:t xml:space="preserve"> </w:t>
      </w:r>
      <w:r>
        <w:rPr>
          <w:spacing w:val="4"/>
        </w:rPr>
        <w:t>、</w:t>
      </w:r>
      <w:r>
        <w:rPr>
          <w:spacing w:val="-43"/>
        </w:rPr>
        <w:t xml:space="preserve"> </w:t>
      </w:r>
      <w:r>
        <w:rPr>
          <w:spacing w:val="4"/>
        </w:rPr>
        <w:t>退学</w:t>
      </w:r>
      <w:r>
        <w:rPr>
          <w:spacing w:val="-40"/>
        </w:rPr>
        <w:t xml:space="preserve"> </w:t>
      </w:r>
      <w:r>
        <w:rPr>
          <w:spacing w:val="4"/>
        </w:rPr>
        <w:t>、</w:t>
      </w:r>
      <w:r>
        <w:rPr>
          <w:spacing w:val="-41"/>
        </w:rPr>
        <w:t xml:space="preserve"> </w:t>
      </w:r>
      <w:r>
        <w:rPr>
          <w:spacing w:val="4"/>
        </w:rPr>
        <w:t>开除</w:t>
      </w:r>
      <w:r>
        <w:rPr>
          <w:spacing w:val="-39"/>
        </w:rPr>
        <w:t xml:space="preserve"> </w:t>
      </w:r>
      <w:r>
        <w:rPr>
          <w:spacing w:val="4"/>
        </w:rPr>
        <w:t>、</w:t>
      </w:r>
      <w:r>
        <w:rPr>
          <w:spacing w:val="-40"/>
        </w:rPr>
        <w:t xml:space="preserve"> </w:t>
      </w:r>
      <w:r>
        <w:rPr>
          <w:spacing w:val="4"/>
        </w:rPr>
        <w:t>学校组织</w:t>
      </w:r>
      <w:r>
        <w:rPr/>
        <w:t xml:space="preserve"> </w:t>
      </w:r>
      <w:r>
        <w:rPr>
          <w:spacing w:val="7"/>
        </w:rPr>
        <w:t>的出国等原因需要退宿</w:t>
      </w:r>
      <w:r>
        <w:rPr>
          <w:spacing w:val="-30"/>
        </w:rPr>
        <w:t xml:space="preserve"> </w:t>
      </w:r>
      <w:r>
        <w:rPr>
          <w:spacing w:val="7"/>
        </w:rPr>
        <w:t>，须持有关证明</w:t>
      </w:r>
      <w:r>
        <w:rPr>
          <w:spacing w:val="-40"/>
        </w:rPr>
        <w:t xml:space="preserve"> </w:t>
      </w:r>
      <w:r>
        <w:rPr>
          <w:spacing w:val="7"/>
        </w:rPr>
        <w:t>，到学生公寓管理部门</w:t>
      </w:r>
      <w:r>
        <w:rPr/>
        <w:t xml:space="preserve"> </w:t>
      </w:r>
      <w:r>
        <w:rPr>
          <w:spacing w:val="6"/>
        </w:rPr>
        <w:t>办理退宿手续。</w:t>
      </w:r>
    </w:p>
    <w:p>
      <w:pPr>
        <w:pStyle w:val="BodyText"/>
        <w:ind w:right="52" w:firstLine="421"/>
        <w:spacing w:before="3" w:line="263" w:lineRule="auto"/>
        <w:jc w:val="both"/>
        <w:rPr/>
      </w:pPr>
      <w:r>
        <w:rPr>
          <w:spacing w:val="8"/>
        </w:rPr>
        <w:t>退宿手续办理程序：</w:t>
      </w:r>
      <w:r>
        <w:rPr>
          <w:spacing w:val="-33"/>
        </w:rPr>
        <w:t xml:space="preserve"> </w:t>
      </w:r>
      <w:r>
        <w:rPr>
          <w:spacing w:val="8"/>
        </w:rPr>
        <w:t>学生凭相关证明到学生公寓管理部门</w:t>
      </w:r>
      <w:r>
        <w:rPr/>
        <w:t xml:space="preserve"> </w:t>
      </w:r>
      <w:r>
        <w:rPr>
          <w:spacing w:val="8"/>
        </w:rPr>
        <w:t>领取《学生公寓设施验收证明》</w:t>
      </w:r>
      <w:r>
        <w:rPr>
          <w:spacing w:val="-27"/>
        </w:rPr>
        <w:t xml:space="preserve"> </w:t>
      </w:r>
      <w:r>
        <w:rPr>
          <w:spacing w:val="8"/>
        </w:rPr>
        <w:t>，到所在公寓管理站进行设施</w:t>
      </w:r>
      <w:r>
        <w:rPr/>
        <w:t xml:space="preserve"> </w:t>
      </w:r>
      <w:r>
        <w:rPr>
          <w:spacing w:val="8"/>
        </w:rPr>
        <w:t>验收、</w:t>
      </w:r>
      <w:r>
        <w:rPr>
          <w:spacing w:val="-44"/>
        </w:rPr>
        <w:t xml:space="preserve"> </w:t>
      </w:r>
      <w:r>
        <w:rPr>
          <w:spacing w:val="8"/>
        </w:rPr>
        <w:t>交还钥匙</w:t>
      </w:r>
      <w:r>
        <w:rPr>
          <w:spacing w:val="-39"/>
        </w:rPr>
        <w:t xml:space="preserve"> </w:t>
      </w:r>
      <w:r>
        <w:rPr>
          <w:spacing w:val="8"/>
        </w:rPr>
        <w:t>，并且清空个人物品后，到</w:t>
      </w:r>
      <w:r>
        <w:rPr>
          <w:spacing w:val="7"/>
        </w:rPr>
        <w:t>学生公寓管理中心</w:t>
      </w:r>
      <w:r>
        <w:rPr/>
        <w:t xml:space="preserve"> </w:t>
      </w:r>
      <w:r>
        <w:rPr>
          <w:spacing w:val="3"/>
        </w:rPr>
        <w:t>盖章。</w:t>
      </w:r>
    </w:p>
    <w:p>
      <w:pPr>
        <w:pStyle w:val="BodyText"/>
        <w:ind w:right="52" w:firstLine="419"/>
        <w:spacing w:before="5" w:line="263" w:lineRule="auto"/>
        <w:jc w:val="both"/>
        <w:rPr/>
      </w:pPr>
      <w:r>
        <w:rPr>
          <w:b/>
          <w:bCs/>
          <w:spacing w:val="12"/>
        </w:rPr>
        <w:t>第七条</w:t>
      </w:r>
      <w:r>
        <w:rPr>
          <w:spacing w:val="76"/>
        </w:rPr>
        <w:t xml:space="preserve"> </w:t>
      </w:r>
      <w:r>
        <w:rPr>
          <w:spacing w:val="12"/>
        </w:rPr>
        <w:t>毕业生须按学校规定的离校时间办理离校退宿手</w:t>
      </w:r>
      <w:r>
        <w:rPr/>
        <w:t xml:space="preserve"> </w:t>
      </w:r>
      <w:r>
        <w:rPr>
          <w:spacing w:val="5"/>
        </w:rPr>
        <w:t>续。</w:t>
      </w:r>
      <w:r>
        <w:rPr>
          <w:spacing w:val="-32"/>
        </w:rPr>
        <w:t xml:space="preserve"> </w:t>
      </w:r>
      <w:r>
        <w:rPr>
          <w:spacing w:val="5"/>
        </w:rPr>
        <w:t>因特殊原因不能按时离校者</w:t>
      </w:r>
      <w:r>
        <w:rPr>
          <w:spacing w:val="-39"/>
        </w:rPr>
        <w:t xml:space="preserve"> </w:t>
      </w:r>
      <w:r>
        <w:rPr>
          <w:spacing w:val="5"/>
        </w:rPr>
        <w:t>，应向学院提</w:t>
      </w:r>
      <w:r>
        <w:rPr>
          <w:spacing w:val="4"/>
        </w:rPr>
        <w:t>出申请</w:t>
      </w:r>
      <w:r>
        <w:rPr>
          <w:spacing w:val="-39"/>
        </w:rPr>
        <w:t xml:space="preserve"> </w:t>
      </w:r>
      <w:r>
        <w:rPr>
          <w:spacing w:val="4"/>
        </w:rPr>
        <w:t>，</w:t>
      </w:r>
      <w:r>
        <w:rPr>
          <w:spacing w:val="-27"/>
        </w:rPr>
        <w:t xml:space="preserve"> </w:t>
      </w:r>
      <w:r>
        <w:rPr>
          <w:spacing w:val="4"/>
        </w:rPr>
        <w:t>由学院</w:t>
      </w:r>
      <w:r>
        <w:rPr/>
        <w:t xml:space="preserve"> </w:t>
      </w:r>
      <w:r>
        <w:rPr>
          <w:spacing w:val="8"/>
        </w:rPr>
        <w:t>签署意见批准后，至学生公寓管理部门统一安排临时住宿。</w:t>
      </w:r>
      <w:r>
        <w:rPr>
          <w:spacing w:val="-26"/>
        </w:rPr>
        <w:t xml:space="preserve"> </w:t>
      </w:r>
      <w:r>
        <w:rPr>
          <w:spacing w:val="8"/>
        </w:rPr>
        <w:t>临</w:t>
      </w:r>
      <w:r>
        <w:rPr/>
        <w:t xml:space="preserve"> </w:t>
      </w:r>
      <w:r>
        <w:rPr>
          <w:spacing w:val="9"/>
        </w:rPr>
        <w:t>时入宿期间住宿学生必须遵守公寓管理相关规定。</w:t>
      </w:r>
    </w:p>
    <w:p>
      <w:pPr>
        <w:pStyle w:val="BodyText"/>
        <w:ind w:left="2" w:firstLine="418"/>
        <w:spacing w:before="2" w:line="266" w:lineRule="auto"/>
        <w:rPr/>
      </w:pPr>
      <w:r>
        <w:rPr>
          <w:b/>
          <w:bCs/>
          <w:spacing w:val="10"/>
        </w:rPr>
        <w:t>第八条</w:t>
      </w:r>
      <w:r>
        <w:rPr>
          <w:spacing w:val="72"/>
        </w:rPr>
        <w:t xml:space="preserve"> </w:t>
      </w:r>
      <w:r>
        <w:rPr>
          <w:spacing w:val="10"/>
        </w:rPr>
        <w:t>毕业生在办理退宿手续时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4"/>
        </w:rPr>
        <w:t xml:space="preserve"> </w:t>
      </w:r>
      <w:r>
        <w:rPr>
          <w:spacing w:val="10"/>
        </w:rPr>
        <w:t>公寓管理员到毕业生</w:t>
      </w:r>
      <w:r>
        <w:rPr/>
        <w:t xml:space="preserve">  </w:t>
      </w:r>
      <w:r>
        <w:rPr>
          <w:spacing w:val="4"/>
        </w:rPr>
        <w:t>寝室验收个人设施及公共设施是否完好，若有丢失、</w:t>
      </w:r>
      <w:r>
        <w:rPr>
          <w:spacing w:val="3"/>
        </w:rPr>
        <w:t>人为损坏，</w:t>
      </w:r>
    </w:p>
    <w:p>
      <w:pPr>
        <w:spacing w:line="266" w:lineRule="auto"/>
        <w:sectPr>
          <w:footerReference w:type="default" r:id="rId74"/>
          <w:pgSz w:w="7370" w:h="10431"/>
          <w:pgMar w:top="886" w:right="799" w:bottom="1080" w:left="859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right="68"/>
        <w:spacing w:before="91" w:line="264" w:lineRule="auto"/>
        <w:jc w:val="both"/>
        <w:rPr/>
      </w:pPr>
      <w:r>
        <w:rPr>
          <w:spacing w:val="9"/>
        </w:rPr>
        <w:t>视损坏情况按《南京传媒学院公物人为损坏赔偿收费标准》收</w:t>
      </w:r>
      <w:r>
        <w:rPr>
          <w:spacing w:val="15"/>
        </w:rPr>
        <w:t xml:space="preserve"> </w:t>
      </w:r>
      <w:r>
        <w:rPr>
          <w:spacing w:val="6"/>
        </w:rPr>
        <w:t>取赔偿费。</w:t>
      </w:r>
      <w:r>
        <w:rPr>
          <w:spacing w:val="-32"/>
        </w:rPr>
        <w:t xml:space="preserve"> </w:t>
      </w:r>
      <w:r>
        <w:rPr>
          <w:spacing w:val="6"/>
        </w:rPr>
        <w:t>如果责任不清</w:t>
      </w:r>
      <w:r>
        <w:rPr>
          <w:spacing w:val="-40"/>
        </w:rPr>
        <w:t xml:space="preserve"> </w:t>
      </w:r>
      <w:r>
        <w:rPr>
          <w:spacing w:val="6"/>
        </w:rPr>
        <w:t>，赔偿费用由本寝室同学均摊</w:t>
      </w:r>
      <w:r>
        <w:rPr>
          <w:spacing w:val="-35"/>
        </w:rPr>
        <w:t xml:space="preserve"> </w:t>
      </w:r>
      <w:r>
        <w:rPr>
          <w:spacing w:val="6"/>
        </w:rPr>
        <w:t>。验收</w:t>
      </w:r>
      <w:r>
        <w:rPr/>
        <w:t xml:space="preserve"> </w:t>
      </w:r>
      <w:r>
        <w:rPr>
          <w:spacing w:val="9"/>
        </w:rPr>
        <w:t>寝室物品合格后，公寓管理员收回寝室钥匙并在离校手续单上</w:t>
      </w:r>
      <w:r>
        <w:rPr>
          <w:spacing w:val="14"/>
        </w:rPr>
        <w:t xml:space="preserve"> </w:t>
      </w:r>
      <w:r>
        <w:rPr>
          <w:spacing w:val="7"/>
        </w:rPr>
        <w:t>加盖公寓管理站印章后</w:t>
      </w:r>
      <w:r>
        <w:rPr>
          <w:spacing w:val="-33"/>
        </w:rPr>
        <w:t xml:space="preserve"> </w:t>
      </w:r>
      <w:r>
        <w:rPr>
          <w:spacing w:val="7"/>
        </w:rPr>
        <w:t>，退宿手续生效。</w:t>
      </w:r>
    </w:p>
    <w:p>
      <w:pPr>
        <w:pStyle w:val="BodyText"/>
        <w:ind w:left="1" w:right="103" w:firstLine="419"/>
        <w:spacing w:before="1" w:line="263" w:lineRule="auto"/>
        <w:rPr/>
      </w:pPr>
      <w:r>
        <w:rPr>
          <w:b/>
          <w:bCs/>
          <w:spacing w:val="6"/>
        </w:rPr>
        <w:t>第九条</w:t>
      </w:r>
      <w:r>
        <w:rPr>
          <w:spacing w:val="73"/>
        </w:rPr>
        <w:t xml:space="preserve"> </w:t>
      </w:r>
      <w:r>
        <w:rPr>
          <w:spacing w:val="6"/>
        </w:rPr>
        <w:t>毕业生应做到遵守纪律</w:t>
      </w:r>
      <w:r>
        <w:rPr>
          <w:spacing w:val="-39"/>
        </w:rPr>
        <w:t xml:space="preserve"> </w:t>
      </w:r>
      <w:r>
        <w:rPr>
          <w:spacing w:val="6"/>
        </w:rPr>
        <w:t>、</w:t>
      </w:r>
      <w:r>
        <w:rPr>
          <w:spacing w:val="-36"/>
        </w:rPr>
        <w:t xml:space="preserve"> </w:t>
      </w:r>
      <w:r>
        <w:rPr>
          <w:spacing w:val="6"/>
        </w:rPr>
        <w:t>爱护公物</w:t>
      </w:r>
      <w:r>
        <w:rPr>
          <w:spacing w:val="-37"/>
        </w:rPr>
        <w:t xml:space="preserve"> </w:t>
      </w:r>
      <w:r>
        <w:rPr>
          <w:spacing w:val="6"/>
        </w:rPr>
        <w:t>、</w:t>
      </w:r>
      <w:r>
        <w:rPr>
          <w:spacing w:val="-42"/>
        </w:rPr>
        <w:t xml:space="preserve"> </w:t>
      </w:r>
      <w:r>
        <w:rPr>
          <w:spacing w:val="6"/>
        </w:rPr>
        <w:t>文明离校。</w:t>
      </w:r>
      <w:r>
        <w:rPr/>
        <w:t xml:space="preserve"> </w:t>
      </w:r>
      <w:r>
        <w:rPr>
          <w:spacing w:val="8"/>
        </w:rPr>
        <w:t>违纪者按校规校纪给予严肃处理。</w:t>
      </w:r>
    </w:p>
    <w:p>
      <w:pPr>
        <w:pStyle w:val="BodyText"/>
        <w:ind w:left="4" w:firstLine="416"/>
        <w:spacing w:before="3" w:line="263" w:lineRule="auto"/>
        <w:rPr/>
      </w:pPr>
      <w:r>
        <w:rPr>
          <w:b/>
          <w:bCs/>
          <w:spacing w:val="13"/>
        </w:rPr>
        <w:t>第十条</w:t>
      </w:r>
      <w:r>
        <w:rPr>
          <w:spacing w:val="56"/>
        </w:rPr>
        <w:t xml:space="preserve"> </w:t>
      </w:r>
      <w:r>
        <w:rPr>
          <w:spacing w:val="13"/>
        </w:rPr>
        <w:t>对按学校规定应办理退宿手续而未在规</w:t>
      </w:r>
      <w:r>
        <w:rPr>
          <w:spacing w:val="12"/>
        </w:rPr>
        <w:t>定时间内</w:t>
      </w:r>
      <w:r>
        <w:rPr/>
        <w:t xml:space="preserve">  </w:t>
      </w:r>
      <w:r>
        <w:rPr>
          <w:spacing w:val="3"/>
        </w:rPr>
        <w:t>办理的，视为违约离走，寝室内物品视为放弃所有权</w:t>
      </w:r>
      <w:r>
        <w:rPr>
          <w:spacing w:val="-29"/>
        </w:rPr>
        <w:t xml:space="preserve"> </w:t>
      </w:r>
      <w:r>
        <w:rPr>
          <w:spacing w:val="3"/>
        </w:rPr>
        <w:t>，因清扫、</w:t>
      </w:r>
      <w:r>
        <w:rPr/>
        <w:t xml:space="preserve"> </w:t>
      </w:r>
      <w:r>
        <w:rPr>
          <w:spacing w:val="8"/>
        </w:rPr>
        <w:t>维修等原因而造成的损失由学生本人承担。</w:t>
      </w:r>
    </w:p>
    <w:p>
      <w:pPr>
        <w:pStyle w:val="BodyText"/>
        <w:ind w:right="68" w:firstLine="420"/>
        <w:spacing w:before="2" w:line="266" w:lineRule="auto"/>
        <w:rPr/>
      </w:pPr>
      <w:r>
        <w:rPr>
          <w:b/>
          <w:bCs/>
          <w:spacing w:val="10"/>
        </w:rPr>
        <w:t>第十一条</w:t>
      </w:r>
      <w:r>
        <w:rPr>
          <w:spacing w:val="66"/>
        </w:rPr>
        <w:t xml:space="preserve"> </w:t>
      </w:r>
      <w:r>
        <w:rPr>
          <w:spacing w:val="10"/>
        </w:rPr>
        <w:t>根据教育部的相关规定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3"/>
        </w:rPr>
        <w:t xml:space="preserve"> </w:t>
      </w:r>
      <w:r>
        <w:rPr>
          <w:spacing w:val="10"/>
        </w:rPr>
        <w:t>原则上学生不得在外</w:t>
      </w:r>
      <w:r>
        <w:rPr/>
        <w:t xml:space="preserve"> </w:t>
      </w:r>
      <w:r>
        <w:rPr>
          <w:spacing w:val="8"/>
        </w:rPr>
        <w:t>住宿</w:t>
      </w:r>
      <w:r>
        <w:rPr>
          <w:spacing w:val="-25"/>
        </w:rPr>
        <w:t xml:space="preserve"> </w:t>
      </w:r>
      <w:r>
        <w:rPr>
          <w:spacing w:val="8"/>
        </w:rPr>
        <w:t>，如学生因病因事不能在校住宿，根据《南京传媒学院继</w:t>
      </w:r>
      <w:r>
        <w:rPr/>
        <w:t xml:space="preserve"> </w:t>
      </w:r>
      <w:r>
        <w:rPr>
          <w:spacing w:val="7"/>
        </w:rPr>
        <w:t>续教育学院关于学生走读管理规定》</w:t>
      </w:r>
      <w:r>
        <w:rPr>
          <w:spacing w:val="-20"/>
        </w:rPr>
        <w:t xml:space="preserve"> </w:t>
      </w:r>
      <w:r>
        <w:rPr>
          <w:spacing w:val="7"/>
        </w:rPr>
        <w:t>，办理相应手续。</w:t>
      </w:r>
      <w:r>
        <w:rPr>
          <w:spacing w:val="-44"/>
        </w:rPr>
        <w:t xml:space="preserve"> </w:t>
      </w:r>
      <w:r>
        <w:rPr>
          <w:spacing w:val="7"/>
        </w:rPr>
        <w:t>有关手</w:t>
      </w:r>
      <w:r>
        <w:rPr/>
        <w:t xml:space="preserve"> </w:t>
      </w:r>
      <w:r>
        <w:rPr>
          <w:spacing w:val="7"/>
        </w:rPr>
        <w:t>续一经办理，学生在校外因个人行为所造成的后果</w:t>
      </w:r>
      <w:r>
        <w:rPr>
          <w:spacing w:val="-37"/>
        </w:rPr>
        <w:t xml:space="preserve"> </w:t>
      </w:r>
      <w:r>
        <w:rPr>
          <w:spacing w:val="7"/>
        </w:rPr>
        <w:t>，</w:t>
      </w:r>
      <w:r>
        <w:rPr>
          <w:spacing w:val="-30"/>
        </w:rPr>
        <w:t xml:space="preserve"> </w:t>
      </w:r>
      <w:r>
        <w:rPr>
          <w:spacing w:val="7"/>
        </w:rPr>
        <w:t>由学生个</w:t>
      </w:r>
      <w:r>
        <w:rPr/>
        <w:t xml:space="preserve"> </w:t>
      </w:r>
      <w:r>
        <w:rPr>
          <w:spacing w:val="7"/>
        </w:rPr>
        <w:t>人承担一切责任。</w:t>
      </w:r>
    </w:p>
    <w:p>
      <w:pPr>
        <w:pStyle w:val="BodyText"/>
        <w:ind w:left="1993"/>
        <w:spacing w:before="135" w:line="199" w:lineRule="auto"/>
        <w:outlineLvl w:val="0"/>
        <w:rPr/>
      </w:pPr>
      <w:r>
        <w:rPr>
          <w:spacing w:val="2"/>
        </w:rPr>
        <w:t>第三章</w:t>
      </w:r>
      <w:r>
        <w:rPr>
          <w:spacing w:val="18"/>
        </w:rPr>
        <w:t xml:space="preserve">   </w:t>
      </w:r>
      <w:r>
        <w:rPr>
          <w:spacing w:val="2"/>
        </w:rPr>
        <w:t>日常管理</w:t>
      </w:r>
    </w:p>
    <w:p>
      <w:pPr>
        <w:pStyle w:val="BodyText"/>
        <w:ind w:left="25" w:right="68" w:firstLine="396"/>
        <w:spacing w:before="254" w:line="264" w:lineRule="auto"/>
        <w:jc w:val="both"/>
        <w:rPr/>
      </w:pPr>
      <w:r>
        <w:rPr>
          <w:b/>
          <w:bCs/>
          <w:spacing w:val="2"/>
        </w:rPr>
        <w:t>第十二条</w:t>
      </w:r>
      <w:r>
        <w:rPr>
          <w:spacing w:val="58"/>
          <w:w w:val="101"/>
        </w:rPr>
        <w:t xml:space="preserve"> </w:t>
      </w:r>
      <w:r>
        <w:rPr>
          <w:spacing w:val="2"/>
        </w:rPr>
        <w:t>学生公寓每日 6:00 开门</w:t>
      </w:r>
      <w:r>
        <w:rPr>
          <w:spacing w:val="-39"/>
        </w:rPr>
        <w:t xml:space="preserve"> </w:t>
      </w:r>
      <w:r>
        <w:rPr>
          <w:spacing w:val="2"/>
        </w:rPr>
        <w:t>，周一至周日 22:30 关</w:t>
      </w:r>
      <w:r>
        <w:rPr/>
        <w:t xml:space="preserve"> </w:t>
      </w:r>
      <w:r>
        <w:rPr>
          <w:spacing w:val="5"/>
        </w:rPr>
        <w:t>门，关门后要保持安静。</w:t>
      </w:r>
      <w:r>
        <w:rPr>
          <w:spacing w:val="1"/>
        </w:rPr>
        <w:t xml:space="preserve"> </w:t>
      </w:r>
      <w:r>
        <w:rPr>
          <w:spacing w:val="5"/>
        </w:rPr>
        <w:t>自觉熄灯</w:t>
      </w:r>
      <w:r>
        <w:rPr>
          <w:spacing w:val="-36"/>
        </w:rPr>
        <w:t xml:space="preserve"> </w:t>
      </w:r>
      <w:r>
        <w:rPr>
          <w:spacing w:val="5"/>
        </w:rPr>
        <w:t>。严禁夜不归宿或晚归，关</w:t>
      </w:r>
      <w:r>
        <w:rPr/>
        <w:t xml:space="preserve"> </w:t>
      </w:r>
      <w:r>
        <w:rPr>
          <w:spacing w:val="6"/>
        </w:rPr>
        <w:t>门后归寝须登记后方可入内。</w:t>
      </w:r>
    </w:p>
    <w:p>
      <w:pPr>
        <w:pStyle w:val="BodyText"/>
        <w:ind w:left="421"/>
        <w:spacing w:before="1" w:line="188" w:lineRule="auto"/>
        <w:rPr/>
      </w:pPr>
      <w:r>
        <w:rPr>
          <w:b/>
          <w:bCs/>
          <w:spacing w:val="11"/>
        </w:rPr>
        <w:t>第十三条</w:t>
      </w:r>
      <w:r>
        <w:rPr>
          <w:spacing w:val="66"/>
        </w:rPr>
        <w:t xml:space="preserve"> </w:t>
      </w:r>
      <w:r>
        <w:rPr>
          <w:spacing w:val="11"/>
        </w:rPr>
        <w:t>未经学生公寓管理部门同意</w:t>
      </w:r>
      <w:r>
        <w:rPr>
          <w:spacing w:val="-37"/>
        </w:rPr>
        <w:t xml:space="preserve"> </w:t>
      </w:r>
      <w:r>
        <w:rPr>
          <w:spacing w:val="11"/>
        </w:rPr>
        <w:t>，任何人不允许私</w:t>
      </w:r>
    </w:p>
    <w:p>
      <w:pPr>
        <w:spacing w:line="188" w:lineRule="auto"/>
        <w:sectPr>
          <w:footerReference w:type="default" r:id="rId75"/>
          <w:pgSz w:w="7370" w:h="10431"/>
          <w:pgMar w:top="886" w:right="783" w:bottom="1080" w:left="858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1" w:right="157" w:firstLine="32"/>
        <w:spacing w:before="91" w:line="263" w:lineRule="auto"/>
        <w:rPr/>
      </w:pPr>
      <w:bookmarkStart w:name="bookmark111" w:id="121"/>
      <w:bookmarkEnd w:id="121"/>
      <w:r>
        <w:rPr>
          <w:spacing w:val="5"/>
        </w:rPr>
        <w:t>自调换、</w:t>
      </w:r>
      <w:r>
        <w:rPr>
          <w:spacing w:val="-7"/>
        </w:rPr>
        <w:t xml:space="preserve"> </w:t>
      </w:r>
      <w:r>
        <w:rPr>
          <w:spacing w:val="5"/>
        </w:rPr>
        <w:t>占用寝室空床位和占用空房间</w:t>
      </w:r>
      <w:r>
        <w:rPr>
          <w:spacing w:val="-39"/>
        </w:rPr>
        <w:t xml:space="preserve"> </w:t>
      </w:r>
      <w:r>
        <w:rPr>
          <w:spacing w:val="5"/>
        </w:rPr>
        <w:t>，不允许私自转让或转</w:t>
      </w:r>
      <w:r>
        <w:rPr/>
        <w:t xml:space="preserve"> </w:t>
      </w:r>
      <w:r>
        <w:rPr>
          <w:spacing w:val="8"/>
        </w:rPr>
        <w:t>租床位，不在规定床位入住者将视为夜不归宿。</w:t>
      </w:r>
    </w:p>
    <w:p>
      <w:pPr>
        <w:pStyle w:val="BodyText"/>
        <w:ind w:left="1" w:right="157" w:firstLine="418"/>
        <w:spacing w:before="7" w:line="263" w:lineRule="auto"/>
        <w:jc w:val="both"/>
        <w:rPr/>
      </w:pPr>
      <w:r>
        <w:rPr>
          <w:b/>
          <w:bCs/>
          <w:spacing w:val="9"/>
        </w:rPr>
        <w:t>第十四条</w:t>
      </w:r>
      <w:r>
        <w:rPr>
          <w:spacing w:val="50"/>
        </w:rPr>
        <w:t xml:space="preserve"> </w:t>
      </w:r>
      <w:r>
        <w:rPr>
          <w:spacing w:val="9"/>
        </w:rPr>
        <w:t>如有特殊原因需要调整床位的，可</w:t>
      </w:r>
      <w:r>
        <w:rPr>
          <w:spacing w:val="8"/>
        </w:rPr>
        <w:t>向学院辅导</w:t>
      </w:r>
      <w:r>
        <w:rPr/>
        <w:t xml:space="preserve">  </w:t>
      </w:r>
      <w:r>
        <w:rPr>
          <w:spacing w:val="8"/>
        </w:rPr>
        <w:t>员申请，经同意后填写《学生公寓调寝单》</w:t>
      </w:r>
      <w:r>
        <w:rPr>
          <w:spacing w:val="-27"/>
        </w:rPr>
        <w:t xml:space="preserve"> </w:t>
      </w:r>
      <w:r>
        <w:rPr>
          <w:spacing w:val="8"/>
        </w:rPr>
        <w:t>，辅导员签字确认</w:t>
      </w:r>
      <w:r>
        <w:rPr/>
        <w:t xml:space="preserve"> </w:t>
      </w:r>
      <w:r>
        <w:rPr>
          <w:spacing w:val="7"/>
        </w:rPr>
        <w:t>后至学生公寓管理部门备案</w:t>
      </w:r>
      <w:r>
        <w:rPr>
          <w:spacing w:val="-22"/>
        </w:rPr>
        <w:t xml:space="preserve"> </w:t>
      </w:r>
      <w:r>
        <w:rPr>
          <w:spacing w:val="7"/>
        </w:rPr>
        <w:t>，方可调整床位。</w:t>
      </w:r>
      <w:r>
        <w:rPr>
          <w:spacing w:val="-45"/>
        </w:rPr>
        <w:t xml:space="preserve"> </w:t>
      </w:r>
      <w:r>
        <w:rPr>
          <w:spacing w:val="7"/>
        </w:rPr>
        <w:t>备案后，学生调</w:t>
      </w:r>
      <w:r>
        <w:rPr/>
        <w:t xml:space="preserve"> </w:t>
      </w:r>
      <w:r>
        <w:rPr>
          <w:spacing w:val="4"/>
        </w:rPr>
        <w:t>寝在 7</w:t>
      </w:r>
      <w:r>
        <w:rPr>
          <w:spacing w:val="48"/>
        </w:rPr>
        <w:t xml:space="preserve"> </w:t>
      </w:r>
      <w:r>
        <w:rPr>
          <w:spacing w:val="4"/>
        </w:rPr>
        <w:t>日内完毕。</w:t>
      </w:r>
      <w:r>
        <w:rPr>
          <w:spacing w:val="-37"/>
        </w:rPr>
        <w:t xml:space="preserve"> </w:t>
      </w:r>
      <w:r>
        <w:rPr>
          <w:spacing w:val="4"/>
        </w:rPr>
        <w:t>晚归、</w:t>
      </w:r>
      <w:r>
        <w:rPr>
          <w:spacing w:val="-46"/>
        </w:rPr>
        <w:t xml:space="preserve"> </w:t>
      </w:r>
      <w:r>
        <w:rPr>
          <w:spacing w:val="4"/>
        </w:rPr>
        <w:t>夜不归宿由调寝后的公寓管理站进行</w:t>
      </w:r>
      <w:r>
        <w:rPr/>
        <w:t xml:space="preserve"> </w:t>
      </w:r>
      <w:r>
        <w:rPr>
          <w:spacing w:val="2"/>
        </w:rPr>
        <w:t>上报。</w:t>
      </w:r>
    </w:p>
    <w:p>
      <w:pPr>
        <w:pStyle w:val="BodyText"/>
        <w:ind w:firstLine="419"/>
        <w:spacing w:before="4" w:line="263" w:lineRule="auto"/>
        <w:jc w:val="both"/>
        <w:rPr/>
      </w:pPr>
      <w:r>
        <w:rPr>
          <w:b/>
          <w:bCs/>
          <w:spacing w:val="8"/>
        </w:rPr>
        <w:t>第十五条</w:t>
      </w:r>
      <w:r>
        <w:rPr>
          <w:spacing w:val="67"/>
          <w:w w:val="101"/>
        </w:rPr>
        <w:t xml:space="preserve"> </w:t>
      </w:r>
      <w:r>
        <w:rPr>
          <w:spacing w:val="8"/>
        </w:rPr>
        <w:t>爱护公共设施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6"/>
        </w:rPr>
        <w:t xml:space="preserve"> </w:t>
      </w:r>
      <w:r>
        <w:rPr>
          <w:spacing w:val="8"/>
        </w:rPr>
        <w:t>寝室如有设施损坏的</w:t>
      </w:r>
      <w:r>
        <w:rPr>
          <w:spacing w:val="-37"/>
        </w:rPr>
        <w:t xml:space="preserve"> </w:t>
      </w:r>
      <w:r>
        <w:rPr>
          <w:spacing w:val="8"/>
        </w:rPr>
        <w:t>，</w:t>
      </w:r>
      <w:r>
        <w:rPr>
          <w:spacing w:val="-47"/>
        </w:rPr>
        <w:t xml:space="preserve"> </w:t>
      </w:r>
      <w:r>
        <w:rPr>
          <w:spacing w:val="8"/>
        </w:rPr>
        <w:t>可通过</w:t>
      </w:r>
      <w:r>
        <w:rPr/>
        <w:t xml:space="preserve">   </w:t>
      </w:r>
      <w:r>
        <w:rPr>
          <w:spacing w:val="14"/>
        </w:rPr>
        <w:t>“校园报修系统</w:t>
      </w:r>
      <w:r>
        <w:rPr>
          <w:spacing w:val="-33"/>
        </w:rPr>
        <w:t xml:space="preserve"> </w:t>
      </w:r>
      <w:r>
        <w:rPr>
          <w:spacing w:val="14"/>
        </w:rPr>
        <w:t>”进行报修</w:t>
      </w:r>
      <w:r>
        <w:rPr>
          <w:spacing w:val="-36"/>
        </w:rPr>
        <w:t xml:space="preserve"> </w:t>
      </w:r>
      <w:r>
        <w:rPr>
          <w:spacing w:val="14"/>
        </w:rPr>
        <w:t>。对于人为损坏的设施按《南京传</w:t>
      </w:r>
      <w:r>
        <w:rPr/>
        <w:t xml:space="preserve">   </w:t>
      </w:r>
      <w:r>
        <w:rPr>
          <w:spacing w:val="8"/>
        </w:rPr>
        <w:t>媒学院公物人为损坏赔偿收费标准》赔偿后维修</w:t>
      </w:r>
      <w:r>
        <w:rPr>
          <w:spacing w:val="-26"/>
        </w:rPr>
        <w:t xml:space="preserve"> </w:t>
      </w:r>
      <w:r>
        <w:rPr>
          <w:spacing w:val="8"/>
        </w:rPr>
        <w:t>。全寝室学生</w:t>
      </w:r>
      <w:r>
        <w:rPr/>
        <w:t xml:space="preserve">   </w:t>
      </w:r>
      <w:r>
        <w:rPr>
          <w:spacing w:val="8"/>
        </w:rPr>
        <w:t>有保护本寝室公共财物的共同责任，若原因</w:t>
      </w:r>
      <w:r>
        <w:rPr>
          <w:spacing w:val="7"/>
        </w:rPr>
        <w:t>或责任人未能明确，</w:t>
      </w:r>
      <w:r>
        <w:rPr/>
        <w:t xml:space="preserve"> </w:t>
      </w:r>
      <w:r>
        <w:rPr>
          <w:spacing w:val="8"/>
        </w:rPr>
        <w:t>由全寝室学生共同赔偿。</w:t>
      </w:r>
    </w:p>
    <w:p>
      <w:pPr>
        <w:pStyle w:val="BodyText"/>
        <w:ind w:right="160" w:firstLine="419"/>
        <w:spacing w:before="3" w:line="263" w:lineRule="auto"/>
        <w:rPr/>
      </w:pPr>
      <w:r>
        <w:rPr>
          <w:b/>
          <w:bCs/>
          <w:spacing w:val="12"/>
        </w:rPr>
        <w:t>第十六条</w:t>
      </w:r>
      <w:r>
        <w:rPr>
          <w:spacing w:val="71"/>
          <w:w w:val="101"/>
        </w:rPr>
        <w:t xml:space="preserve"> </w:t>
      </w:r>
      <w:r>
        <w:rPr>
          <w:spacing w:val="12"/>
        </w:rPr>
        <w:t>新生入住一个月内寝室内设施损坏的应及时报</w:t>
      </w:r>
      <w:r>
        <w:rPr/>
        <w:t xml:space="preserve"> </w:t>
      </w:r>
      <w:r>
        <w:rPr>
          <w:spacing w:val="8"/>
        </w:rPr>
        <w:t>修，非人为损坏的免费维修</w:t>
      </w:r>
      <w:r>
        <w:rPr>
          <w:spacing w:val="-28"/>
        </w:rPr>
        <w:t xml:space="preserve"> </w:t>
      </w:r>
      <w:r>
        <w:rPr>
          <w:spacing w:val="8"/>
        </w:rPr>
        <w:t>。新生入住一个月后须与学生公寓</w:t>
      </w:r>
      <w:r>
        <w:rPr/>
        <w:t xml:space="preserve"> </w:t>
      </w:r>
      <w:r>
        <w:rPr>
          <w:spacing w:val="8"/>
        </w:rPr>
        <w:t>管理中心签订《学生公寓设施完好确认书》。</w:t>
      </w:r>
    </w:p>
    <w:p>
      <w:pPr>
        <w:pStyle w:val="BodyText"/>
        <w:ind w:left="419"/>
        <w:spacing w:before="1" w:line="195" w:lineRule="auto"/>
        <w:rPr/>
      </w:pPr>
      <w:r>
        <w:rPr>
          <w:b/>
          <w:bCs/>
          <w:spacing w:val="7"/>
        </w:rPr>
        <w:t>第十七条</w:t>
      </w:r>
      <w:r>
        <w:rPr>
          <w:spacing w:val="59"/>
          <w:w w:val="101"/>
        </w:rPr>
        <w:t xml:space="preserve"> </w:t>
      </w:r>
      <w:r>
        <w:rPr>
          <w:spacing w:val="7"/>
        </w:rPr>
        <w:t>严禁男女生互串寝室、</w:t>
      </w:r>
      <w:r>
        <w:rPr>
          <w:spacing w:val="-46"/>
        </w:rPr>
        <w:t xml:space="preserve"> </w:t>
      </w:r>
      <w:r>
        <w:rPr>
          <w:spacing w:val="7"/>
        </w:rPr>
        <w:t>严禁私自留宿他人。</w:t>
      </w:r>
    </w:p>
    <w:p>
      <w:pPr>
        <w:pStyle w:val="BodyText"/>
        <w:ind w:right="190" w:firstLine="419"/>
        <w:spacing w:before="105" w:line="263" w:lineRule="auto"/>
        <w:rPr/>
      </w:pPr>
      <w:r>
        <w:rPr>
          <w:b/>
          <w:bCs/>
          <w:spacing w:val="11"/>
        </w:rPr>
        <w:t>第十八条</w:t>
      </w:r>
      <w:r>
        <w:rPr>
          <w:spacing w:val="66"/>
        </w:rPr>
        <w:t xml:space="preserve"> </w:t>
      </w:r>
      <w:r>
        <w:rPr>
          <w:spacing w:val="11"/>
        </w:rPr>
        <w:t>公寓管理员有权检查进出寝室楼人员的证件。</w:t>
      </w:r>
      <w:r>
        <w:rPr/>
        <w:t xml:space="preserve"> </w:t>
      </w:r>
      <w:r>
        <w:rPr>
          <w:spacing w:val="7"/>
        </w:rPr>
        <w:t>本学校工作人员来访须出示有效证件</w:t>
      </w:r>
      <w:r>
        <w:rPr>
          <w:spacing w:val="-32"/>
        </w:rPr>
        <w:t xml:space="preserve"> </w:t>
      </w:r>
      <w:r>
        <w:rPr>
          <w:spacing w:val="7"/>
        </w:rPr>
        <w:t>，说明情况后登记进入。</w:t>
      </w:r>
    </w:p>
    <w:p>
      <w:pPr>
        <w:pStyle w:val="BodyText"/>
        <w:ind w:left="9" w:right="160" w:firstLine="410"/>
        <w:spacing w:before="3" w:line="266" w:lineRule="auto"/>
        <w:rPr/>
      </w:pPr>
      <w:r>
        <w:rPr>
          <w:b/>
          <w:bCs/>
          <w:spacing w:val="12"/>
        </w:rPr>
        <w:t>第十九条</w:t>
      </w:r>
      <w:r>
        <w:rPr>
          <w:spacing w:val="71"/>
          <w:w w:val="101"/>
        </w:rPr>
        <w:t xml:space="preserve"> </w:t>
      </w:r>
      <w:r>
        <w:rPr>
          <w:spacing w:val="12"/>
        </w:rPr>
        <w:t>学生亲属来访须持本人有效证件并与学生约定</w:t>
      </w:r>
      <w:r>
        <w:rPr/>
        <w:t xml:space="preserve"> </w:t>
      </w:r>
      <w:r>
        <w:rPr>
          <w:spacing w:val="7"/>
        </w:rPr>
        <w:t>时间后，学生本人至楼下会客</w:t>
      </w:r>
      <w:r>
        <w:rPr>
          <w:spacing w:val="-33"/>
        </w:rPr>
        <w:t xml:space="preserve"> </w:t>
      </w:r>
      <w:r>
        <w:rPr>
          <w:spacing w:val="7"/>
        </w:rPr>
        <w:t>，亲属不得进入楼内。</w:t>
      </w:r>
      <w:r>
        <w:rPr>
          <w:spacing w:val="-45"/>
        </w:rPr>
        <w:t xml:space="preserve"> </w:t>
      </w:r>
      <w:r>
        <w:rPr>
          <w:spacing w:val="7"/>
        </w:rPr>
        <w:t>如有特殊</w:t>
      </w:r>
    </w:p>
    <w:p>
      <w:pPr>
        <w:spacing w:line="266" w:lineRule="auto"/>
        <w:sectPr>
          <w:footerReference w:type="default" r:id="rId76"/>
          <w:pgSz w:w="7370" w:h="10431"/>
          <w:pgMar w:top="886" w:right="693" w:bottom="1078" w:left="860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4" w:hanging="2"/>
        <w:spacing w:before="91" w:line="263" w:lineRule="auto"/>
        <w:rPr/>
      </w:pPr>
      <w:bookmarkStart w:name="bookmark112" w:id="122"/>
      <w:bookmarkEnd w:id="122"/>
      <w:r>
        <w:rPr>
          <w:spacing w:val="7"/>
        </w:rPr>
        <w:t>情况</w:t>
      </w:r>
      <w:r>
        <w:rPr>
          <w:spacing w:val="-27"/>
        </w:rPr>
        <w:t xml:space="preserve"> </w:t>
      </w:r>
      <w:r>
        <w:rPr>
          <w:spacing w:val="7"/>
        </w:rPr>
        <w:t>，须联系学院辅导员经同意后方可登记进入</w:t>
      </w:r>
      <w:r>
        <w:rPr>
          <w:spacing w:val="-39"/>
        </w:rPr>
        <w:t xml:space="preserve"> </w:t>
      </w:r>
      <w:r>
        <w:rPr>
          <w:spacing w:val="7"/>
        </w:rPr>
        <w:t>，且探访时间</w:t>
      </w:r>
      <w:r>
        <w:rPr/>
        <w:t xml:space="preserve"> </w:t>
      </w:r>
      <w:r>
        <w:rPr>
          <w:spacing w:val="7"/>
        </w:rPr>
        <w:t>不得超过半小时。</w:t>
      </w:r>
    </w:p>
    <w:p>
      <w:pPr>
        <w:pStyle w:val="BodyText"/>
        <w:ind w:firstLine="420"/>
        <w:spacing w:before="6" w:line="263" w:lineRule="auto"/>
        <w:rPr/>
      </w:pPr>
      <w:r>
        <w:rPr>
          <w:b/>
          <w:bCs/>
          <w:spacing w:val="12"/>
        </w:rPr>
        <w:t>第二十条</w:t>
      </w:r>
      <w:r>
        <w:rPr>
          <w:spacing w:val="71"/>
          <w:w w:val="101"/>
        </w:rPr>
        <w:t xml:space="preserve"> </w:t>
      </w:r>
      <w:r>
        <w:rPr>
          <w:spacing w:val="12"/>
        </w:rPr>
        <w:t>如学院临时安排学生组织进入寝室检查或学生</w:t>
      </w:r>
      <w:r>
        <w:rPr/>
        <w:t xml:space="preserve"> </w:t>
      </w:r>
      <w:r>
        <w:rPr>
          <w:spacing w:val="8"/>
        </w:rPr>
        <w:t>因学习需要使用寝室场地的</w:t>
      </w:r>
      <w:r>
        <w:rPr>
          <w:spacing w:val="-25"/>
        </w:rPr>
        <w:t xml:space="preserve"> </w:t>
      </w:r>
      <w:r>
        <w:rPr>
          <w:spacing w:val="8"/>
        </w:rPr>
        <w:t>，须提前开具申请注明进入时间、</w:t>
      </w:r>
      <w:r>
        <w:rPr/>
        <w:t xml:space="preserve"> </w:t>
      </w:r>
      <w:r>
        <w:rPr>
          <w:spacing w:val="7"/>
        </w:rPr>
        <w:t>人员、事由、</w:t>
      </w:r>
      <w:r>
        <w:rPr>
          <w:spacing w:val="-28"/>
        </w:rPr>
        <w:t xml:space="preserve"> </w:t>
      </w:r>
      <w:r>
        <w:rPr>
          <w:spacing w:val="7"/>
        </w:rPr>
        <w:t>负责老师及辅导员签字盖章</w:t>
      </w:r>
      <w:r>
        <w:rPr>
          <w:spacing w:val="-39"/>
        </w:rPr>
        <w:t xml:space="preserve"> </w:t>
      </w:r>
      <w:r>
        <w:rPr>
          <w:spacing w:val="7"/>
        </w:rPr>
        <w:t>，分管学生工作的领</w:t>
      </w:r>
      <w:r>
        <w:rPr/>
        <w:t xml:space="preserve"> </w:t>
      </w:r>
      <w:r>
        <w:rPr>
          <w:spacing w:val="8"/>
        </w:rPr>
        <w:t>导签署意见后</w:t>
      </w:r>
      <w:r>
        <w:rPr>
          <w:spacing w:val="-27"/>
        </w:rPr>
        <w:t xml:space="preserve"> </w:t>
      </w:r>
      <w:r>
        <w:rPr>
          <w:spacing w:val="8"/>
        </w:rPr>
        <w:t>，至公寓管理中心审批备案方可进入，进入人员</w:t>
      </w:r>
      <w:r>
        <w:rPr/>
        <w:t xml:space="preserve"> </w:t>
      </w:r>
      <w:r>
        <w:rPr>
          <w:spacing w:val="9"/>
        </w:rPr>
        <w:t>必须出示此申请及工作证或学生证，并按要求做好来访人员登</w:t>
      </w:r>
      <w:r>
        <w:rPr>
          <w:spacing w:val="15"/>
        </w:rPr>
        <w:t xml:space="preserve"> </w:t>
      </w:r>
      <w:r>
        <w:rPr/>
        <w:t>记。</w:t>
      </w:r>
    </w:p>
    <w:p>
      <w:pPr>
        <w:pStyle w:val="BodyText"/>
        <w:ind w:left="1" w:firstLine="419"/>
        <w:spacing w:before="5" w:line="263" w:lineRule="auto"/>
        <w:jc w:val="both"/>
        <w:rPr/>
      </w:pPr>
      <w:r>
        <w:rPr>
          <w:b/>
          <w:bCs/>
          <w:spacing w:val="12"/>
        </w:rPr>
        <w:t>第二十一条</w:t>
      </w:r>
      <w:r>
        <w:rPr>
          <w:spacing w:val="69"/>
          <w:w w:val="101"/>
        </w:rPr>
        <w:t xml:space="preserve"> </w:t>
      </w:r>
      <w:r>
        <w:rPr>
          <w:spacing w:val="12"/>
        </w:rPr>
        <w:t>公寓管理部门保留一套学生公寓的寝室内门</w:t>
      </w:r>
      <w:r>
        <w:rPr/>
        <w:t xml:space="preserve"> </w:t>
      </w:r>
      <w:r>
        <w:rPr>
          <w:spacing w:val="7"/>
        </w:rPr>
        <w:t>钥匙</w:t>
      </w:r>
      <w:r>
        <w:rPr>
          <w:spacing w:val="-30"/>
        </w:rPr>
        <w:t xml:space="preserve"> </w:t>
      </w:r>
      <w:r>
        <w:rPr>
          <w:spacing w:val="7"/>
        </w:rPr>
        <w:t>，作为检查及紧急情况处理的备用钥匙</w:t>
      </w:r>
      <w:r>
        <w:rPr>
          <w:spacing w:val="-35"/>
        </w:rPr>
        <w:t xml:space="preserve"> </w:t>
      </w:r>
      <w:r>
        <w:rPr>
          <w:spacing w:val="7"/>
        </w:rPr>
        <w:t>。住宿人员因故需</w:t>
      </w:r>
      <w:r>
        <w:rPr/>
        <w:t xml:space="preserve"> </w:t>
      </w:r>
      <w:r>
        <w:rPr>
          <w:spacing w:val="8"/>
        </w:rPr>
        <w:t>借用本寝室钥匙须凭有效证件到一层公寓管理站处办理</w:t>
      </w:r>
      <w:r>
        <w:rPr>
          <w:spacing w:val="-28"/>
        </w:rPr>
        <w:t xml:space="preserve"> </w:t>
      </w:r>
      <w:r>
        <w:rPr>
          <w:spacing w:val="8"/>
        </w:rPr>
        <w:t>。严禁</w:t>
      </w:r>
      <w:r>
        <w:rPr/>
        <w:t xml:space="preserve"> </w:t>
      </w:r>
      <w:r>
        <w:rPr>
          <w:spacing w:val="9"/>
        </w:rPr>
        <w:t>私自调换门锁或另加门锁，不得将寝室钥匙借予他人。</w:t>
      </w:r>
    </w:p>
    <w:p>
      <w:pPr>
        <w:pStyle w:val="BodyText"/>
        <w:ind w:right="2" w:firstLine="420"/>
        <w:spacing w:before="3" w:line="263" w:lineRule="auto"/>
        <w:jc w:val="both"/>
        <w:rPr/>
      </w:pPr>
      <w:r>
        <w:rPr>
          <w:b/>
          <w:bCs/>
          <w:spacing w:val="12"/>
        </w:rPr>
        <w:t>第二十二条</w:t>
      </w:r>
      <w:r>
        <w:rPr>
          <w:spacing w:val="1"/>
        </w:rPr>
        <w:t xml:space="preserve">  </w:t>
      </w:r>
      <w:r>
        <w:rPr>
          <w:spacing w:val="12"/>
        </w:rPr>
        <w:t>因检查寝室卫生及防火安全或维修等事务进</w:t>
      </w:r>
      <w:r>
        <w:rPr>
          <w:spacing w:val="1"/>
        </w:rPr>
        <w:t xml:space="preserve"> </w:t>
      </w:r>
      <w:r>
        <w:rPr>
          <w:spacing w:val="8"/>
        </w:rPr>
        <w:t>入寝室内时，进入人员由公寓管理员陪同</w:t>
      </w:r>
      <w:r>
        <w:rPr>
          <w:spacing w:val="-27"/>
        </w:rPr>
        <w:t xml:space="preserve"> </w:t>
      </w:r>
      <w:r>
        <w:rPr>
          <w:spacing w:val="8"/>
        </w:rPr>
        <w:t>，有两人以上同时进</w:t>
      </w:r>
      <w:r>
        <w:rPr/>
        <w:t xml:space="preserve"> </w:t>
      </w:r>
      <w:r>
        <w:rPr>
          <w:spacing w:val="5"/>
        </w:rPr>
        <w:t>入，</w:t>
      </w:r>
      <w:r>
        <w:rPr>
          <w:spacing w:val="-33"/>
        </w:rPr>
        <w:t xml:space="preserve"> </w:t>
      </w:r>
      <w:r>
        <w:rPr>
          <w:spacing w:val="5"/>
        </w:rPr>
        <w:t>同学们可互相监督。</w:t>
      </w:r>
    </w:p>
    <w:p>
      <w:pPr>
        <w:pStyle w:val="BodyText"/>
        <w:ind w:firstLine="421"/>
        <w:spacing w:before="7" w:line="264" w:lineRule="auto"/>
        <w:rPr/>
      </w:pPr>
      <w:r>
        <w:rPr>
          <w:b/>
          <w:bCs/>
          <w:spacing w:val="10"/>
        </w:rPr>
        <w:t>第二十三条</w:t>
      </w:r>
      <w:r>
        <w:rPr>
          <w:spacing w:val="60"/>
          <w:w w:val="101"/>
        </w:rPr>
        <w:t xml:space="preserve"> </w:t>
      </w:r>
      <w:r>
        <w:rPr>
          <w:spacing w:val="10"/>
        </w:rPr>
        <w:t>暑假期间因考研</w:t>
      </w:r>
      <w:r>
        <w:rPr>
          <w:spacing w:val="-37"/>
        </w:rPr>
        <w:t xml:space="preserve"> </w:t>
      </w:r>
      <w:r>
        <w:rPr>
          <w:spacing w:val="10"/>
        </w:rPr>
        <w:t>、</w:t>
      </w:r>
      <w:r>
        <w:rPr>
          <w:spacing w:val="-40"/>
        </w:rPr>
        <w:t xml:space="preserve"> </w:t>
      </w:r>
      <w:r>
        <w:rPr>
          <w:spacing w:val="10"/>
        </w:rPr>
        <w:t>实习等原因需留校住宿的</w:t>
      </w:r>
      <w:r>
        <w:rPr/>
        <w:t xml:space="preserve"> </w:t>
      </w:r>
      <w:r>
        <w:rPr>
          <w:spacing w:val="6"/>
        </w:rPr>
        <w:t>学生</w:t>
      </w:r>
      <w:r>
        <w:rPr>
          <w:spacing w:val="-29"/>
        </w:rPr>
        <w:t xml:space="preserve"> </w:t>
      </w:r>
      <w:r>
        <w:rPr>
          <w:spacing w:val="6"/>
        </w:rPr>
        <w:t>，为保障学生安全</w:t>
      </w:r>
      <w:r>
        <w:rPr>
          <w:spacing w:val="-39"/>
        </w:rPr>
        <w:t xml:space="preserve"> </w:t>
      </w:r>
      <w:r>
        <w:rPr>
          <w:spacing w:val="6"/>
        </w:rPr>
        <w:t>，学校采取集中住宿的办法统一管理</w:t>
      </w:r>
      <w:r>
        <w:rPr>
          <w:spacing w:val="-35"/>
        </w:rPr>
        <w:t xml:space="preserve"> </w:t>
      </w:r>
      <w:r>
        <w:rPr>
          <w:spacing w:val="6"/>
        </w:rPr>
        <w:t>。</w:t>
      </w:r>
      <w:r>
        <w:rPr/>
        <w:t xml:space="preserve"> </w:t>
      </w:r>
      <w:r>
        <w:rPr>
          <w:spacing w:val="8"/>
        </w:rPr>
        <w:t>学生根据《暑假留校住宿办理办法》提出申请</w:t>
      </w:r>
      <w:r>
        <w:rPr>
          <w:spacing w:val="-26"/>
        </w:rPr>
        <w:t xml:space="preserve"> </w:t>
      </w:r>
      <w:r>
        <w:rPr>
          <w:spacing w:val="8"/>
        </w:rPr>
        <w:t>，学院辅导员和</w:t>
      </w:r>
      <w:r>
        <w:rPr/>
        <w:t xml:space="preserve"> </w:t>
      </w:r>
      <w:r>
        <w:rPr>
          <w:spacing w:val="17"/>
        </w:rPr>
        <w:t>分管学生工作的领导签字确认后至学生公寓管理中心办理新</w:t>
      </w:r>
      <w:r>
        <w:rPr>
          <w:spacing w:val="16"/>
          <w:w w:val="101"/>
        </w:rPr>
        <w:t xml:space="preserve"> </w:t>
      </w:r>
      <w:r>
        <w:rPr>
          <w:spacing w:val="7"/>
        </w:rPr>
        <w:t>床位临时入住。</w:t>
      </w:r>
    </w:p>
    <w:p>
      <w:pPr>
        <w:spacing w:line="264" w:lineRule="auto"/>
        <w:sectPr>
          <w:footerReference w:type="default" r:id="rId77"/>
          <w:pgSz w:w="7370" w:h="10431"/>
          <w:pgMar w:top="886" w:right="851" w:bottom="1080" w:left="858" w:header="0" w:footer="918" w:gutter="0"/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right="52" w:firstLine="419"/>
        <w:spacing w:before="91" w:line="264" w:lineRule="auto"/>
        <w:rPr/>
      </w:pPr>
      <w:bookmarkStart w:name="bookmark113" w:id="123"/>
      <w:bookmarkEnd w:id="123"/>
      <w:r>
        <w:rPr>
          <w:b/>
          <w:bCs/>
          <w:spacing w:val="7"/>
        </w:rPr>
        <w:t>第二十四条</w:t>
      </w:r>
      <w:r>
        <w:rPr>
          <w:spacing w:val="6"/>
        </w:rPr>
        <w:t xml:space="preserve">  </w:t>
      </w:r>
      <w:r>
        <w:rPr>
          <w:spacing w:val="7"/>
        </w:rPr>
        <w:t>除寝室内配备的照明设施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37"/>
        </w:rPr>
        <w:t xml:space="preserve"> </w:t>
      </w:r>
      <w:r>
        <w:rPr>
          <w:spacing w:val="7"/>
        </w:rPr>
        <w:t>空调</w:t>
      </w:r>
      <w:r>
        <w:rPr>
          <w:spacing w:val="-40"/>
        </w:rPr>
        <w:t xml:space="preserve"> </w:t>
      </w:r>
      <w:r>
        <w:rPr>
          <w:spacing w:val="7"/>
        </w:rPr>
        <w:t>、</w:t>
      </w:r>
      <w:r>
        <w:rPr>
          <w:spacing w:val="-40"/>
        </w:rPr>
        <w:t xml:space="preserve"> </w:t>
      </w:r>
      <w:r>
        <w:rPr>
          <w:spacing w:val="7"/>
        </w:rPr>
        <w:t>热水器和</w:t>
      </w:r>
      <w:r>
        <w:rPr/>
        <w:t xml:space="preserve"> </w:t>
      </w:r>
      <w:r>
        <w:rPr>
          <w:spacing w:val="6"/>
        </w:rPr>
        <w:t>个人电脑、</w:t>
      </w:r>
      <w:r>
        <w:rPr>
          <w:spacing w:val="-21"/>
        </w:rPr>
        <w:t xml:space="preserve"> </w:t>
      </w:r>
      <w:r>
        <w:rPr>
          <w:spacing w:val="6"/>
        </w:rPr>
        <w:t>台灯以外</w:t>
      </w:r>
      <w:r>
        <w:rPr>
          <w:spacing w:val="-39"/>
        </w:rPr>
        <w:t xml:space="preserve"> </w:t>
      </w:r>
      <w:r>
        <w:rPr>
          <w:spacing w:val="6"/>
        </w:rPr>
        <w:t>，严禁使用洗衣机、冰箱、</w:t>
      </w:r>
      <w:r>
        <w:rPr>
          <w:spacing w:val="-45"/>
        </w:rPr>
        <w:t xml:space="preserve"> </w:t>
      </w:r>
      <w:r>
        <w:rPr>
          <w:spacing w:val="6"/>
        </w:rPr>
        <w:t>厨卫电器（例</w:t>
      </w:r>
      <w:r>
        <w:rPr/>
        <w:t xml:space="preserve"> </w:t>
      </w:r>
      <w:r>
        <w:rPr/>
        <w:t>如：</w:t>
      </w:r>
      <w:r>
        <w:rPr>
          <w:spacing w:val="-29"/>
        </w:rPr>
        <w:t xml:space="preserve"> </w:t>
      </w:r>
      <w:r>
        <w:rPr/>
        <w:t>微波炉、</w:t>
      </w:r>
      <w:r>
        <w:rPr>
          <w:spacing w:val="-25"/>
        </w:rPr>
        <w:t xml:space="preserve"> </w:t>
      </w:r>
      <w:r>
        <w:rPr/>
        <w:t>电水壶、</w:t>
      </w:r>
      <w:r>
        <w:rPr>
          <w:spacing w:val="-24"/>
        </w:rPr>
        <w:t xml:space="preserve"> </w:t>
      </w:r>
      <w:r>
        <w:rPr/>
        <w:t>电磁炉、</w:t>
      </w:r>
      <w:r>
        <w:rPr>
          <w:spacing w:val="-25"/>
        </w:rPr>
        <w:t xml:space="preserve"> </w:t>
      </w:r>
      <w:r>
        <w:rPr/>
        <w:t>电饼铛、</w:t>
      </w:r>
      <w:r>
        <w:rPr>
          <w:spacing w:val="-42"/>
        </w:rPr>
        <w:t xml:space="preserve"> </w:t>
      </w:r>
      <w:r>
        <w:rPr/>
        <w:t>热得快、</w:t>
      </w:r>
      <w:r>
        <w:rPr>
          <w:spacing w:val="-23"/>
        </w:rPr>
        <w:t xml:space="preserve"> </w:t>
      </w:r>
      <w:r>
        <w:rPr/>
        <w:t>电热杯、</w:t>
      </w:r>
      <w:r>
        <w:rPr>
          <w:spacing w:val="-41"/>
        </w:rPr>
        <w:t xml:space="preserve"> </w:t>
      </w:r>
      <w:r>
        <w:rPr/>
        <w:t>煮 </w:t>
      </w:r>
      <w:r>
        <w:rPr>
          <w:spacing w:val="3"/>
        </w:rPr>
        <w:t>蛋器等）</w:t>
      </w:r>
      <w:r>
        <w:rPr>
          <w:spacing w:val="-31"/>
        </w:rPr>
        <w:t xml:space="preserve"> </w:t>
      </w:r>
      <w:r>
        <w:rPr>
          <w:spacing w:val="3"/>
        </w:rPr>
        <w:t>、</w:t>
      </w:r>
      <w:r>
        <w:rPr>
          <w:spacing w:val="-45"/>
        </w:rPr>
        <w:t xml:space="preserve"> </w:t>
      </w:r>
      <w:r>
        <w:rPr>
          <w:spacing w:val="3"/>
        </w:rPr>
        <w:t>挂烫机（熨斗）</w:t>
      </w:r>
      <w:r>
        <w:rPr>
          <w:spacing w:val="-33"/>
        </w:rPr>
        <w:t xml:space="preserve"> </w:t>
      </w:r>
      <w:r>
        <w:rPr>
          <w:spacing w:val="3"/>
        </w:rPr>
        <w:t>、</w:t>
      </w:r>
      <w:r>
        <w:rPr>
          <w:spacing w:val="-47"/>
        </w:rPr>
        <w:t xml:space="preserve"> </w:t>
      </w:r>
      <w:r>
        <w:rPr>
          <w:spacing w:val="3"/>
        </w:rPr>
        <w:t>取暖器、</w:t>
      </w:r>
      <w:r>
        <w:rPr>
          <w:spacing w:val="-24"/>
        </w:rPr>
        <w:t xml:space="preserve"> </w:t>
      </w:r>
      <w:r>
        <w:rPr>
          <w:spacing w:val="3"/>
        </w:rPr>
        <w:t>电吹风、卷发器、</w:t>
      </w:r>
      <w:r>
        <w:rPr>
          <w:spacing w:val="-46"/>
        </w:rPr>
        <w:t xml:space="preserve"> </w:t>
      </w:r>
      <w:r>
        <w:rPr>
          <w:spacing w:val="3"/>
        </w:rPr>
        <w:t>足浴</w:t>
      </w:r>
      <w:r>
        <w:rPr/>
        <w:t xml:space="preserve"> </w:t>
      </w:r>
      <w:r>
        <w:rPr>
          <w:spacing w:val="6"/>
        </w:rPr>
        <w:t>盆、</w:t>
      </w:r>
      <w:r>
        <w:rPr>
          <w:spacing w:val="-24"/>
        </w:rPr>
        <w:t xml:space="preserve"> </w:t>
      </w:r>
      <w:r>
        <w:rPr>
          <w:spacing w:val="6"/>
        </w:rPr>
        <w:t>电热毯（电热褥）等电器。</w:t>
      </w:r>
      <w:r>
        <w:rPr>
          <w:spacing w:val="-44"/>
        </w:rPr>
        <w:t xml:space="preserve"> </w:t>
      </w:r>
      <w:r>
        <w:rPr>
          <w:spacing w:val="6"/>
        </w:rPr>
        <w:t>若寝室内存放以上物品</w:t>
      </w:r>
      <w:r>
        <w:rPr>
          <w:spacing w:val="-39"/>
        </w:rPr>
        <w:t xml:space="preserve"> </w:t>
      </w:r>
      <w:r>
        <w:rPr>
          <w:spacing w:val="6"/>
        </w:rPr>
        <w:t>，一经</w:t>
      </w:r>
      <w:r>
        <w:rPr/>
        <w:t xml:space="preserve"> </w:t>
      </w:r>
      <w:r>
        <w:rPr>
          <w:spacing w:val="8"/>
        </w:rPr>
        <w:t>发现以使用违规电器论处，并予以没收、</w:t>
      </w:r>
      <w:r>
        <w:rPr>
          <w:spacing w:val="-43"/>
        </w:rPr>
        <w:t xml:space="preserve"> </w:t>
      </w:r>
      <w:r>
        <w:rPr>
          <w:spacing w:val="8"/>
        </w:rPr>
        <w:t>不予归还。</w:t>
      </w:r>
    </w:p>
    <w:p>
      <w:pPr>
        <w:pStyle w:val="BodyText"/>
        <w:ind w:firstLine="419"/>
        <w:spacing w:before="4" w:line="263" w:lineRule="auto"/>
        <w:rPr/>
      </w:pPr>
      <w:r>
        <w:rPr>
          <w:b/>
          <w:bCs/>
          <w:spacing w:val="5"/>
        </w:rPr>
        <w:t>第二十五条</w:t>
      </w:r>
      <w:r>
        <w:rPr>
          <w:spacing w:val="59"/>
          <w:w w:val="101"/>
        </w:rPr>
        <w:t xml:space="preserve"> </w:t>
      </w:r>
      <w:r>
        <w:rPr>
          <w:spacing w:val="5"/>
        </w:rPr>
        <w:t>违规电器没收一次者</w:t>
      </w:r>
      <w:r>
        <w:rPr>
          <w:spacing w:val="-39"/>
        </w:rPr>
        <w:t xml:space="preserve"> </w:t>
      </w:r>
      <w:r>
        <w:rPr>
          <w:spacing w:val="5"/>
        </w:rPr>
        <w:t>，公寓管理部门报学院，</w:t>
      </w:r>
      <w:r>
        <w:rPr/>
        <w:t xml:space="preserve"> </w:t>
      </w:r>
      <w:r>
        <w:rPr>
          <w:spacing w:val="9"/>
        </w:rPr>
        <w:t>学院对学生进行批评教育并下发处分预警通知书，交公寓管理</w:t>
      </w:r>
      <w:r>
        <w:rPr>
          <w:spacing w:val="6"/>
        </w:rPr>
        <w:t xml:space="preserve">  </w:t>
      </w:r>
      <w:r>
        <w:rPr>
          <w:spacing w:val="7"/>
        </w:rPr>
        <w:t>部门备案；</w:t>
      </w:r>
      <w:r>
        <w:rPr>
          <w:spacing w:val="-32"/>
        </w:rPr>
        <w:t xml:space="preserve"> </w:t>
      </w:r>
      <w:r>
        <w:rPr>
          <w:spacing w:val="7"/>
        </w:rPr>
        <w:t>累计没收两次者</w:t>
      </w:r>
      <w:r>
        <w:rPr>
          <w:spacing w:val="-39"/>
        </w:rPr>
        <w:t xml:space="preserve"> </w:t>
      </w:r>
      <w:r>
        <w:rPr>
          <w:spacing w:val="7"/>
        </w:rPr>
        <w:t>，学院对学生下达院级警</w:t>
      </w:r>
      <w:r>
        <w:rPr>
          <w:spacing w:val="6"/>
        </w:rPr>
        <w:t>告处分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/>
        <w:t xml:space="preserve"> </w:t>
      </w:r>
      <w:r>
        <w:rPr>
          <w:spacing w:val="8"/>
        </w:rPr>
        <w:t>并把处分结果反馈至公寓管理部门备案；</w:t>
      </w:r>
      <w:r>
        <w:rPr>
          <w:spacing w:val="-29"/>
        </w:rPr>
        <w:t xml:space="preserve"> </w:t>
      </w:r>
      <w:r>
        <w:rPr>
          <w:spacing w:val="8"/>
        </w:rPr>
        <w:t>对于屡教不改、态度</w:t>
      </w:r>
      <w:r>
        <w:rPr/>
        <w:t xml:space="preserve">  </w:t>
      </w:r>
      <w:r>
        <w:rPr>
          <w:spacing w:val="8"/>
        </w:rPr>
        <w:t>恶劣者，学校下达严重警告至记过处分。</w:t>
      </w:r>
    </w:p>
    <w:p>
      <w:pPr>
        <w:pStyle w:val="BodyText"/>
        <w:ind w:left="1" w:right="52" w:firstLine="418"/>
        <w:spacing w:line="266" w:lineRule="auto"/>
        <w:rPr/>
      </w:pPr>
      <w:r>
        <w:rPr>
          <w:b/>
          <w:bCs/>
          <w:spacing w:val="12"/>
        </w:rPr>
        <w:t>第二十六条</w:t>
      </w:r>
      <w:r>
        <w:rPr>
          <w:spacing w:val="69"/>
          <w:w w:val="101"/>
        </w:rPr>
        <w:t xml:space="preserve"> </w:t>
      </w:r>
      <w:r>
        <w:rPr>
          <w:spacing w:val="12"/>
        </w:rPr>
        <w:t>学生公寓管理部门有权将学生在公寓内的行</w:t>
      </w:r>
      <w:r>
        <w:rPr/>
        <w:t xml:space="preserve"> </w:t>
      </w:r>
      <w:r>
        <w:rPr>
          <w:spacing w:val="9"/>
        </w:rPr>
        <w:t>为表现定期通知学院，作为班级和学生德育综合考评、评优和</w:t>
      </w:r>
      <w:r>
        <w:rPr>
          <w:spacing w:val="12"/>
        </w:rPr>
        <w:t xml:space="preserve"> </w:t>
      </w:r>
      <w:r>
        <w:rPr>
          <w:spacing w:val="7"/>
        </w:rPr>
        <w:t>奖学金评定的依据</w:t>
      </w:r>
      <w:r>
        <w:rPr>
          <w:spacing w:val="-23"/>
        </w:rPr>
        <w:t xml:space="preserve"> </w:t>
      </w:r>
      <w:r>
        <w:rPr>
          <w:spacing w:val="7"/>
        </w:rPr>
        <w:t>，并纳入学生的年度操行考评。</w:t>
      </w:r>
    </w:p>
    <w:p>
      <w:pPr>
        <w:pStyle w:val="BodyText"/>
        <w:ind w:left="1783"/>
        <w:spacing w:before="145" w:line="199" w:lineRule="auto"/>
        <w:outlineLvl w:val="0"/>
        <w:rPr/>
      </w:pPr>
      <w:r>
        <w:rPr>
          <w:spacing w:val="7"/>
        </w:rPr>
        <w:t>第四章   行为管理规定</w:t>
      </w:r>
    </w:p>
    <w:p>
      <w:pPr>
        <w:pStyle w:val="BodyText"/>
        <w:ind w:left="5" w:right="54" w:firstLine="414"/>
        <w:spacing w:before="256" w:line="263" w:lineRule="auto"/>
        <w:rPr/>
      </w:pPr>
      <w:r>
        <w:rPr>
          <w:b/>
          <w:bCs/>
          <w:spacing w:val="11"/>
        </w:rPr>
        <w:t>第二十七条</w:t>
      </w:r>
      <w:r>
        <w:rPr>
          <w:spacing w:val="63"/>
          <w:w w:val="101"/>
        </w:rPr>
        <w:t xml:space="preserve"> </w:t>
      </w:r>
      <w:r>
        <w:rPr>
          <w:spacing w:val="11"/>
        </w:rPr>
        <w:t>住宿生须服从学校的统一管理</w:t>
      </w:r>
      <w:r>
        <w:rPr>
          <w:spacing w:val="-37"/>
        </w:rPr>
        <w:t xml:space="preserve"> </w:t>
      </w:r>
      <w:r>
        <w:rPr>
          <w:spacing w:val="11"/>
        </w:rPr>
        <w:t>，配合做好日</w:t>
      </w:r>
      <w:r>
        <w:rPr/>
        <w:t xml:space="preserve"> </w:t>
      </w:r>
      <w:r>
        <w:rPr>
          <w:spacing w:val="6"/>
        </w:rPr>
        <w:t>常卫生检查、</w:t>
      </w:r>
      <w:r>
        <w:rPr>
          <w:spacing w:val="-36"/>
        </w:rPr>
        <w:t xml:space="preserve"> </w:t>
      </w:r>
      <w:r>
        <w:rPr>
          <w:spacing w:val="6"/>
        </w:rPr>
        <w:t>查房等管理工作。</w:t>
      </w:r>
    </w:p>
    <w:p>
      <w:pPr>
        <w:pStyle w:val="BodyText"/>
        <w:ind w:left="3" w:right="52" w:firstLine="416"/>
        <w:spacing w:before="3" w:line="266" w:lineRule="auto"/>
        <w:rPr/>
      </w:pPr>
      <w:r>
        <w:rPr>
          <w:b/>
          <w:bCs/>
          <w:spacing w:val="8"/>
        </w:rPr>
        <w:t>第二十八条</w:t>
      </w:r>
      <w:r>
        <w:rPr>
          <w:spacing w:val="62"/>
        </w:rPr>
        <w:t xml:space="preserve"> </w:t>
      </w:r>
      <w:r>
        <w:rPr>
          <w:spacing w:val="8"/>
        </w:rPr>
        <w:t>全体住宿生应当团结友爱</w:t>
      </w:r>
      <w:r>
        <w:rPr>
          <w:spacing w:val="-40"/>
        </w:rPr>
        <w:t xml:space="preserve"> </w:t>
      </w:r>
      <w:r>
        <w:rPr>
          <w:spacing w:val="8"/>
        </w:rPr>
        <w:t>、</w:t>
      </w:r>
      <w:r>
        <w:rPr>
          <w:spacing w:val="-41"/>
        </w:rPr>
        <w:t xml:space="preserve"> </w:t>
      </w:r>
      <w:r>
        <w:rPr>
          <w:spacing w:val="8"/>
        </w:rPr>
        <w:t>互相帮助</w:t>
      </w:r>
      <w:r>
        <w:rPr>
          <w:spacing w:val="-39"/>
        </w:rPr>
        <w:t xml:space="preserve"> </w:t>
      </w:r>
      <w:r>
        <w:rPr>
          <w:spacing w:val="8"/>
        </w:rPr>
        <w:t>、</w:t>
      </w:r>
      <w:r>
        <w:rPr>
          <w:spacing w:val="-41"/>
        </w:rPr>
        <w:t xml:space="preserve"> </w:t>
      </w:r>
      <w:r>
        <w:rPr>
          <w:spacing w:val="8"/>
        </w:rPr>
        <w:t>互谅</w:t>
      </w:r>
      <w:r>
        <w:rPr/>
        <w:t xml:space="preserve"> </w:t>
      </w:r>
      <w:r>
        <w:rPr>
          <w:spacing w:val="8"/>
        </w:rPr>
        <w:t>互让、和睦相处</w:t>
      </w:r>
      <w:r>
        <w:rPr>
          <w:spacing w:val="-29"/>
        </w:rPr>
        <w:t xml:space="preserve"> </w:t>
      </w:r>
      <w:r>
        <w:rPr>
          <w:spacing w:val="8"/>
        </w:rPr>
        <w:t>。共同生活中发生意见分歧和冲突时，要相互</w:t>
      </w:r>
    </w:p>
    <w:p>
      <w:pPr>
        <w:spacing w:line="266" w:lineRule="auto"/>
        <w:sectPr>
          <w:footerReference w:type="default" r:id="rId78"/>
          <w:pgSz w:w="7370" w:h="10431"/>
          <w:pgMar w:top="886" w:right="799" w:bottom="1078" w:left="860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right="48" w:firstLine="3"/>
        <w:spacing w:before="91" w:line="263" w:lineRule="auto"/>
        <w:rPr/>
      </w:pPr>
      <w:r>
        <w:rPr>
          <w:spacing w:val="6"/>
        </w:rPr>
        <w:t>理解</w:t>
      </w:r>
      <w:r>
        <w:rPr>
          <w:spacing w:val="-23"/>
        </w:rPr>
        <w:t xml:space="preserve"> </w:t>
      </w:r>
      <w:r>
        <w:rPr>
          <w:spacing w:val="6"/>
        </w:rPr>
        <w:t>，诚恳沟通，遇有不能自行和平解决的问题要冷静克制，</w:t>
      </w:r>
      <w:r>
        <w:rPr/>
        <w:t xml:space="preserve"> </w:t>
      </w:r>
      <w:r>
        <w:rPr>
          <w:spacing w:val="7"/>
        </w:rPr>
        <w:t>及时报告公寓管理员、</w:t>
      </w:r>
      <w:r>
        <w:rPr>
          <w:spacing w:val="-31"/>
        </w:rPr>
        <w:t xml:space="preserve"> </w:t>
      </w:r>
      <w:r>
        <w:rPr>
          <w:spacing w:val="7"/>
        </w:rPr>
        <w:t>院辅导员协调解决。</w:t>
      </w:r>
    </w:p>
    <w:p>
      <w:pPr>
        <w:pStyle w:val="BodyText"/>
        <w:ind w:left="3" w:firstLine="418"/>
        <w:spacing w:before="3" w:line="263" w:lineRule="auto"/>
        <w:jc w:val="both"/>
        <w:rPr/>
      </w:pPr>
      <w:r>
        <w:rPr>
          <w:b/>
          <w:bCs/>
          <w:spacing w:val="6"/>
        </w:rPr>
        <w:t>第二十九条</w:t>
      </w:r>
      <w:r>
        <w:rPr>
          <w:spacing w:val="65"/>
        </w:rPr>
        <w:t xml:space="preserve"> </w:t>
      </w:r>
      <w:r>
        <w:rPr>
          <w:spacing w:val="6"/>
        </w:rPr>
        <w:t>严禁在公寓内吸烟</w:t>
      </w:r>
      <w:r>
        <w:rPr>
          <w:spacing w:val="-40"/>
        </w:rPr>
        <w:t xml:space="preserve"> </w:t>
      </w:r>
      <w:r>
        <w:rPr>
          <w:spacing w:val="6"/>
        </w:rPr>
        <w:t>、</w:t>
      </w:r>
      <w:r>
        <w:rPr>
          <w:spacing w:val="-44"/>
        </w:rPr>
        <w:t xml:space="preserve"> </w:t>
      </w:r>
      <w:r>
        <w:rPr>
          <w:spacing w:val="6"/>
        </w:rPr>
        <w:t>饮酒</w:t>
      </w:r>
      <w:r>
        <w:rPr>
          <w:spacing w:val="-39"/>
        </w:rPr>
        <w:t xml:space="preserve"> </w:t>
      </w:r>
      <w:r>
        <w:rPr>
          <w:spacing w:val="6"/>
        </w:rPr>
        <w:t>、</w:t>
      </w:r>
      <w:r>
        <w:rPr>
          <w:spacing w:val="-44"/>
        </w:rPr>
        <w:t xml:space="preserve"> </w:t>
      </w:r>
      <w:r>
        <w:rPr>
          <w:spacing w:val="6"/>
        </w:rPr>
        <w:t>饮酒滋事</w:t>
      </w:r>
      <w:r>
        <w:rPr>
          <w:spacing w:val="-37"/>
        </w:rPr>
        <w:t xml:space="preserve"> </w:t>
      </w:r>
      <w:r>
        <w:rPr>
          <w:spacing w:val="6"/>
        </w:rPr>
        <w:t>，</w:t>
      </w:r>
      <w:r>
        <w:rPr>
          <w:spacing w:val="-45"/>
        </w:rPr>
        <w:t xml:space="preserve"> </w:t>
      </w:r>
      <w:r>
        <w:rPr>
          <w:spacing w:val="6"/>
        </w:rPr>
        <w:t>打架</w:t>
      </w:r>
      <w:r>
        <w:rPr/>
        <w:t xml:space="preserve"> </w:t>
      </w:r>
      <w:r>
        <w:rPr>
          <w:spacing w:val="8"/>
        </w:rPr>
        <w:t>斗殴</w:t>
      </w:r>
      <w:r>
        <w:rPr>
          <w:spacing w:val="-27"/>
        </w:rPr>
        <w:t xml:space="preserve"> </w:t>
      </w:r>
      <w:r>
        <w:rPr>
          <w:spacing w:val="8"/>
        </w:rPr>
        <w:t>，严禁各种形式的赌博行为，严禁观看、传播反动淫秽书</w:t>
      </w:r>
      <w:r>
        <w:rPr/>
        <w:t xml:space="preserve"> </w:t>
      </w:r>
      <w:r>
        <w:rPr>
          <w:spacing w:val="5"/>
        </w:rPr>
        <w:t>刊、视频、</w:t>
      </w:r>
      <w:r>
        <w:rPr>
          <w:spacing w:val="-45"/>
        </w:rPr>
        <w:t xml:space="preserve"> </w:t>
      </w:r>
      <w:r>
        <w:rPr>
          <w:spacing w:val="5"/>
        </w:rPr>
        <w:t>软件等。</w:t>
      </w:r>
    </w:p>
    <w:p>
      <w:pPr>
        <w:pStyle w:val="BodyText"/>
        <w:ind w:left="2" w:right="2" w:firstLine="419"/>
        <w:spacing w:before="3" w:line="263" w:lineRule="auto"/>
        <w:jc w:val="both"/>
        <w:rPr/>
      </w:pPr>
      <w:r>
        <w:rPr>
          <w:b/>
          <w:bCs/>
          <w:spacing w:val="10"/>
        </w:rPr>
        <w:t>第三十条</w:t>
      </w:r>
      <w:r>
        <w:rPr>
          <w:spacing w:val="68"/>
        </w:rPr>
        <w:t xml:space="preserve"> </w:t>
      </w:r>
      <w:r>
        <w:rPr>
          <w:spacing w:val="10"/>
        </w:rPr>
        <w:t>禁止在公寓内从事非法宗教迷信活动</w:t>
      </w:r>
      <w:r>
        <w:rPr>
          <w:spacing w:val="-39"/>
        </w:rPr>
        <w:t xml:space="preserve"> </w:t>
      </w:r>
      <w:r>
        <w:rPr>
          <w:spacing w:val="10"/>
        </w:rPr>
        <w:t>、</w:t>
      </w:r>
      <w:r>
        <w:rPr>
          <w:spacing w:val="-43"/>
        </w:rPr>
        <w:t xml:space="preserve"> </w:t>
      </w:r>
      <w:r>
        <w:rPr>
          <w:spacing w:val="10"/>
        </w:rPr>
        <w:t>成立非</w:t>
      </w:r>
      <w:r>
        <w:rPr/>
        <w:t xml:space="preserve"> </w:t>
      </w:r>
      <w:r>
        <w:rPr>
          <w:spacing w:val="8"/>
        </w:rPr>
        <w:t>法组织、举行非法集会</w:t>
      </w:r>
      <w:r>
        <w:rPr>
          <w:spacing w:val="-29"/>
        </w:rPr>
        <w:t xml:space="preserve"> </w:t>
      </w:r>
      <w:r>
        <w:rPr>
          <w:spacing w:val="8"/>
        </w:rPr>
        <w:t>，严禁张贴危害国家安全及扰乱学校正</w:t>
      </w:r>
      <w:r>
        <w:rPr/>
        <w:t xml:space="preserve"> </w:t>
      </w:r>
      <w:r>
        <w:rPr>
          <w:spacing w:val="6"/>
        </w:rPr>
        <w:t>常教学、</w:t>
      </w:r>
      <w:r>
        <w:rPr>
          <w:spacing w:val="-31"/>
        </w:rPr>
        <w:t xml:space="preserve"> </w:t>
      </w:r>
      <w:r>
        <w:rPr>
          <w:spacing w:val="6"/>
        </w:rPr>
        <w:t>生活、</w:t>
      </w:r>
      <w:r>
        <w:rPr>
          <w:spacing w:val="-44"/>
        </w:rPr>
        <w:t xml:space="preserve"> </w:t>
      </w:r>
      <w:r>
        <w:rPr>
          <w:spacing w:val="6"/>
        </w:rPr>
        <w:t>管理秩序的横幅和大小字报。</w:t>
      </w:r>
    </w:p>
    <w:p>
      <w:pPr>
        <w:pStyle w:val="BodyText"/>
        <w:ind w:left="2" w:firstLine="419"/>
        <w:spacing w:line="264" w:lineRule="auto"/>
        <w:rPr/>
      </w:pPr>
      <w:r>
        <w:rPr>
          <w:b/>
          <w:bCs/>
          <w:spacing w:val="9"/>
        </w:rPr>
        <w:t>第三十一条</w:t>
      </w:r>
      <w:r>
        <w:rPr>
          <w:spacing w:val="69"/>
        </w:rPr>
        <w:t xml:space="preserve"> </w:t>
      </w:r>
      <w:r>
        <w:rPr>
          <w:spacing w:val="9"/>
        </w:rPr>
        <w:t>禁止从事直销</w:t>
      </w:r>
      <w:r>
        <w:rPr>
          <w:spacing w:val="-39"/>
        </w:rPr>
        <w:t xml:space="preserve"> </w:t>
      </w:r>
      <w:r>
        <w:rPr>
          <w:spacing w:val="9"/>
        </w:rPr>
        <w:t>、</w:t>
      </w:r>
      <w:r>
        <w:rPr>
          <w:spacing w:val="-46"/>
        </w:rPr>
        <w:t xml:space="preserve"> </w:t>
      </w:r>
      <w:r>
        <w:rPr>
          <w:spacing w:val="9"/>
        </w:rPr>
        <w:t>传销等非法经营活动。</w:t>
      </w:r>
      <w:r>
        <w:rPr>
          <w:spacing w:val="-40"/>
        </w:rPr>
        <w:t xml:space="preserve"> </w:t>
      </w:r>
      <w:r>
        <w:rPr>
          <w:spacing w:val="9"/>
        </w:rPr>
        <w:t>未经</w:t>
      </w:r>
      <w:r>
        <w:rPr/>
        <w:t xml:space="preserve"> </w:t>
      </w:r>
      <w:r>
        <w:rPr>
          <w:spacing w:val="6"/>
        </w:rPr>
        <w:t>许可</w:t>
      </w:r>
      <w:r>
        <w:rPr>
          <w:spacing w:val="-40"/>
        </w:rPr>
        <w:t xml:space="preserve"> </w:t>
      </w:r>
      <w:r>
        <w:rPr>
          <w:spacing w:val="6"/>
        </w:rPr>
        <w:t>，禁止一切商业行为。</w:t>
      </w:r>
    </w:p>
    <w:p>
      <w:pPr>
        <w:pStyle w:val="BodyText"/>
        <w:ind w:firstLine="420"/>
        <w:spacing w:before="3" w:line="263" w:lineRule="auto"/>
        <w:jc w:val="both"/>
        <w:rPr/>
      </w:pPr>
      <w:r>
        <w:rPr>
          <w:b/>
          <w:bCs/>
          <w:spacing w:val="10"/>
        </w:rPr>
        <w:t>第三十二条</w:t>
      </w:r>
      <w:r>
        <w:rPr>
          <w:spacing w:val="58"/>
        </w:rPr>
        <w:t xml:space="preserve"> </w:t>
      </w:r>
      <w:r>
        <w:rPr>
          <w:spacing w:val="10"/>
        </w:rPr>
        <w:t>不准组织舞会</w:t>
      </w:r>
      <w:r>
        <w:rPr>
          <w:spacing w:val="-37"/>
        </w:rPr>
        <w:t xml:space="preserve"> </w:t>
      </w:r>
      <w:r>
        <w:rPr>
          <w:spacing w:val="10"/>
        </w:rPr>
        <w:t>，应保持楼内安静</w:t>
      </w:r>
      <w:r>
        <w:rPr>
          <w:spacing w:val="-37"/>
        </w:rPr>
        <w:t xml:space="preserve"> </w:t>
      </w:r>
      <w:r>
        <w:rPr>
          <w:spacing w:val="10"/>
        </w:rPr>
        <w:t>，不得大声</w:t>
      </w:r>
      <w:r>
        <w:rPr/>
        <w:t xml:space="preserve"> </w:t>
      </w:r>
      <w:r>
        <w:rPr>
          <w:spacing w:val="8"/>
        </w:rPr>
        <w:t>喧哗或进行其他有碍别人休息的活动</w:t>
      </w:r>
      <w:r>
        <w:rPr>
          <w:spacing w:val="-27"/>
        </w:rPr>
        <w:t xml:space="preserve"> </w:t>
      </w:r>
      <w:r>
        <w:rPr>
          <w:spacing w:val="8"/>
        </w:rPr>
        <w:t>。音响及影像设备播放音</w:t>
      </w:r>
      <w:r>
        <w:rPr/>
        <w:t xml:space="preserve"> </w:t>
      </w:r>
      <w:r>
        <w:rPr>
          <w:spacing w:val="8"/>
        </w:rPr>
        <w:t>量以不影响周围同学正常生活为准</w:t>
      </w:r>
      <w:r>
        <w:rPr>
          <w:spacing w:val="-25"/>
        </w:rPr>
        <w:t xml:space="preserve"> </w:t>
      </w:r>
      <w:r>
        <w:rPr>
          <w:spacing w:val="8"/>
        </w:rPr>
        <w:t>。严禁放鞭炮、摔瓶子等有</w:t>
      </w:r>
      <w:r>
        <w:rPr/>
        <w:t xml:space="preserve"> </w:t>
      </w:r>
      <w:r>
        <w:rPr>
          <w:spacing w:val="8"/>
        </w:rPr>
        <w:t>碍公寓正常秩序的行为。</w:t>
      </w:r>
    </w:p>
    <w:p>
      <w:pPr>
        <w:pStyle w:val="BodyText"/>
        <w:ind w:right="2" w:firstLine="420"/>
        <w:spacing w:line="264" w:lineRule="auto"/>
        <w:rPr/>
      </w:pPr>
      <w:r>
        <w:rPr>
          <w:b/>
          <w:bCs/>
          <w:spacing w:val="11"/>
        </w:rPr>
        <w:t>第三十三条</w:t>
      </w:r>
      <w:r>
        <w:rPr>
          <w:spacing w:val="63"/>
          <w:w w:val="101"/>
        </w:rPr>
        <w:t xml:space="preserve"> </w:t>
      </w:r>
      <w:r>
        <w:rPr>
          <w:spacing w:val="11"/>
        </w:rPr>
        <w:t>严禁盆栽植物摆放在窗台之外</w:t>
      </w:r>
      <w:r>
        <w:rPr>
          <w:spacing w:val="-37"/>
        </w:rPr>
        <w:t xml:space="preserve"> </w:t>
      </w:r>
      <w:r>
        <w:rPr>
          <w:spacing w:val="11"/>
        </w:rPr>
        <w:t>，严禁从公寓</w:t>
      </w:r>
      <w:r>
        <w:rPr/>
        <w:t xml:space="preserve"> </w:t>
      </w:r>
      <w:r>
        <w:rPr>
          <w:spacing w:val="7"/>
        </w:rPr>
        <w:t>楼内向外抛扔杂物、</w:t>
      </w:r>
      <w:r>
        <w:rPr>
          <w:spacing w:val="-39"/>
        </w:rPr>
        <w:t xml:space="preserve"> </w:t>
      </w:r>
      <w:r>
        <w:rPr>
          <w:spacing w:val="7"/>
        </w:rPr>
        <w:t>泼水、摔瓶等。</w:t>
      </w:r>
    </w:p>
    <w:p>
      <w:pPr>
        <w:pStyle w:val="BodyText"/>
        <w:ind w:left="3" w:firstLine="417"/>
        <w:spacing w:before="4" w:line="263" w:lineRule="auto"/>
        <w:rPr/>
      </w:pPr>
      <w:r>
        <w:rPr>
          <w:b/>
          <w:bCs/>
          <w:spacing w:val="7"/>
        </w:rPr>
        <w:t>第三十四条</w:t>
      </w:r>
      <w:r>
        <w:rPr>
          <w:spacing w:val="60"/>
          <w:w w:val="101"/>
        </w:rPr>
        <w:t xml:space="preserve"> </w:t>
      </w:r>
      <w:r>
        <w:rPr>
          <w:spacing w:val="7"/>
        </w:rPr>
        <w:t>爱护各项公共设施</w:t>
      </w:r>
      <w:r>
        <w:rPr>
          <w:spacing w:val="-37"/>
        </w:rPr>
        <w:t xml:space="preserve"> </w:t>
      </w:r>
      <w:r>
        <w:rPr>
          <w:spacing w:val="7"/>
        </w:rPr>
        <w:t>，不准踢门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44"/>
        </w:rPr>
        <w:t xml:space="preserve"> </w:t>
      </w:r>
      <w:r>
        <w:rPr>
          <w:spacing w:val="7"/>
        </w:rPr>
        <w:t>砸玻璃</w:t>
      </w:r>
      <w:r>
        <w:rPr>
          <w:spacing w:val="-37"/>
        </w:rPr>
        <w:t xml:space="preserve"> </w:t>
      </w:r>
      <w:r>
        <w:rPr>
          <w:spacing w:val="6"/>
        </w:rPr>
        <w:t>、</w:t>
      </w:r>
      <w:r>
        <w:rPr>
          <w:spacing w:val="-45"/>
        </w:rPr>
        <w:t xml:space="preserve"> </w:t>
      </w:r>
      <w:r>
        <w:rPr>
          <w:spacing w:val="6"/>
        </w:rPr>
        <w:t>撬</w:t>
      </w:r>
      <w:r>
        <w:rPr/>
        <w:t xml:space="preserve"> </w:t>
      </w:r>
      <w:r>
        <w:rPr>
          <w:spacing w:val="6"/>
        </w:rPr>
        <w:t>门、撬锁</w:t>
      </w:r>
      <w:r>
        <w:rPr>
          <w:spacing w:val="-39"/>
        </w:rPr>
        <w:t xml:space="preserve"> </w:t>
      </w:r>
      <w:r>
        <w:rPr>
          <w:spacing w:val="6"/>
        </w:rPr>
        <w:t>，不准拆卸和损坏家具、</w:t>
      </w:r>
      <w:r>
        <w:rPr>
          <w:spacing w:val="-46"/>
        </w:rPr>
        <w:t xml:space="preserve"> </w:t>
      </w:r>
      <w:r>
        <w:rPr>
          <w:spacing w:val="6"/>
        </w:rPr>
        <w:t>不准随意拆卸空调、</w:t>
      </w:r>
      <w:r>
        <w:rPr>
          <w:spacing w:val="-22"/>
        </w:rPr>
        <w:t xml:space="preserve"> </w:t>
      </w:r>
      <w:r>
        <w:rPr>
          <w:spacing w:val="6"/>
        </w:rPr>
        <w:t>电器设</w:t>
      </w:r>
      <w:r>
        <w:rPr/>
        <w:t xml:space="preserve"> </w:t>
      </w:r>
      <w:r>
        <w:rPr>
          <w:spacing w:val="7"/>
        </w:rPr>
        <w:t>备，禁止在空调内机、</w:t>
      </w:r>
      <w:r>
        <w:rPr>
          <w:spacing w:val="-40"/>
        </w:rPr>
        <w:t xml:space="preserve"> </w:t>
      </w:r>
      <w:r>
        <w:rPr>
          <w:spacing w:val="7"/>
        </w:rPr>
        <w:t>外机悬挂衣物。</w:t>
      </w:r>
    </w:p>
    <w:p>
      <w:pPr>
        <w:pStyle w:val="BodyText"/>
        <w:ind w:right="2"/>
        <w:spacing w:before="1" w:line="188" w:lineRule="auto"/>
        <w:jc w:val="right"/>
        <w:rPr/>
      </w:pPr>
      <w:r>
        <w:rPr>
          <w:b/>
          <w:bCs/>
          <w:spacing w:val="11"/>
        </w:rPr>
        <w:t>第三十五条</w:t>
      </w:r>
      <w:r>
        <w:rPr>
          <w:spacing w:val="63"/>
          <w:w w:val="101"/>
        </w:rPr>
        <w:t xml:space="preserve"> </w:t>
      </w:r>
      <w:r>
        <w:rPr>
          <w:spacing w:val="11"/>
        </w:rPr>
        <w:t>增强消防意识</w:t>
      </w:r>
      <w:r>
        <w:rPr>
          <w:spacing w:val="-37"/>
        </w:rPr>
        <w:t xml:space="preserve"> </w:t>
      </w:r>
      <w:r>
        <w:rPr>
          <w:spacing w:val="11"/>
        </w:rPr>
        <w:t>，任何人不得擅自挪用消防器</w:t>
      </w:r>
    </w:p>
    <w:p>
      <w:pPr>
        <w:spacing w:line="188" w:lineRule="auto"/>
        <w:sectPr>
          <w:footerReference w:type="default" r:id="rId79"/>
          <w:pgSz w:w="7370" w:h="10431"/>
          <w:pgMar w:top="886" w:right="851" w:bottom="1080" w:left="858" w:header="0" w:footer="918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5" w:right="70" w:hanging="4"/>
        <w:spacing w:before="91" w:line="263" w:lineRule="auto"/>
        <w:rPr/>
      </w:pPr>
      <w:bookmarkStart w:name="bookmark114" w:id="124"/>
      <w:bookmarkEnd w:id="124"/>
      <w:r>
        <w:rPr>
          <w:spacing w:val="7"/>
        </w:rPr>
        <w:t>材，如发现对消防器材进行恶意破坏</w:t>
      </w:r>
      <w:r>
        <w:rPr>
          <w:spacing w:val="-25"/>
        </w:rPr>
        <w:t xml:space="preserve"> </w:t>
      </w:r>
      <w:r>
        <w:rPr>
          <w:spacing w:val="7"/>
        </w:rPr>
        <w:t>，</w:t>
      </w:r>
      <w:r>
        <w:rPr>
          <w:spacing w:val="-43"/>
        </w:rPr>
        <w:t xml:space="preserve"> </w:t>
      </w:r>
      <w:r>
        <w:rPr>
          <w:spacing w:val="7"/>
        </w:rPr>
        <w:t>除给予责任人相应纪律</w:t>
      </w:r>
      <w:r>
        <w:rPr/>
        <w:t xml:space="preserve"> </w:t>
      </w:r>
      <w:r>
        <w:rPr>
          <w:spacing w:val="8"/>
        </w:rPr>
        <w:t>处分外，还将按市价索取赔偿。</w:t>
      </w:r>
    </w:p>
    <w:p>
      <w:pPr>
        <w:pStyle w:val="BodyText"/>
        <w:ind w:left="6" w:right="61" w:firstLine="414"/>
        <w:spacing w:line="264" w:lineRule="auto"/>
        <w:rPr/>
      </w:pPr>
      <w:r>
        <w:rPr>
          <w:b/>
          <w:bCs/>
          <w:spacing w:val="3"/>
        </w:rPr>
        <w:t>第三十六条</w:t>
      </w:r>
      <w:r>
        <w:rPr>
          <w:spacing w:val="65"/>
        </w:rPr>
        <w:t xml:space="preserve"> </w:t>
      </w:r>
      <w:r>
        <w:rPr>
          <w:spacing w:val="3"/>
        </w:rPr>
        <w:t>节约用电，节约资源</w:t>
      </w:r>
      <w:r>
        <w:rPr>
          <w:spacing w:val="-40"/>
        </w:rPr>
        <w:t xml:space="preserve"> </w:t>
      </w:r>
      <w:r>
        <w:rPr>
          <w:spacing w:val="3"/>
        </w:rPr>
        <w:t>，离室关灯、关电源。节</w:t>
      </w:r>
      <w:r>
        <w:rPr/>
        <w:t xml:space="preserve"> </w:t>
      </w:r>
      <w:r>
        <w:rPr>
          <w:spacing w:val="1"/>
        </w:rPr>
        <w:t>约用水，用后关好水龙头，不得用长流水冲洗衣服及其它物品。</w:t>
      </w:r>
    </w:p>
    <w:p>
      <w:pPr>
        <w:pStyle w:val="BodyText"/>
        <w:spacing w:before="1" w:line="188" w:lineRule="auto"/>
        <w:jc w:val="right"/>
        <w:rPr/>
      </w:pPr>
      <w:r>
        <w:rPr>
          <w:b/>
          <w:bCs/>
        </w:rPr>
        <w:t>第三十七条</w:t>
      </w:r>
      <w:r>
        <w:rPr>
          <w:spacing w:val="39"/>
        </w:rPr>
        <w:t xml:space="preserve"> </w:t>
      </w:r>
      <w:r>
        <w:rPr/>
        <w:t>公寓楼内要衣着得体，不准赤身在楼道内行走。</w:t>
      </w:r>
    </w:p>
    <w:p>
      <w:pPr>
        <w:pStyle w:val="BodyText"/>
        <w:ind w:left="4" w:right="68" w:firstLine="417"/>
        <w:spacing w:before="110" w:line="264" w:lineRule="auto"/>
        <w:rPr/>
      </w:pPr>
      <w:r>
        <w:rPr>
          <w:b/>
          <w:bCs/>
          <w:spacing w:val="10"/>
        </w:rPr>
        <w:t>第三十八条</w:t>
      </w:r>
      <w:r>
        <w:rPr>
          <w:spacing w:val="67"/>
        </w:rPr>
        <w:t xml:space="preserve"> </w:t>
      </w:r>
      <w:r>
        <w:rPr>
          <w:spacing w:val="10"/>
        </w:rPr>
        <w:t>公寓内及楼道等公共场所严禁吸烟</w:t>
      </w:r>
      <w:r>
        <w:rPr>
          <w:spacing w:val="-39"/>
        </w:rPr>
        <w:t xml:space="preserve"> </w:t>
      </w:r>
      <w:r>
        <w:rPr>
          <w:spacing w:val="10"/>
        </w:rPr>
        <w:t>、</w:t>
      </w:r>
      <w:r>
        <w:rPr>
          <w:spacing w:val="-44"/>
        </w:rPr>
        <w:t xml:space="preserve"> </w:t>
      </w:r>
      <w:r>
        <w:rPr>
          <w:spacing w:val="10"/>
        </w:rPr>
        <w:t>乱扔烟</w:t>
      </w:r>
      <w:r>
        <w:rPr/>
        <w:t xml:space="preserve"> </w:t>
      </w:r>
      <w:r>
        <w:rPr>
          <w:spacing w:val="8"/>
        </w:rPr>
        <w:t>头、饮酒、</w:t>
      </w:r>
      <w:r>
        <w:rPr>
          <w:spacing w:val="-45"/>
        </w:rPr>
        <w:t xml:space="preserve"> </w:t>
      </w:r>
      <w:r>
        <w:rPr>
          <w:spacing w:val="8"/>
        </w:rPr>
        <w:t>酒后滋事。</w:t>
      </w:r>
      <w:r>
        <w:rPr>
          <w:spacing w:val="-42"/>
        </w:rPr>
        <w:t xml:space="preserve"> </w:t>
      </w:r>
      <w:r>
        <w:rPr>
          <w:spacing w:val="8"/>
        </w:rPr>
        <w:t>一经发现该宿舍同学</w:t>
      </w:r>
      <w:r>
        <w:rPr>
          <w:spacing w:val="7"/>
        </w:rPr>
        <w:t>将无法参与学校的</w:t>
      </w:r>
      <w:r>
        <w:rPr/>
        <w:t xml:space="preserve"> </w:t>
      </w:r>
      <w:r>
        <w:rPr>
          <w:spacing w:val="7"/>
        </w:rPr>
        <w:t>各项评比</w:t>
      </w:r>
      <w:r>
        <w:rPr>
          <w:spacing w:val="-32"/>
        </w:rPr>
        <w:t xml:space="preserve"> </w:t>
      </w:r>
      <w:r>
        <w:rPr>
          <w:spacing w:val="7"/>
        </w:rPr>
        <w:t>，视情节严重，给予记过以上处分。</w:t>
      </w:r>
    </w:p>
    <w:p>
      <w:pPr>
        <w:pStyle w:val="BodyText"/>
        <w:ind w:right="70" w:firstLine="420"/>
        <w:spacing w:before="3" w:line="263" w:lineRule="auto"/>
        <w:rPr/>
      </w:pPr>
      <w:r>
        <w:rPr>
          <w:b/>
          <w:bCs/>
          <w:spacing w:val="4"/>
        </w:rPr>
        <w:t>第三十九条</w:t>
      </w:r>
      <w:r>
        <w:rPr>
          <w:spacing w:val="79"/>
        </w:rPr>
        <w:t xml:space="preserve"> </w:t>
      </w:r>
      <w:r>
        <w:rPr>
          <w:spacing w:val="4"/>
        </w:rPr>
        <w:t>公寓内禁止存放易燃</w:t>
      </w:r>
      <w:r>
        <w:rPr>
          <w:spacing w:val="-39"/>
        </w:rPr>
        <w:t xml:space="preserve"> </w:t>
      </w:r>
      <w:r>
        <w:rPr>
          <w:spacing w:val="4"/>
        </w:rPr>
        <w:t>、</w:t>
      </w:r>
      <w:r>
        <w:rPr>
          <w:spacing w:val="-31"/>
        </w:rPr>
        <w:t xml:space="preserve"> </w:t>
      </w:r>
      <w:r>
        <w:rPr>
          <w:spacing w:val="4"/>
        </w:rPr>
        <w:t>易爆</w:t>
      </w:r>
      <w:r>
        <w:rPr>
          <w:spacing w:val="-37"/>
        </w:rPr>
        <w:t xml:space="preserve"> </w:t>
      </w:r>
      <w:r>
        <w:rPr>
          <w:spacing w:val="4"/>
        </w:rPr>
        <w:t>、</w:t>
      </w:r>
      <w:r>
        <w:rPr>
          <w:spacing w:val="-30"/>
        </w:rPr>
        <w:t xml:space="preserve"> </w:t>
      </w:r>
      <w:r>
        <w:rPr>
          <w:spacing w:val="4"/>
        </w:rPr>
        <w:t>易腐蚀</w:t>
      </w:r>
      <w:r>
        <w:rPr>
          <w:spacing w:val="-39"/>
        </w:rPr>
        <w:t xml:space="preserve"> </w:t>
      </w:r>
      <w:r>
        <w:rPr>
          <w:spacing w:val="4"/>
        </w:rPr>
        <w:t>、</w:t>
      </w:r>
      <w:r>
        <w:rPr>
          <w:spacing w:val="-41"/>
        </w:rPr>
        <w:t xml:space="preserve"> </w:t>
      </w:r>
      <w:r>
        <w:rPr>
          <w:spacing w:val="4"/>
        </w:rPr>
        <w:t>剧毒</w:t>
      </w:r>
      <w:r>
        <w:rPr/>
        <w:t xml:space="preserve"> </w:t>
      </w:r>
      <w:r>
        <w:rPr>
          <w:spacing w:val="9"/>
        </w:rPr>
        <w:t>及具有放射性等危险物品，严禁在公寓内使用明火（点蜡烛、</w:t>
      </w:r>
      <w:r>
        <w:rPr>
          <w:spacing w:val="12"/>
        </w:rPr>
        <w:t xml:space="preserve"> </w:t>
      </w:r>
      <w:r>
        <w:rPr>
          <w:spacing w:val="7"/>
        </w:rPr>
        <w:t>煤油炉、</w:t>
      </w:r>
      <w:r>
        <w:rPr>
          <w:spacing w:val="-43"/>
        </w:rPr>
        <w:t xml:space="preserve"> </w:t>
      </w:r>
      <w:r>
        <w:rPr>
          <w:spacing w:val="7"/>
        </w:rPr>
        <w:t>酒精炉等</w:t>
      </w:r>
      <w:r>
        <w:rPr>
          <w:spacing w:val="3"/>
        </w:rPr>
        <w:t>）</w:t>
      </w:r>
      <w:r>
        <w:rPr>
          <w:spacing w:val="-30"/>
        </w:rPr>
        <w:t xml:space="preserve"> </w:t>
      </w:r>
      <w:r>
        <w:rPr>
          <w:spacing w:val="3"/>
        </w:rPr>
        <w:t>，</w:t>
      </w:r>
      <w:r>
        <w:rPr>
          <w:spacing w:val="7"/>
        </w:rPr>
        <w:t>燃烧蚊香驱蚊和焚烧纸张杂物。</w:t>
      </w:r>
    </w:p>
    <w:p>
      <w:pPr>
        <w:pStyle w:val="BodyText"/>
        <w:ind w:left="5" w:right="70" w:firstLine="416"/>
        <w:spacing w:before="1" w:line="264" w:lineRule="auto"/>
        <w:rPr/>
      </w:pPr>
      <w:r>
        <w:rPr>
          <w:b/>
          <w:bCs/>
          <w:spacing w:val="9"/>
        </w:rPr>
        <w:t>第四十条</w:t>
      </w:r>
      <w:r>
        <w:rPr>
          <w:spacing w:val="68"/>
        </w:rPr>
        <w:t xml:space="preserve"> </w:t>
      </w:r>
      <w:r>
        <w:rPr>
          <w:spacing w:val="9"/>
        </w:rPr>
        <w:t>公寓内严禁存放可能伤害他人的器具（如： 匕</w:t>
      </w:r>
      <w:r>
        <w:rPr/>
        <w:t xml:space="preserve"> </w:t>
      </w:r>
      <w:r>
        <w:rPr>
          <w:spacing w:val="6"/>
        </w:rPr>
        <w:t>首、砍刀、棍棒、砖头、</w:t>
      </w:r>
      <w:r>
        <w:rPr>
          <w:spacing w:val="-30"/>
        </w:rPr>
        <w:t xml:space="preserve"> </w:t>
      </w:r>
      <w:r>
        <w:rPr>
          <w:spacing w:val="6"/>
        </w:rPr>
        <w:t>酒瓶等物品）。</w:t>
      </w:r>
    </w:p>
    <w:p>
      <w:pPr>
        <w:pStyle w:val="BodyText"/>
        <w:ind w:right="68" w:firstLine="421"/>
        <w:spacing w:before="4" w:line="263" w:lineRule="auto"/>
        <w:rPr/>
      </w:pPr>
      <w:r>
        <w:rPr>
          <w:b/>
          <w:bCs/>
          <w:spacing w:val="10"/>
        </w:rPr>
        <w:t>第四十一条</w:t>
      </w:r>
      <w:r>
        <w:rPr>
          <w:spacing w:val="10"/>
        </w:rPr>
        <w:t xml:space="preserve">  自行车按指定位置摆放整齐</w:t>
      </w:r>
      <w:r>
        <w:rPr>
          <w:spacing w:val="-34"/>
        </w:rPr>
        <w:t xml:space="preserve"> </w:t>
      </w:r>
      <w:r>
        <w:rPr>
          <w:spacing w:val="10"/>
        </w:rPr>
        <w:t>，不得将车</w:t>
      </w:r>
      <w:r>
        <w:rPr>
          <w:spacing w:val="9"/>
        </w:rPr>
        <w:t>辆推</w:t>
      </w:r>
      <w:r>
        <w:rPr/>
        <w:t xml:space="preserve"> </w:t>
      </w:r>
      <w:r>
        <w:rPr>
          <w:spacing w:val="8"/>
        </w:rPr>
        <w:t>进公寓楼内</w:t>
      </w:r>
      <w:r>
        <w:rPr>
          <w:spacing w:val="-24"/>
        </w:rPr>
        <w:t xml:space="preserve"> </w:t>
      </w:r>
      <w:r>
        <w:rPr>
          <w:spacing w:val="8"/>
        </w:rPr>
        <w:t>。校内禁止一切平衡车、踏板车以及带有锂电池的</w:t>
      </w:r>
      <w:r>
        <w:rPr/>
        <w:t xml:space="preserve"> </w:t>
      </w:r>
      <w:r>
        <w:rPr>
          <w:spacing w:val="5"/>
        </w:rPr>
        <w:t>滑板等。</w:t>
      </w:r>
    </w:p>
    <w:p>
      <w:pPr>
        <w:pStyle w:val="BodyText"/>
        <w:ind w:left="2" w:firstLine="419"/>
        <w:spacing w:before="1" w:line="263" w:lineRule="auto"/>
        <w:rPr/>
      </w:pPr>
      <w:r>
        <w:rPr>
          <w:b/>
          <w:bCs/>
          <w:spacing w:val="11"/>
        </w:rPr>
        <w:t>第四十二条</w:t>
      </w:r>
      <w:r>
        <w:rPr>
          <w:spacing w:val="63"/>
          <w:w w:val="101"/>
        </w:rPr>
        <w:t xml:space="preserve"> </w:t>
      </w:r>
      <w:r>
        <w:rPr>
          <w:spacing w:val="11"/>
        </w:rPr>
        <w:t>寝室内严禁存放贵重物品</w:t>
      </w:r>
      <w:r>
        <w:rPr>
          <w:spacing w:val="-37"/>
        </w:rPr>
        <w:t xml:space="preserve"> </w:t>
      </w:r>
      <w:r>
        <w:rPr>
          <w:spacing w:val="11"/>
        </w:rPr>
        <w:t>，个人物品要妥善</w:t>
      </w:r>
      <w:r>
        <w:rPr/>
        <w:t xml:space="preserve">  </w:t>
      </w:r>
      <w:r>
        <w:rPr>
          <w:spacing w:val="4"/>
        </w:rPr>
        <w:t>保管，寝室钥匙不得转交他人，离开寝室时要关好窗、锁好门。</w:t>
      </w:r>
    </w:p>
    <w:p>
      <w:pPr>
        <w:pStyle w:val="BodyText"/>
        <w:ind w:left="2" w:right="68" w:firstLine="419"/>
        <w:spacing w:before="2" w:line="266" w:lineRule="auto"/>
        <w:rPr/>
      </w:pPr>
      <w:r>
        <w:rPr>
          <w:b/>
          <w:bCs/>
          <w:spacing w:val="11"/>
        </w:rPr>
        <w:t>第四十三条</w:t>
      </w:r>
      <w:r>
        <w:rPr>
          <w:spacing w:val="63"/>
          <w:w w:val="101"/>
        </w:rPr>
        <w:t xml:space="preserve"> </w:t>
      </w:r>
      <w:r>
        <w:rPr>
          <w:spacing w:val="11"/>
        </w:rPr>
        <w:t>学生应自觉维护公寓安全</w:t>
      </w:r>
      <w:r>
        <w:rPr>
          <w:spacing w:val="-37"/>
        </w:rPr>
        <w:t xml:space="preserve"> </w:t>
      </w:r>
      <w:r>
        <w:rPr>
          <w:spacing w:val="11"/>
        </w:rPr>
        <w:t>，增强安全意识和</w:t>
      </w:r>
      <w:r>
        <w:rPr/>
        <w:t xml:space="preserve"> </w:t>
      </w:r>
      <w:r>
        <w:rPr>
          <w:spacing w:val="8"/>
        </w:rPr>
        <w:t>法制观念</w:t>
      </w:r>
      <w:r>
        <w:rPr>
          <w:spacing w:val="-39"/>
        </w:rPr>
        <w:t xml:space="preserve"> </w:t>
      </w:r>
      <w:r>
        <w:rPr>
          <w:spacing w:val="8"/>
        </w:rPr>
        <w:t>，提高防范能力和自我管理能力，</w:t>
      </w:r>
      <w:r>
        <w:rPr>
          <w:spacing w:val="7"/>
        </w:rPr>
        <w:t>及时劝阻、</w:t>
      </w:r>
      <w:r>
        <w:rPr>
          <w:spacing w:val="-46"/>
        </w:rPr>
        <w:t xml:space="preserve"> </w:t>
      </w:r>
      <w:r>
        <w:rPr>
          <w:spacing w:val="7"/>
        </w:rPr>
        <w:t>制止有</w:t>
      </w:r>
    </w:p>
    <w:p>
      <w:pPr>
        <w:spacing w:line="266" w:lineRule="auto"/>
        <w:sectPr>
          <w:footerReference w:type="default" r:id="rId80"/>
          <w:pgSz w:w="7370" w:h="10431"/>
          <w:pgMar w:top="886" w:right="783" w:bottom="1080" w:left="858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right="68"/>
        <w:spacing w:before="91" w:line="264" w:lineRule="auto"/>
        <w:jc w:val="both"/>
        <w:rPr/>
      </w:pPr>
      <w:bookmarkStart w:name="bookmark115" w:id="125"/>
      <w:bookmarkEnd w:id="125"/>
      <w:r>
        <w:rPr>
          <w:spacing w:val="8"/>
        </w:rPr>
        <w:t>损公寓安全的不良行为</w:t>
      </w:r>
      <w:r>
        <w:rPr>
          <w:spacing w:val="-26"/>
        </w:rPr>
        <w:t xml:space="preserve"> </w:t>
      </w:r>
      <w:r>
        <w:rPr>
          <w:spacing w:val="8"/>
        </w:rPr>
        <w:t>。遇有坏人侵扰、偷盗破坏等情况，要</w:t>
      </w:r>
      <w:r>
        <w:rPr/>
        <w:t xml:space="preserve"> </w:t>
      </w:r>
      <w:r>
        <w:rPr>
          <w:spacing w:val="7"/>
        </w:rPr>
        <w:t>敢于斗争</w:t>
      </w:r>
      <w:r>
        <w:rPr>
          <w:spacing w:val="-23"/>
        </w:rPr>
        <w:t xml:space="preserve"> </w:t>
      </w:r>
      <w:r>
        <w:rPr>
          <w:spacing w:val="7"/>
        </w:rPr>
        <w:t>，及时报告公寓管理员、</w:t>
      </w:r>
      <w:r>
        <w:rPr>
          <w:spacing w:val="-45"/>
        </w:rPr>
        <w:t xml:space="preserve"> </w:t>
      </w:r>
      <w:r>
        <w:rPr>
          <w:spacing w:val="7"/>
        </w:rPr>
        <w:t>学生公寓管理部门和学校保</w:t>
      </w:r>
      <w:r>
        <w:rPr/>
        <w:t xml:space="preserve"> </w:t>
      </w:r>
      <w:r>
        <w:rPr>
          <w:spacing w:val="8"/>
        </w:rPr>
        <w:t>卫部门，并保护好现场。</w:t>
      </w:r>
    </w:p>
    <w:p>
      <w:pPr>
        <w:pStyle w:val="BodyText"/>
        <w:ind w:left="7" w:right="70" w:firstLine="413"/>
        <w:spacing w:before="3" w:line="263" w:lineRule="auto"/>
        <w:rPr/>
      </w:pPr>
      <w:r>
        <w:rPr>
          <w:b/>
          <w:bCs/>
          <w:spacing w:val="8"/>
        </w:rPr>
        <w:t>第四十四条</w:t>
      </w:r>
      <w:r>
        <w:rPr>
          <w:spacing w:val="75"/>
          <w:w w:val="101"/>
        </w:rPr>
        <w:t xml:space="preserve"> </w:t>
      </w:r>
      <w:r>
        <w:rPr>
          <w:spacing w:val="8"/>
        </w:rPr>
        <w:t>公寓内禁止饲养</w:t>
      </w:r>
      <w:r>
        <w:rPr>
          <w:spacing w:val="-37"/>
        </w:rPr>
        <w:t xml:space="preserve"> </w:t>
      </w:r>
      <w:r>
        <w:rPr>
          <w:spacing w:val="8"/>
        </w:rPr>
        <w:t>、</w:t>
      </w:r>
      <w:r>
        <w:rPr>
          <w:spacing w:val="-39"/>
        </w:rPr>
        <w:t xml:space="preserve"> </w:t>
      </w:r>
      <w:r>
        <w:rPr>
          <w:spacing w:val="8"/>
        </w:rPr>
        <w:t>寄存宠物</w:t>
      </w:r>
      <w:r>
        <w:rPr>
          <w:spacing w:val="-34"/>
        </w:rPr>
        <w:t xml:space="preserve"> </w:t>
      </w:r>
      <w:r>
        <w:rPr>
          <w:spacing w:val="8"/>
        </w:rPr>
        <w:t>，一经发现向学</w:t>
      </w:r>
      <w:r>
        <w:rPr/>
        <w:t xml:space="preserve"> </w:t>
      </w:r>
      <w:r>
        <w:rPr>
          <w:spacing w:val="5"/>
        </w:rPr>
        <w:t>院通报，</w:t>
      </w:r>
      <w:r>
        <w:rPr>
          <w:spacing w:val="-22"/>
        </w:rPr>
        <w:t xml:space="preserve"> </w:t>
      </w:r>
      <w:r>
        <w:rPr>
          <w:spacing w:val="5"/>
        </w:rPr>
        <w:t>由学院进行劝说、</w:t>
      </w:r>
      <w:r>
        <w:rPr>
          <w:spacing w:val="-46"/>
        </w:rPr>
        <w:t xml:space="preserve"> </w:t>
      </w:r>
      <w:r>
        <w:rPr>
          <w:spacing w:val="5"/>
        </w:rPr>
        <w:t>教育。</w:t>
      </w:r>
      <w:r>
        <w:rPr>
          <w:spacing w:val="-46"/>
        </w:rPr>
        <w:t xml:space="preserve"> </w:t>
      </w:r>
      <w:r>
        <w:rPr>
          <w:spacing w:val="5"/>
        </w:rPr>
        <w:t>屡教不改者</w:t>
      </w:r>
      <w:r>
        <w:rPr>
          <w:spacing w:val="-39"/>
        </w:rPr>
        <w:t xml:space="preserve"> </w:t>
      </w:r>
      <w:r>
        <w:rPr>
          <w:spacing w:val="5"/>
        </w:rPr>
        <w:t>，视情节严重给</w:t>
      </w:r>
      <w:r>
        <w:rPr/>
        <w:t xml:space="preserve"> </w:t>
      </w:r>
      <w:r>
        <w:rPr>
          <w:spacing w:val="7"/>
        </w:rPr>
        <w:t>予院级记过以上处分</w:t>
      </w:r>
      <w:r>
        <w:rPr>
          <w:spacing w:val="-24"/>
        </w:rPr>
        <w:t xml:space="preserve"> </w:t>
      </w:r>
      <w:r>
        <w:rPr>
          <w:spacing w:val="7"/>
        </w:rPr>
        <w:t>，处分结果报公寓管理部门备案。</w:t>
      </w:r>
    </w:p>
    <w:p>
      <w:pPr>
        <w:pStyle w:val="BodyText"/>
        <w:ind w:left="7" w:firstLine="413"/>
        <w:spacing w:before="1" w:line="263" w:lineRule="auto"/>
        <w:rPr/>
      </w:pPr>
      <w:r>
        <w:rPr>
          <w:b/>
          <w:bCs/>
          <w:spacing w:val="11"/>
        </w:rPr>
        <w:t>第四十五条</w:t>
      </w:r>
      <w:r>
        <w:rPr>
          <w:spacing w:val="66"/>
        </w:rPr>
        <w:t xml:space="preserve"> </w:t>
      </w:r>
      <w:r>
        <w:rPr>
          <w:spacing w:val="11"/>
        </w:rPr>
        <w:t>如患传染疾病</w:t>
      </w:r>
      <w:r>
        <w:rPr>
          <w:spacing w:val="-37"/>
        </w:rPr>
        <w:t xml:space="preserve"> </w:t>
      </w:r>
      <w:r>
        <w:rPr>
          <w:spacing w:val="11"/>
        </w:rPr>
        <w:t>，及时告知所在学院辅导员及</w:t>
      </w:r>
      <w:r>
        <w:rPr/>
        <w:t xml:space="preserve">  </w:t>
      </w:r>
      <w:r>
        <w:rPr>
          <w:spacing w:val="4"/>
        </w:rPr>
        <w:t>公寓管理员，要遵照医生诊断，按指定的地点住宿或回家休息。</w:t>
      </w:r>
    </w:p>
    <w:p>
      <w:pPr>
        <w:pStyle w:val="BodyText"/>
        <w:ind w:right="68" w:firstLine="419"/>
        <w:spacing w:before="3" w:line="263" w:lineRule="auto"/>
        <w:rPr/>
      </w:pPr>
      <w:r>
        <w:rPr>
          <w:b/>
          <w:bCs/>
          <w:spacing w:val="11"/>
        </w:rPr>
        <w:t>第四十六条</w:t>
      </w:r>
      <w:r>
        <w:rPr>
          <w:spacing w:val="63"/>
          <w:w w:val="101"/>
        </w:rPr>
        <w:t xml:space="preserve"> </w:t>
      </w:r>
      <w:r>
        <w:rPr>
          <w:spacing w:val="11"/>
        </w:rPr>
        <w:t>每学期放假前</w:t>
      </w:r>
      <w:r>
        <w:rPr>
          <w:spacing w:val="-37"/>
        </w:rPr>
        <w:t xml:space="preserve"> </w:t>
      </w:r>
      <w:r>
        <w:rPr>
          <w:spacing w:val="11"/>
        </w:rPr>
        <w:t>，住宿生须将自己的物品收好</w:t>
      </w:r>
      <w:r>
        <w:rPr/>
        <w:t xml:space="preserve"> </w:t>
      </w:r>
      <w:r>
        <w:rPr>
          <w:spacing w:val="7"/>
        </w:rPr>
        <w:t>摆放整齐</w:t>
      </w:r>
      <w:r>
        <w:rPr>
          <w:spacing w:val="-26"/>
        </w:rPr>
        <w:t xml:space="preserve"> </w:t>
      </w:r>
      <w:r>
        <w:rPr>
          <w:spacing w:val="7"/>
        </w:rPr>
        <w:t>，贵重物品带离公寓和学校，锁好桌、柜门</w:t>
      </w:r>
      <w:r>
        <w:rPr>
          <w:spacing w:val="-39"/>
        </w:rPr>
        <w:t xml:space="preserve"> </w:t>
      </w:r>
      <w:r>
        <w:rPr>
          <w:spacing w:val="7"/>
        </w:rPr>
        <w:t>，关好门</w:t>
      </w:r>
      <w:r>
        <w:rPr/>
        <w:t xml:space="preserve"> </w:t>
      </w:r>
      <w:r>
        <w:rPr>
          <w:spacing w:val="7"/>
        </w:rPr>
        <w:t>窗，切断电源开关和关闭水笼头</w:t>
      </w:r>
      <w:r>
        <w:rPr>
          <w:spacing w:val="-21"/>
        </w:rPr>
        <w:t xml:space="preserve"> </w:t>
      </w:r>
      <w:r>
        <w:rPr>
          <w:spacing w:val="7"/>
        </w:rPr>
        <w:t>，垃圾带离寝室。</w:t>
      </w:r>
    </w:p>
    <w:p>
      <w:pPr>
        <w:pStyle w:val="BodyText"/>
        <w:ind w:right="121" w:firstLine="420"/>
        <w:spacing w:before="2" w:line="266" w:lineRule="auto"/>
        <w:rPr/>
      </w:pPr>
      <w:r>
        <w:rPr>
          <w:b/>
          <w:bCs/>
          <w:spacing w:val="8"/>
        </w:rPr>
        <w:t>第四十七条</w:t>
      </w:r>
      <w:r>
        <w:rPr>
          <w:spacing w:val="8"/>
        </w:rPr>
        <w:t xml:space="preserve">  以上违纪行为</w:t>
      </w:r>
      <w:r>
        <w:rPr>
          <w:spacing w:val="-35"/>
        </w:rPr>
        <w:t xml:space="preserve"> </w:t>
      </w:r>
      <w:r>
        <w:rPr>
          <w:spacing w:val="8"/>
        </w:rPr>
        <w:t>，每发现一次或被举报一次，</w:t>
      </w:r>
      <w:r>
        <w:rPr/>
        <w:t xml:space="preserve"> </w:t>
      </w:r>
      <w:r>
        <w:rPr>
          <w:spacing w:val="8"/>
        </w:rPr>
        <w:t>视情况严重，给予相应处分</w:t>
      </w:r>
      <w:r>
        <w:rPr>
          <w:spacing w:val="-35"/>
        </w:rPr>
        <w:t xml:space="preserve"> </w:t>
      </w:r>
      <w:r>
        <w:rPr>
          <w:spacing w:val="8"/>
        </w:rPr>
        <w:t>，直至被勒令退学或开除学籍。</w:t>
      </w:r>
    </w:p>
    <w:p>
      <w:pPr>
        <w:pStyle w:val="BodyText"/>
        <w:ind w:left="1784"/>
        <w:spacing w:before="147" w:line="199" w:lineRule="auto"/>
        <w:outlineLvl w:val="0"/>
        <w:rPr/>
      </w:pPr>
      <w:r>
        <w:rPr>
          <w:spacing w:val="7"/>
        </w:rPr>
        <w:t>第五章   卫生管理规定</w:t>
      </w:r>
    </w:p>
    <w:p>
      <w:pPr>
        <w:pStyle w:val="BodyText"/>
        <w:ind w:right="121" w:firstLine="419"/>
        <w:spacing w:before="254" w:line="264" w:lineRule="auto"/>
        <w:rPr/>
      </w:pPr>
      <w:r>
        <w:rPr>
          <w:b/>
          <w:bCs/>
          <w:spacing w:val="10"/>
        </w:rPr>
        <w:t>第四十八条</w:t>
      </w:r>
      <w:r>
        <w:rPr>
          <w:spacing w:val="66"/>
          <w:w w:val="101"/>
        </w:rPr>
        <w:t xml:space="preserve"> </w:t>
      </w:r>
      <w:r>
        <w:rPr>
          <w:spacing w:val="10"/>
        </w:rPr>
        <w:t>住宿学生应共同维护公寓内公共环境卫生，</w:t>
      </w:r>
      <w:r>
        <w:rPr/>
        <w:t xml:space="preserve"> </w:t>
      </w:r>
      <w:r>
        <w:rPr>
          <w:spacing w:val="7"/>
        </w:rPr>
        <w:t>做到以下各项：</w:t>
      </w:r>
    </w:p>
    <w:p>
      <w:pPr>
        <w:pStyle w:val="BodyText"/>
        <w:ind w:left="457"/>
        <w:spacing w:line="196" w:lineRule="auto"/>
        <w:rPr/>
      </w:pPr>
      <w:r>
        <w:rPr>
          <w:spacing w:val="10"/>
        </w:rPr>
        <w:t>(1)将寝室内垃圾、剩饭菜倒入指定的院内垃圾桶内；</w:t>
      </w:r>
    </w:p>
    <w:p>
      <w:pPr>
        <w:pStyle w:val="BodyText"/>
        <w:ind w:left="3" w:right="70" w:firstLine="454"/>
        <w:spacing w:before="100" w:line="227" w:lineRule="auto"/>
        <w:rPr/>
      </w:pPr>
      <w:r>
        <w:rPr>
          <w:spacing w:val="10"/>
        </w:rPr>
        <w:t>(2)不得将剩饭或杂物等扔入水池</w:t>
      </w:r>
      <w:r>
        <w:rPr>
          <w:spacing w:val="-37"/>
        </w:rPr>
        <w:t xml:space="preserve"> </w:t>
      </w:r>
      <w:r>
        <w:rPr>
          <w:spacing w:val="10"/>
        </w:rPr>
        <w:t>、</w:t>
      </w:r>
      <w:r>
        <w:rPr>
          <w:spacing w:val="-44"/>
        </w:rPr>
        <w:t xml:space="preserve"> </w:t>
      </w:r>
      <w:r>
        <w:rPr>
          <w:spacing w:val="10"/>
        </w:rPr>
        <w:t>便池和下水道内</w:t>
      </w:r>
      <w:r>
        <w:rPr>
          <w:spacing w:val="-34"/>
        </w:rPr>
        <w:t xml:space="preserve"> </w:t>
      </w:r>
      <w:r>
        <w:rPr>
          <w:spacing w:val="10"/>
        </w:rPr>
        <w:t>，保</w:t>
      </w:r>
      <w:r>
        <w:rPr/>
        <w:t xml:space="preserve"> </w:t>
      </w:r>
      <w:r>
        <w:rPr>
          <w:spacing w:val="5"/>
        </w:rPr>
        <w:t>持下水管道通畅，</w:t>
      </w:r>
      <w:r>
        <w:rPr>
          <w:spacing w:val="-16"/>
        </w:rPr>
        <w:t xml:space="preserve"> </w:t>
      </w:r>
      <w:r>
        <w:rPr>
          <w:spacing w:val="5"/>
        </w:rPr>
        <w:t>以防水池堵塞；</w:t>
      </w:r>
    </w:p>
    <w:p>
      <w:pPr>
        <w:spacing w:line="227" w:lineRule="auto"/>
        <w:sectPr>
          <w:footerReference w:type="default" r:id="rId81"/>
          <w:pgSz w:w="7370" w:h="10431"/>
          <w:pgMar w:top="886" w:right="783" w:bottom="1080" w:left="859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456"/>
        <w:spacing w:before="91" w:line="196" w:lineRule="auto"/>
        <w:rPr/>
      </w:pPr>
      <w:bookmarkStart w:name="bookmark116" w:id="126"/>
      <w:bookmarkEnd w:id="126"/>
      <w:r>
        <w:rPr>
          <w:spacing w:val="5"/>
        </w:rPr>
        <w:t>(3)不得向窗外、</w:t>
      </w:r>
      <w:r>
        <w:rPr>
          <w:spacing w:val="-24"/>
        </w:rPr>
        <w:t xml:space="preserve"> </w:t>
      </w:r>
      <w:r>
        <w:rPr>
          <w:spacing w:val="5"/>
        </w:rPr>
        <w:t>门外泼水；</w:t>
      </w:r>
    </w:p>
    <w:p>
      <w:pPr>
        <w:pStyle w:val="BodyText"/>
        <w:ind w:left="456"/>
        <w:spacing w:before="103" w:line="196" w:lineRule="auto"/>
        <w:rPr/>
      </w:pPr>
      <w:r>
        <w:rPr>
          <w:spacing w:val="8"/>
        </w:rPr>
        <w:t>(4)不得随地吐痰、乱扔瓜皮果壳等杂物；</w:t>
      </w:r>
    </w:p>
    <w:p>
      <w:pPr>
        <w:pStyle w:val="BodyText"/>
        <w:ind w:left="11" w:right="3" w:firstLine="445"/>
        <w:spacing w:before="101" w:line="230" w:lineRule="auto"/>
        <w:rPr/>
      </w:pPr>
      <w:r>
        <w:rPr>
          <w:spacing w:val="10"/>
        </w:rPr>
        <w:t>(5)不得将杂物放在阳台上</w:t>
      </w:r>
      <w:r>
        <w:rPr>
          <w:spacing w:val="-32"/>
        </w:rPr>
        <w:t xml:space="preserve"> </w:t>
      </w:r>
      <w:r>
        <w:rPr>
          <w:spacing w:val="10"/>
        </w:rPr>
        <w:t>，使之形成安全隐患</w:t>
      </w:r>
      <w:r>
        <w:rPr>
          <w:spacing w:val="-39"/>
        </w:rPr>
        <w:t xml:space="preserve"> </w:t>
      </w:r>
      <w:r>
        <w:rPr>
          <w:spacing w:val="10"/>
        </w:rPr>
        <w:t>、</w:t>
      </w:r>
      <w:r>
        <w:rPr>
          <w:spacing w:val="-44"/>
        </w:rPr>
        <w:t xml:space="preserve"> </w:t>
      </w:r>
      <w:r>
        <w:rPr>
          <w:spacing w:val="10"/>
        </w:rPr>
        <w:t>影响公</w:t>
      </w:r>
      <w:r>
        <w:rPr/>
        <w:t xml:space="preserve"> </w:t>
      </w:r>
      <w:r>
        <w:rPr>
          <w:spacing w:val="5"/>
        </w:rPr>
        <w:t>寓楼外部美观；</w:t>
      </w:r>
    </w:p>
    <w:p>
      <w:pPr>
        <w:pStyle w:val="BodyText"/>
        <w:ind w:right="3" w:firstLine="456"/>
        <w:spacing w:before="104" w:line="229" w:lineRule="auto"/>
        <w:rPr/>
      </w:pPr>
      <w:r>
        <w:rPr>
          <w:spacing w:val="11"/>
        </w:rPr>
        <w:t>(6)不得在公寓及楼内墙壁上刻画</w:t>
      </w:r>
      <w:r>
        <w:rPr>
          <w:spacing w:val="-33"/>
        </w:rPr>
        <w:t xml:space="preserve"> </w:t>
      </w:r>
      <w:r>
        <w:rPr>
          <w:spacing w:val="11"/>
        </w:rPr>
        <w:t>、</w:t>
      </w:r>
      <w:r>
        <w:rPr>
          <w:spacing w:val="-42"/>
        </w:rPr>
        <w:t xml:space="preserve"> </w:t>
      </w:r>
      <w:r>
        <w:rPr>
          <w:spacing w:val="11"/>
        </w:rPr>
        <w:t>涂写及张贴或散发各</w:t>
      </w:r>
      <w:r>
        <w:rPr/>
        <w:t xml:space="preserve"> </w:t>
      </w:r>
      <w:r>
        <w:rPr>
          <w:spacing w:val="5"/>
        </w:rPr>
        <w:t>种大字报、</w:t>
      </w:r>
      <w:r>
        <w:rPr>
          <w:spacing w:val="-39"/>
        </w:rPr>
        <w:t xml:space="preserve"> </w:t>
      </w:r>
      <w:r>
        <w:rPr>
          <w:spacing w:val="5"/>
        </w:rPr>
        <w:t>启示、</w:t>
      </w:r>
      <w:r>
        <w:rPr>
          <w:spacing w:val="-46"/>
        </w:rPr>
        <w:t xml:space="preserve"> </w:t>
      </w:r>
      <w:r>
        <w:rPr>
          <w:spacing w:val="5"/>
        </w:rPr>
        <w:t>标语、</w:t>
      </w:r>
      <w:r>
        <w:rPr>
          <w:spacing w:val="-46"/>
        </w:rPr>
        <w:t xml:space="preserve"> </w:t>
      </w:r>
      <w:r>
        <w:rPr>
          <w:spacing w:val="5"/>
        </w:rPr>
        <w:t>漫画、传单等；</w:t>
      </w:r>
    </w:p>
    <w:p>
      <w:pPr>
        <w:pStyle w:val="BodyText"/>
        <w:ind w:left="456"/>
        <w:spacing w:before="103" w:line="196" w:lineRule="auto"/>
        <w:rPr/>
      </w:pPr>
      <w:r>
        <w:rPr>
          <w:spacing w:val="9"/>
        </w:rPr>
        <w:t>(7)不得做其他破坏公寓楼内公共环境卫生的行为；</w:t>
      </w:r>
    </w:p>
    <w:p>
      <w:pPr>
        <w:pStyle w:val="BodyText"/>
        <w:ind w:left="1" w:right="3" w:firstLine="455"/>
        <w:spacing w:before="104" w:line="229" w:lineRule="auto"/>
        <w:rPr/>
      </w:pPr>
      <w:r>
        <w:rPr>
          <w:spacing w:val="8"/>
        </w:rPr>
        <w:t>(8)</w:t>
      </w:r>
      <w:r>
        <w:rPr>
          <w:spacing w:val="48"/>
          <w:w w:val="101"/>
        </w:rPr>
        <w:t xml:space="preserve"> </w:t>
      </w:r>
      <w:r>
        <w:rPr>
          <w:spacing w:val="8"/>
        </w:rPr>
        <w:t>为美化环境，房间门窗和墙壁须保持整</w:t>
      </w:r>
      <w:r>
        <w:rPr>
          <w:spacing w:val="7"/>
        </w:rPr>
        <w:t>洁</w:t>
      </w:r>
      <w:r>
        <w:rPr>
          <w:spacing w:val="-39"/>
        </w:rPr>
        <w:t xml:space="preserve"> </w:t>
      </w:r>
      <w:r>
        <w:rPr>
          <w:spacing w:val="7"/>
        </w:rPr>
        <w:t>，室内外不</w:t>
      </w:r>
      <w:r>
        <w:rPr/>
        <w:t xml:space="preserve"> </w:t>
      </w:r>
      <w:r>
        <w:rPr>
          <w:spacing w:val="5"/>
        </w:rPr>
        <w:t>准乱张贴</w:t>
      </w:r>
      <w:r>
        <w:rPr>
          <w:spacing w:val="-34"/>
        </w:rPr>
        <w:t xml:space="preserve"> </w:t>
      </w:r>
      <w:r>
        <w:rPr>
          <w:spacing w:val="5"/>
        </w:rPr>
        <w:t>。装饰品应体现健康、</w:t>
      </w:r>
      <w:r>
        <w:rPr>
          <w:spacing w:val="-45"/>
        </w:rPr>
        <w:t xml:space="preserve"> </w:t>
      </w:r>
      <w:r>
        <w:rPr>
          <w:spacing w:val="5"/>
        </w:rPr>
        <w:t>文明、</w:t>
      </w:r>
      <w:r>
        <w:rPr>
          <w:spacing w:val="-43"/>
        </w:rPr>
        <w:t xml:space="preserve"> </w:t>
      </w:r>
      <w:r>
        <w:rPr>
          <w:spacing w:val="5"/>
        </w:rPr>
        <w:t>高雅。</w:t>
      </w:r>
    </w:p>
    <w:p>
      <w:pPr>
        <w:pStyle w:val="BodyText"/>
        <w:ind w:right="1" w:firstLine="419"/>
        <w:spacing w:before="101" w:line="264" w:lineRule="auto"/>
        <w:jc w:val="both"/>
        <w:rPr/>
      </w:pPr>
      <w:r>
        <w:rPr>
          <w:b/>
          <w:bCs/>
          <w:spacing w:val="10"/>
        </w:rPr>
        <w:t>第四十九条</w:t>
      </w:r>
      <w:r>
        <w:rPr>
          <w:spacing w:val="67"/>
          <w:w w:val="101"/>
        </w:rPr>
        <w:t xml:space="preserve"> </w:t>
      </w:r>
      <w:r>
        <w:rPr>
          <w:spacing w:val="10"/>
        </w:rPr>
        <w:t>寝室长可由同寝室学生选举产生</w:t>
      </w:r>
      <w:r>
        <w:rPr>
          <w:spacing w:val="-37"/>
        </w:rPr>
        <w:t xml:space="preserve"> </w:t>
      </w:r>
      <w:r>
        <w:rPr>
          <w:spacing w:val="10"/>
        </w:rPr>
        <w:t>，</w:t>
      </w:r>
      <w:r>
        <w:rPr>
          <w:spacing w:val="-47"/>
        </w:rPr>
        <w:t xml:space="preserve"> </w:t>
      </w:r>
      <w:r>
        <w:rPr>
          <w:spacing w:val="10"/>
        </w:rPr>
        <w:t>也可由寝</w:t>
      </w:r>
      <w:r>
        <w:rPr/>
        <w:t xml:space="preserve"> </w:t>
      </w:r>
      <w:r>
        <w:rPr>
          <w:spacing w:val="7"/>
        </w:rPr>
        <w:t>室学生轮流担任。</w:t>
      </w:r>
      <w:r>
        <w:rPr>
          <w:spacing w:val="-29"/>
        </w:rPr>
        <w:t xml:space="preserve"> </w:t>
      </w:r>
      <w:r>
        <w:rPr>
          <w:spacing w:val="7"/>
        </w:rPr>
        <w:t>各寝室长负责本寝室的日常管理</w:t>
      </w:r>
      <w:r>
        <w:rPr>
          <w:spacing w:val="-39"/>
        </w:rPr>
        <w:t xml:space="preserve"> </w:t>
      </w:r>
      <w:r>
        <w:rPr>
          <w:spacing w:val="7"/>
        </w:rPr>
        <w:t>，负责督促</w:t>
      </w:r>
      <w:r>
        <w:rPr/>
        <w:t xml:space="preserve"> </w:t>
      </w:r>
      <w:r>
        <w:rPr>
          <w:spacing w:val="7"/>
        </w:rPr>
        <w:t>本寝室同学整理好个人内务</w:t>
      </w:r>
      <w:r>
        <w:rPr>
          <w:spacing w:val="-30"/>
        </w:rPr>
        <w:t xml:space="preserve"> </w:t>
      </w:r>
      <w:r>
        <w:rPr>
          <w:spacing w:val="7"/>
        </w:rPr>
        <w:t>，并安排本寝室卫生值日表</w:t>
      </w:r>
      <w:r>
        <w:rPr>
          <w:spacing w:val="-38"/>
        </w:rPr>
        <w:t xml:space="preserve"> </w:t>
      </w:r>
      <w:r>
        <w:rPr>
          <w:spacing w:val="7"/>
        </w:rPr>
        <w:t>。值日</w:t>
      </w:r>
      <w:r>
        <w:rPr/>
        <w:t xml:space="preserve"> </w:t>
      </w:r>
      <w:r>
        <w:rPr>
          <w:spacing w:val="8"/>
        </w:rPr>
        <w:t>学生按照《南京传媒学院学生公寓安全与卫生检查表》</w:t>
      </w:r>
      <w:r>
        <w:rPr>
          <w:spacing w:val="-26"/>
        </w:rPr>
        <w:t xml:space="preserve"> </w:t>
      </w:r>
      <w:r>
        <w:rPr>
          <w:spacing w:val="8"/>
        </w:rPr>
        <w:t>的标准</w:t>
      </w:r>
      <w:r>
        <w:rPr/>
        <w:t xml:space="preserve"> </w:t>
      </w:r>
      <w:r>
        <w:rPr>
          <w:spacing w:val="9"/>
        </w:rPr>
        <w:t>认真打扫和整理寝室，值日学生对卫生检查结果负责。</w:t>
      </w:r>
    </w:p>
    <w:p>
      <w:pPr>
        <w:pStyle w:val="BodyText"/>
        <w:ind w:left="3" w:right="1" w:firstLine="416"/>
        <w:spacing w:before="6" w:line="263" w:lineRule="auto"/>
        <w:jc w:val="both"/>
        <w:rPr/>
      </w:pPr>
      <w:r>
        <w:rPr>
          <w:b/>
          <w:bCs/>
          <w:spacing w:val="12"/>
        </w:rPr>
        <w:t>第五十条</w:t>
      </w:r>
      <w:r>
        <w:rPr>
          <w:spacing w:val="71"/>
          <w:w w:val="101"/>
        </w:rPr>
        <w:t xml:space="preserve"> </w:t>
      </w:r>
      <w:r>
        <w:rPr>
          <w:spacing w:val="12"/>
        </w:rPr>
        <w:t>学生公寓的卫生由公寓管理员检查并根据《南</w:t>
      </w:r>
      <w:r>
        <w:rPr/>
        <w:t xml:space="preserve"> </w:t>
      </w:r>
      <w:r>
        <w:rPr>
          <w:spacing w:val="8"/>
        </w:rPr>
        <w:t>京传媒学院学生公寓安全与卫生检查表》进行打分</w:t>
      </w:r>
      <w:r>
        <w:rPr>
          <w:spacing w:val="-31"/>
        </w:rPr>
        <w:t xml:space="preserve"> </w:t>
      </w:r>
      <w:r>
        <w:rPr>
          <w:spacing w:val="8"/>
        </w:rPr>
        <w:t>，每周检查</w:t>
      </w:r>
      <w:r>
        <w:rPr/>
        <w:t xml:space="preserve"> </w:t>
      </w:r>
      <w:r>
        <w:rPr>
          <w:spacing w:val="7"/>
        </w:rPr>
        <w:t>一次</w:t>
      </w:r>
      <w:r>
        <w:rPr>
          <w:spacing w:val="-25"/>
        </w:rPr>
        <w:t xml:space="preserve"> </w:t>
      </w:r>
      <w:r>
        <w:rPr>
          <w:spacing w:val="7"/>
        </w:rPr>
        <w:t>，具体检查时间张贴在学生公寓大厅内。</w:t>
      </w:r>
      <w:r>
        <w:rPr>
          <w:spacing w:val="-44"/>
        </w:rPr>
        <w:t xml:space="preserve"> </w:t>
      </w:r>
      <w:r>
        <w:rPr>
          <w:spacing w:val="7"/>
        </w:rPr>
        <w:t>学生公寓管理部</w:t>
      </w:r>
      <w:r>
        <w:rPr/>
        <w:t xml:space="preserve"> </w:t>
      </w:r>
      <w:r>
        <w:rPr>
          <w:spacing w:val="8"/>
        </w:rPr>
        <w:t>门每周将寝室卫生得分情况通报至学院。</w:t>
      </w:r>
    </w:p>
    <w:p>
      <w:pPr>
        <w:pStyle w:val="BodyText"/>
        <w:ind w:left="1" w:firstLine="418"/>
        <w:spacing w:before="2" w:line="266" w:lineRule="auto"/>
        <w:jc w:val="both"/>
        <w:rPr/>
      </w:pPr>
      <w:r>
        <w:rPr>
          <w:b/>
          <w:bCs/>
          <w:spacing w:val="6"/>
        </w:rPr>
        <w:t>第五十一条</w:t>
      </w:r>
      <w:r>
        <w:rPr>
          <w:spacing w:val="60"/>
        </w:rPr>
        <w:t xml:space="preserve"> </w:t>
      </w:r>
      <w:r>
        <w:rPr>
          <w:spacing w:val="6"/>
        </w:rPr>
        <w:t>学校每年进行文明寝室创建评比，被评为</w:t>
      </w:r>
      <w:r>
        <w:rPr>
          <w:spacing w:val="-24"/>
        </w:rPr>
        <w:t xml:space="preserve"> </w:t>
      </w:r>
      <w:r>
        <w:rPr>
          <w:spacing w:val="6"/>
        </w:rPr>
        <w:t>“优</w:t>
      </w:r>
      <w:r>
        <w:rPr/>
        <w:t xml:space="preserve"> </w:t>
      </w:r>
      <w:r>
        <w:rPr>
          <w:spacing w:val="10"/>
        </w:rPr>
        <w:t>秀寝室</w:t>
      </w:r>
      <w:r>
        <w:rPr>
          <w:spacing w:val="-39"/>
        </w:rPr>
        <w:t xml:space="preserve"> </w:t>
      </w:r>
      <w:r>
        <w:rPr>
          <w:spacing w:val="10"/>
        </w:rPr>
        <w:t>”</w:t>
      </w:r>
      <w:r>
        <w:rPr>
          <w:spacing w:val="-39"/>
        </w:rPr>
        <w:t xml:space="preserve"> </w:t>
      </w:r>
      <w:r>
        <w:rPr>
          <w:spacing w:val="10"/>
        </w:rPr>
        <w:t>的所有成员可获得学校统一颁发的</w:t>
      </w:r>
      <w:r>
        <w:rPr>
          <w:spacing w:val="9"/>
        </w:rPr>
        <w:t>荣誉证书、</w:t>
      </w:r>
      <w:r>
        <w:rPr>
          <w:spacing w:val="-45"/>
        </w:rPr>
        <w:t xml:space="preserve"> </w:t>
      </w:r>
      <w:r>
        <w:rPr>
          <w:spacing w:val="9"/>
        </w:rPr>
        <w:t>奖品，</w:t>
      </w:r>
    </w:p>
    <w:p>
      <w:pPr>
        <w:spacing w:line="266" w:lineRule="auto"/>
        <w:sectPr>
          <w:footerReference w:type="default" r:id="rId82"/>
          <w:pgSz w:w="7370" w:h="10431"/>
          <w:pgMar w:top="886" w:right="850" w:bottom="1080" w:left="860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"/>
        <w:spacing w:before="92" w:line="196" w:lineRule="auto"/>
        <w:rPr/>
      </w:pPr>
      <w:r>
        <w:rPr>
          <w:spacing w:val="9"/>
        </w:rPr>
        <w:t>其表现作为各项评奖、评优、入党的考察依</w:t>
      </w:r>
      <w:r>
        <w:rPr>
          <w:spacing w:val="8"/>
        </w:rPr>
        <w:t>据。</w:t>
      </w:r>
    </w:p>
    <w:p>
      <w:pPr>
        <w:pStyle w:val="BodyText"/>
        <w:ind w:right="54" w:firstLine="421"/>
        <w:spacing w:before="104" w:line="265" w:lineRule="auto"/>
        <w:rPr/>
      </w:pPr>
      <w:r>
        <w:rPr>
          <w:b/>
          <w:bCs/>
          <w:spacing w:val="7"/>
        </w:rPr>
        <w:t>第五十二条</w:t>
      </w:r>
      <w:r>
        <w:rPr>
          <w:spacing w:val="55"/>
          <w:w w:val="101"/>
        </w:rPr>
        <w:t xml:space="preserve"> </w:t>
      </w:r>
      <w:r>
        <w:rPr>
          <w:spacing w:val="7"/>
        </w:rPr>
        <w:t>对长期脏</w:t>
      </w:r>
      <w:r>
        <w:rPr>
          <w:spacing w:val="-40"/>
        </w:rPr>
        <w:t xml:space="preserve"> </w:t>
      </w:r>
      <w:r>
        <w:rPr>
          <w:spacing w:val="7"/>
        </w:rPr>
        <w:t>、</w:t>
      </w:r>
      <w:r>
        <w:rPr>
          <w:spacing w:val="-44"/>
        </w:rPr>
        <w:t xml:space="preserve"> </w:t>
      </w:r>
      <w:r>
        <w:rPr>
          <w:spacing w:val="7"/>
        </w:rPr>
        <w:t>乱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40"/>
        </w:rPr>
        <w:t xml:space="preserve"> </w:t>
      </w:r>
      <w:r>
        <w:rPr>
          <w:spacing w:val="7"/>
        </w:rPr>
        <w:t>差</w:t>
      </w:r>
      <w:r>
        <w:rPr>
          <w:spacing w:val="-36"/>
        </w:rPr>
        <w:t xml:space="preserve"> </w:t>
      </w:r>
      <w:r>
        <w:rPr>
          <w:spacing w:val="7"/>
        </w:rPr>
        <w:t>，每周寝室日常卫生检查</w:t>
      </w:r>
      <w:r>
        <w:rPr/>
        <w:t xml:space="preserve"> </w:t>
      </w:r>
      <w:r>
        <w:rPr>
          <w:spacing w:val="4"/>
        </w:rPr>
        <w:t>得分在60分以下的寝室</w:t>
      </w:r>
      <w:r>
        <w:rPr>
          <w:spacing w:val="-21"/>
        </w:rPr>
        <w:t xml:space="preserve"> </w:t>
      </w:r>
      <w:r>
        <w:rPr>
          <w:spacing w:val="4"/>
        </w:rPr>
        <w:t>，给予一周的时间整改</w:t>
      </w:r>
      <w:r>
        <w:rPr>
          <w:spacing w:val="-36"/>
        </w:rPr>
        <w:t xml:space="preserve"> </w:t>
      </w:r>
      <w:r>
        <w:rPr>
          <w:spacing w:val="4"/>
        </w:rPr>
        <w:t>。若整改无效</w:t>
      </w:r>
      <w:r>
        <w:rPr>
          <w:spacing w:val="-39"/>
        </w:rPr>
        <w:t xml:space="preserve"> </w:t>
      </w:r>
      <w:r>
        <w:rPr>
          <w:spacing w:val="4"/>
        </w:rPr>
        <w:t>，</w:t>
      </w:r>
      <w:r>
        <w:rPr/>
        <w:t xml:space="preserve"> </w:t>
      </w:r>
      <w:r>
        <w:rPr>
          <w:spacing w:val="8"/>
        </w:rPr>
        <w:t>将会对寝室卫生拍照并在学生所在公寓管理站进行公示</w:t>
      </w:r>
      <w:r>
        <w:rPr>
          <w:spacing w:val="-26"/>
        </w:rPr>
        <w:t xml:space="preserve"> </w:t>
      </w:r>
      <w:r>
        <w:rPr>
          <w:spacing w:val="8"/>
        </w:rPr>
        <w:t>，若整</w:t>
      </w:r>
      <w:r>
        <w:rPr/>
        <w:t xml:space="preserve"> </w:t>
      </w:r>
      <w:r>
        <w:rPr>
          <w:spacing w:val="8"/>
        </w:rPr>
        <w:t>改两周以上无效者</w:t>
      </w:r>
      <w:r>
        <w:rPr>
          <w:spacing w:val="-39"/>
        </w:rPr>
        <w:t xml:space="preserve"> </w:t>
      </w:r>
      <w:r>
        <w:rPr>
          <w:spacing w:val="8"/>
        </w:rPr>
        <w:t>，视情节严重给予记过以上处</w:t>
      </w:r>
      <w:r>
        <w:rPr>
          <w:spacing w:val="7"/>
        </w:rPr>
        <w:t>分。</w:t>
      </w:r>
    </w:p>
    <w:p>
      <w:pPr>
        <w:pStyle w:val="BodyText"/>
        <w:ind w:left="1784"/>
        <w:spacing w:before="146" w:line="198" w:lineRule="auto"/>
        <w:outlineLvl w:val="0"/>
        <w:rPr/>
      </w:pPr>
      <w:r>
        <w:rPr>
          <w:spacing w:val="7"/>
        </w:rPr>
        <w:t>第六章   请假管理规定</w:t>
      </w:r>
    </w:p>
    <w:p>
      <w:pPr>
        <w:pStyle w:val="BodyText"/>
        <w:ind w:left="1" w:firstLine="419"/>
        <w:spacing w:before="253" w:line="264" w:lineRule="auto"/>
        <w:jc w:val="both"/>
        <w:rPr/>
      </w:pPr>
      <w:r>
        <w:rPr>
          <w:b/>
          <w:bCs/>
          <w:spacing w:val="8"/>
        </w:rPr>
        <w:t>第五十三条</w:t>
      </w:r>
      <w:r>
        <w:rPr>
          <w:spacing w:val="67"/>
        </w:rPr>
        <w:t xml:space="preserve"> </w:t>
      </w:r>
      <w:r>
        <w:rPr>
          <w:spacing w:val="8"/>
        </w:rPr>
        <w:t>参照《宿舍管理规定》第七章考勤与纪律规</w:t>
      </w:r>
      <w:r>
        <w:rPr/>
        <w:t xml:space="preserve">   </w:t>
      </w:r>
      <w:r>
        <w:rPr>
          <w:spacing w:val="7"/>
        </w:rPr>
        <w:t>定：</w:t>
      </w:r>
      <w:r>
        <w:rPr>
          <w:spacing w:val="-26"/>
        </w:rPr>
        <w:t xml:space="preserve"> </w:t>
      </w:r>
      <w:r>
        <w:rPr>
          <w:spacing w:val="7"/>
        </w:rPr>
        <w:t>学生因病因事不能上课或住校</w:t>
      </w:r>
      <w:r>
        <w:rPr>
          <w:spacing w:val="-39"/>
        </w:rPr>
        <w:t xml:space="preserve"> </w:t>
      </w:r>
      <w:r>
        <w:rPr>
          <w:spacing w:val="7"/>
        </w:rPr>
        <w:t>，应提前填写《学生公寓请</w:t>
      </w:r>
      <w:r>
        <w:rPr/>
        <w:t xml:space="preserve">  </w:t>
      </w:r>
      <w:r>
        <w:rPr>
          <w:spacing w:val="1"/>
        </w:rPr>
        <w:t>假单》，并提供相应的请假证明。</w:t>
      </w:r>
      <w:r>
        <w:rPr>
          <w:spacing w:val="-40"/>
        </w:rPr>
        <w:t xml:space="preserve"> </w:t>
      </w:r>
      <w:r>
        <w:rPr>
          <w:spacing w:val="1"/>
        </w:rPr>
        <w:t>3 天以内由辅导员准假</w:t>
      </w:r>
      <w:r>
        <w:rPr>
          <w:spacing w:val="-39"/>
        </w:rPr>
        <w:t xml:space="preserve"> </w:t>
      </w:r>
      <w:r>
        <w:rPr>
          <w:spacing w:val="1"/>
        </w:rPr>
        <w:t>，3 天</w:t>
      </w:r>
      <w:r>
        <w:rPr/>
        <w:t xml:space="preserve">  </w:t>
      </w:r>
      <w:r>
        <w:rPr>
          <w:spacing w:val="6"/>
        </w:rPr>
        <w:t>以上 15 天以内由学院签署意见后至公寓管理部门备案</w:t>
      </w:r>
      <w:r>
        <w:rPr>
          <w:spacing w:val="5"/>
        </w:rPr>
        <w:t>、登记，</w:t>
      </w:r>
      <w:r>
        <w:rPr/>
        <w:t xml:space="preserve"> </w:t>
      </w:r>
      <w:r>
        <w:rPr>
          <w:spacing w:val="7"/>
        </w:rPr>
        <w:t>不允许连续请假。</w:t>
      </w:r>
    </w:p>
    <w:p>
      <w:pPr>
        <w:pStyle w:val="BodyText"/>
        <w:ind w:left="1" w:right="52" w:firstLine="419"/>
        <w:spacing w:before="4" w:line="266" w:lineRule="auto"/>
        <w:jc w:val="both"/>
        <w:rPr/>
      </w:pPr>
      <w:r>
        <w:rPr>
          <w:b/>
          <w:bCs/>
          <w:spacing w:val="7"/>
        </w:rPr>
        <w:t>第五十四条</w:t>
      </w:r>
      <w:r>
        <w:rPr>
          <w:spacing w:val="69"/>
          <w:w w:val="101"/>
        </w:rPr>
        <w:t xml:space="preserve"> </w:t>
      </w:r>
      <w:r>
        <w:rPr>
          <w:spacing w:val="7"/>
        </w:rPr>
        <w:t>因学院组织学生集体外出写生、</w:t>
      </w:r>
      <w:r>
        <w:rPr>
          <w:spacing w:val="-45"/>
        </w:rPr>
        <w:t xml:space="preserve"> </w:t>
      </w:r>
      <w:r>
        <w:rPr>
          <w:spacing w:val="7"/>
        </w:rPr>
        <w:t>参加学校活</w:t>
      </w:r>
      <w:r>
        <w:rPr/>
        <w:t xml:space="preserve">  </w:t>
      </w:r>
      <w:r>
        <w:rPr>
          <w:spacing w:val="9"/>
        </w:rPr>
        <w:t>动等特殊原因可能导致晚归或夜不归宿，所在二级学院辅导员</w:t>
      </w:r>
      <w:r>
        <w:rPr>
          <w:spacing w:val="14"/>
        </w:rPr>
        <w:t xml:space="preserve"> </w:t>
      </w:r>
      <w:r>
        <w:rPr>
          <w:spacing w:val="6"/>
        </w:rPr>
        <w:t>应提前开具《学生公寓集体请假单》，经学</w:t>
      </w:r>
      <w:r>
        <w:rPr>
          <w:spacing w:val="5"/>
        </w:rPr>
        <w:t>院签署意见后，报</w:t>
      </w:r>
      <w:r>
        <w:rPr/>
        <w:t xml:space="preserve">  </w:t>
      </w:r>
      <w:r>
        <w:rPr>
          <w:spacing w:val="7"/>
        </w:rPr>
        <w:t>学生公寓管理部门。</w:t>
      </w:r>
    </w:p>
    <w:p>
      <w:pPr>
        <w:pStyle w:val="BodyText"/>
        <w:ind w:left="1259"/>
        <w:spacing w:before="137" w:line="199" w:lineRule="auto"/>
        <w:outlineLvl w:val="0"/>
        <w:rPr/>
      </w:pPr>
      <w:r>
        <w:rPr>
          <w:spacing w:val="4"/>
        </w:rPr>
        <w:t>第七章   夜不归宿</w:t>
      </w:r>
      <w:r>
        <w:rPr>
          <w:spacing w:val="-19"/>
        </w:rPr>
        <w:t xml:space="preserve"> </w:t>
      </w:r>
      <w:r>
        <w:rPr>
          <w:spacing w:val="4"/>
        </w:rPr>
        <w:t>、</w:t>
      </w:r>
      <w:r>
        <w:rPr>
          <w:spacing w:val="-43"/>
        </w:rPr>
        <w:t xml:space="preserve"> </w:t>
      </w:r>
      <w:r>
        <w:rPr>
          <w:spacing w:val="4"/>
        </w:rPr>
        <w:t>晚归管理规定</w:t>
      </w:r>
    </w:p>
    <w:p>
      <w:pPr>
        <w:pStyle w:val="BodyText"/>
        <w:ind w:right="52" w:firstLine="420"/>
        <w:spacing w:before="257" w:line="265" w:lineRule="auto"/>
        <w:rPr/>
      </w:pPr>
      <w:r>
        <w:rPr>
          <w:b/>
          <w:bCs/>
          <w:spacing w:val="7"/>
        </w:rPr>
        <w:t>第五十五条</w:t>
      </w:r>
      <w:r>
        <w:rPr>
          <w:spacing w:val="7"/>
        </w:rPr>
        <w:t xml:space="preserve">   我校学生实行集中住宿与管理</w:t>
      </w:r>
      <w:r>
        <w:rPr>
          <w:spacing w:val="-29"/>
        </w:rPr>
        <w:t xml:space="preserve"> </w:t>
      </w:r>
      <w:r>
        <w:rPr>
          <w:spacing w:val="7"/>
        </w:rPr>
        <w:t>，学生应严格</w:t>
      </w:r>
      <w:r>
        <w:rPr/>
        <w:t xml:space="preserve"> </w:t>
      </w:r>
      <w:r>
        <w:rPr>
          <w:spacing w:val="5"/>
        </w:rPr>
        <w:t>遵守作息时间</w:t>
      </w:r>
      <w:r>
        <w:rPr>
          <w:spacing w:val="-32"/>
        </w:rPr>
        <w:t xml:space="preserve"> </w:t>
      </w:r>
      <w:r>
        <w:rPr>
          <w:spacing w:val="5"/>
        </w:rPr>
        <w:t>，按时就寝，</w:t>
      </w:r>
      <w:r>
        <w:rPr>
          <w:spacing w:val="-18"/>
        </w:rPr>
        <w:t xml:space="preserve"> </w:t>
      </w:r>
      <w:r>
        <w:rPr>
          <w:spacing w:val="5"/>
        </w:rPr>
        <w:t>自觉熄灯</w:t>
      </w:r>
      <w:r>
        <w:rPr>
          <w:spacing w:val="-36"/>
        </w:rPr>
        <w:t xml:space="preserve"> </w:t>
      </w:r>
      <w:r>
        <w:rPr>
          <w:spacing w:val="5"/>
        </w:rPr>
        <w:t>。严禁未经批准而晚归、</w:t>
      </w:r>
    </w:p>
    <w:p>
      <w:pPr>
        <w:spacing w:line="265" w:lineRule="auto"/>
        <w:sectPr>
          <w:footerReference w:type="default" r:id="rId83"/>
          <w:pgSz w:w="7370" w:h="10431"/>
          <w:pgMar w:top="886" w:right="799" w:bottom="1080" w:left="858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2" w:line="196" w:lineRule="auto"/>
        <w:rPr/>
      </w:pPr>
      <w:bookmarkStart w:name="bookmark117" w:id="127"/>
      <w:bookmarkEnd w:id="127"/>
      <w:r>
        <w:rPr>
          <w:spacing w:val="6"/>
        </w:rPr>
        <w:t>夜不归宿行为。</w:t>
      </w:r>
    </w:p>
    <w:p>
      <w:pPr>
        <w:pStyle w:val="BodyText"/>
        <w:ind w:left="418"/>
        <w:spacing w:before="103" w:line="189" w:lineRule="auto"/>
        <w:rPr/>
      </w:pPr>
      <w:r>
        <w:rPr>
          <w:b/>
          <w:bCs/>
          <w:spacing w:val="8"/>
        </w:rPr>
        <w:t>第五十六条</w:t>
      </w:r>
      <w:r>
        <w:rPr>
          <w:spacing w:val="56"/>
        </w:rPr>
        <w:t xml:space="preserve"> </w:t>
      </w:r>
      <w:r>
        <w:rPr>
          <w:spacing w:val="8"/>
        </w:rPr>
        <w:t>按公寓作息时间关门后归寝者，视为晚归。</w:t>
      </w:r>
    </w:p>
    <w:p>
      <w:pPr>
        <w:pStyle w:val="BodyText"/>
        <w:ind w:right="70" w:firstLine="1"/>
        <w:spacing w:before="110" w:line="264" w:lineRule="auto"/>
        <w:rPr/>
      </w:pPr>
      <w:r>
        <w:rPr>
          <w:spacing w:val="8"/>
        </w:rPr>
        <w:t>夜间不归者，一经查实视为夜不归宿。</w:t>
      </w:r>
      <w:r>
        <w:rPr>
          <w:spacing w:val="-31"/>
        </w:rPr>
        <w:t xml:space="preserve"> </w:t>
      </w:r>
      <w:r>
        <w:rPr>
          <w:spacing w:val="8"/>
        </w:rPr>
        <w:t>夜间关门后严禁学生外</w:t>
      </w:r>
      <w:r>
        <w:rPr/>
        <w:t xml:space="preserve"> </w:t>
      </w:r>
      <w:r>
        <w:rPr>
          <w:spacing w:val="6"/>
        </w:rPr>
        <w:t>出，如因事（除因病急救者）</w:t>
      </w:r>
      <w:r>
        <w:rPr>
          <w:spacing w:val="-26"/>
        </w:rPr>
        <w:t xml:space="preserve"> </w:t>
      </w:r>
      <w:r>
        <w:rPr>
          <w:spacing w:val="6"/>
        </w:rPr>
        <w:t>需外出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44"/>
        </w:rPr>
        <w:t xml:space="preserve"> </w:t>
      </w:r>
      <w:r>
        <w:rPr>
          <w:spacing w:val="6"/>
        </w:rPr>
        <w:t>需征得年级辅导员同意</w:t>
      </w:r>
      <w:r>
        <w:rPr/>
        <w:t xml:space="preserve"> </w:t>
      </w:r>
      <w:r>
        <w:rPr>
          <w:spacing w:val="5"/>
        </w:rPr>
        <w:t>后，做好登记</w:t>
      </w:r>
      <w:r>
        <w:rPr>
          <w:spacing w:val="-29"/>
        </w:rPr>
        <w:t xml:space="preserve"> </w:t>
      </w:r>
      <w:r>
        <w:rPr>
          <w:spacing w:val="5"/>
        </w:rPr>
        <w:t>，方可外出。</w:t>
      </w:r>
    </w:p>
    <w:p>
      <w:pPr>
        <w:pStyle w:val="BodyText"/>
        <w:ind w:firstLine="418"/>
        <w:spacing w:before="5" w:line="263" w:lineRule="auto"/>
        <w:jc w:val="both"/>
        <w:rPr/>
      </w:pPr>
      <w:r>
        <w:rPr>
          <w:b/>
          <w:bCs/>
          <w:spacing w:val="2"/>
        </w:rPr>
        <w:t>第五十七条</w:t>
      </w:r>
      <w:r>
        <w:rPr>
          <w:spacing w:val="57"/>
          <w:w w:val="101"/>
        </w:rPr>
        <w:t xml:space="preserve"> </w:t>
      </w:r>
      <w:r>
        <w:rPr>
          <w:spacing w:val="2"/>
        </w:rPr>
        <w:t>公寓管理员每日夜间 22:00-23:00</w:t>
      </w:r>
      <w:r>
        <w:rPr>
          <w:spacing w:val="-11"/>
        </w:rPr>
        <w:t xml:space="preserve"> </w:t>
      </w:r>
      <w:r>
        <w:rPr>
          <w:spacing w:val="2"/>
        </w:rPr>
        <w:t>进行查房。</w:t>
      </w:r>
      <w:r>
        <w:rPr/>
        <w:t xml:space="preserve"> </w:t>
      </w:r>
      <w:r>
        <w:rPr>
          <w:spacing w:val="7"/>
        </w:rPr>
        <w:t>查房不在寝者</w:t>
      </w:r>
      <w:r>
        <w:rPr>
          <w:spacing w:val="-26"/>
        </w:rPr>
        <w:t xml:space="preserve"> </w:t>
      </w:r>
      <w:r>
        <w:rPr>
          <w:spacing w:val="7"/>
        </w:rPr>
        <w:t>，公寓管理员留条告知。</w:t>
      </w:r>
      <w:r>
        <w:rPr>
          <w:spacing w:val="-43"/>
        </w:rPr>
        <w:t xml:space="preserve"> </w:t>
      </w:r>
      <w:r>
        <w:rPr>
          <w:spacing w:val="7"/>
        </w:rPr>
        <w:t>学生回寝后可凭此条于</w:t>
      </w:r>
      <w:r>
        <w:rPr/>
        <w:t xml:space="preserve">  </w:t>
      </w:r>
      <w:r>
        <w:rPr>
          <w:spacing w:val="8"/>
        </w:rPr>
        <w:t>当日零点前至公寓管理员处销假</w:t>
      </w:r>
      <w:r>
        <w:rPr>
          <w:spacing w:val="-30"/>
        </w:rPr>
        <w:t xml:space="preserve"> </w:t>
      </w:r>
      <w:r>
        <w:rPr>
          <w:spacing w:val="8"/>
        </w:rPr>
        <w:t>。未销假者和过期销假者一律</w:t>
      </w:r>
      <w:r>
        <w:rPr/>
        <w:t xml:space="preserve">  </w:t>
      </w:r>
      <w:r>
        <w:rPr>
          <w:spacing w:val="7"/>
        </w:rPr>
        <w:t>按夜不归宿对待。</w:t>
      </w:r>
    </w:p>
    <w:p>
      <w:pPr>
        <w:pStyle w:val="BodyText"/>
        <w:ind w:right="68" w:firstLine="418"/>
        <w:spacing w:before="5" w:line="263" w:lineRule="auto"/>
        <w:jc w:val="both"/>
        <w:rPr/>
      </w:pPr>
      <w:r>
        <w:rPr>
          <w:b/>
          <w:bCs/>
          <w:spacing w:val="9"/>
        </w:rPr>
        <w:t>第五十八条</w:t>
      </w:r>
      <w:r>
        <w:rPr>
          <w:spacing w:val="46"/>
        </w:rPr>
        <w:t xml:space="preserve"> </w:t>
      </w:r>
      <w:r>
        <w:rPr>
          <w:spacing w:val="9"/>
        </w:rPr>
        <w:t>住宿学生双休日因事离校，须在周五</w:t>
      </w:r>
      <w:r>
        <w:rPr>
          <w:spacing w:val="8"/>
        </w:rPr>
        <w:t>至公寓</w:t>
      </w:r>
      <w:r>
        <w:rPr/>
        <w:t xml:space="preserve">  </w:t>
      </w:r>
      <w:r>
        <w:rPr>
          <w:spacing w:val="7"/>
        </w:rPr>
        <w:t>管理站签离校</w:t>
      </w:r>
      <w:r>
        <w:rPr>
          <w:spacing w:val="-28"/>
        </w:rPr>
        <w:t xml:space="preserve"> </w:t>
      </w:r>
      <w:r>
        <w:rPr>
          <w:spacing w:val="7"/>
        </w:rPr>
        <w:t>，周日必须返校；</w:t>
      </w:r>
      <w:r>
        <w:rPr>
          <w:spacing w:val="-39"/>
        </w:rPr>
        <w:t xml:space="preserve"> </w:t>
      </w:r>
      <w:r>
        <w:rPr>
          <w:spacing w:val="7"/>
        </w:rPr>
        <w:t>法定节假日前一天签离校，最</w:t>
      </w:r>
      <w:r>
        <w:rPr/>
        <w:t xml:space="preserve"> </w:t>
      </w:r>
      <w:r>
        <w:rPr>
          <w:spacing w:val="8"/>
        </w:rPr>
        <w:t>后一天必须返校。</w:t>
      </w:r>
      <w:r>
        <w:rPr>
          <w:spacing w:val="-27"/>
        </w:rPr>
        <w:t xml:space="preserve"> </w:t>
      </w:r>
      <w:r>
        <w:rPr>
          <w:spacing w:val="8"/>
        </w:rPr>
        <w:t>未签离返校而不在寝室者一律按夜不归宿处</w:t>
      </w:r>
      <w:r>
        <w:rPr/>
        <w:t xml:space="preserve"> </w:t>
      </w:r>
      <w:r>
        <w:rPr>
          <w:spacing w:val="-1"/>
        </w:rPr>
        <w:t>理。</w:t>
      </w:r>
    </w:p>
    <w:p>
      <w:pPr>
        <w:pStyle w:val="BodyText"/>
        <w:ind w:left="418"/>
        <w:spacing w:before="1" w:line="188" w:lineRule="auto"/>
        <w:rPr/>
      </w:pPr>
      <w:r>
        <w:rPr>
          <w:b/>
          <w:bCs/>
          <w:spacing w:val="7"/>
        </w:rPr>
        <w:t>第五十九条</w:t>
      </w:r>
      <w:r>
        <w:rPr>
          <w:spacing w:val="50"/>
        </w:rPr>
        <w:t xml:space="preserve"> </w:t>
      </w:r>
      <w:r>
        <w:rPr>
          <w:spacing w:val="7"/>
        </w:rPr>
        <w:t>住宿学生在大四期间，</w:t>
      </w:r>
      <w:r>
        <w:rPr>
          <w:spacing w:val="-37"/>
        </w:rPr>
        <w:t xml:space="preserve"> </w:t>
      </w:r>
      <w:r>
        <w:rPr>
          <w:spacing w:val="7"/>
        </w:rPr>
        <w:t>因实习需要离校的，</w:t>
      </w:r>
    </w:p>
    <w:p>
      <w:pPr>
        <w:pStyle w:val="BodyText"/>
        <w:ind w:left="1" w:right="68" w:firstLine="21"/>
        <w:spacing w:before="110" w:line="264" w:lineRule="auto"/>
        <w:rPr/>
      </w:pPr>
      <w:r>
        <w:rPr>
          <w:spacing w:val="8"/>
        </w:rPr>
        <w:t>由学院开具名单至学生公寓管理部门备案后，学生至所在公寓</w:t>
      </w:r>
      <w:r>
        <w:rPr>
          <w:spacing w:val="16"/>
        </w:rPr>
        <w:t xml:space="preserve"> </w:t>
      </w:r>
      <w:r>
        <w:rPr>
          <w:spacing w:val="6"/>
        </w:rPr>
        <w:t>管理站登记后离校</w:t>
      </w:r>
      <w:r>
        <w:rPr>
          <w:spacing w:val="-30"/>
        </w:rPr>
        <w:t xml:space="preserve"> </w:t>
      </w:r>
      <w:r>
        <w:rPr>
          <w:spacing w:val="6"/>
        </w:rPr>
        <w:t>。对未批准离校的学生</w:t>
      </w:r>
      <w:r>
        <w:rPr>
          <w:spacing w:val="-39"/>
        </w:rPr>
        <w:t xml:space="preserve"> </w:t>
      </w:r>
      <w:r>
        <w:rPr>
          <w:spacing w:val="6"/>
        </w:rPr>
        <w:t>，擅自离校不归者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/>
        <w:t xml:space="preserve"> </w:t>
      </w:r>
      <w:r>
        <w:rPr>
          <w:spacing w:val="7"/>
        </w:rPr>
        <w:t>一律按夜不归宿处理。</w:t>
      </w:r>
    </w:p>
    <w:p>
      <w:pPr>
        <w:pStyle w:val="BodyText"/>
        <w:ind w:left="3" w:right="61" w:firstLine="414"/>
        <w:spacing w:before="5" w:line="265" w:lineRule="auto"/>
        <w:rPr/>
      </w:pPr>
      <w:r>
        <w:rPr>
          <w:b/>
          <w:bCs/>
          <w:spacing w:val="7"/>
        </w:rPr>
        <w:t>第六十条</w:t>
      </w:r>
      <w:r>
        <w:rPr>
          <w:spacing w:val="54"/>
        </w:rPr>
        <w:t xml:space="preserve"> </w:t>
      </w:r>
      <w:r>
        <w:rPr>
          <w:spacing w:val="7"/>
        </w:rPr>
        <w:t>未经请假夜不归宿者，</w:t>
      </w:r>
      <w:r>
        <w:rPr>
          <w:spacing w:val="-28"/>
        </w:rPr>
        <w:t xml:space="preserve"> </w:t>
      </w:r>
      <w:r>
        <w:rPr>
          <w:spacing w:val="7"/>
        </w:rPr>
        <w:t>由辅导员或班主任对违</w:t>
      </w:r>
      <w:r>
        <w:rPr/>
        <w:t xml:space="preserve">  </w:t>
      </w:r>
      <w:r>
        <w:rPr>
          <w:spacing w:val="9"/>
        </w:rPr>
        <w:t>纪学生进行批评教育，若因夜不归宿对学校造成重大影响者给</w:t>
      </w:r>
      <w:r>
        <w:rPr>
          <w:spacing w:val="8"/>
        </w:rPr>
        <w:t xml:space="preserve"> </w:t>
      </w:r>
      <w:r>
        <w:rPr>
          <w:spacing w:val="2"/>
        </w:rPr>
        <w:t>予勒令退学处分。学生一学期内累计晚归或夜不归宿达到如下次</w:t>
      </w:r>
    </w:p>
    <w:p>
      <w:pPr>
        <w:spacing w:line="265" w:lineRule="auto"/>
        <w:sectPr>
          <w:footerReference w:type="default" r:id="rId84"/>
          <w:pgSz w:w="7370" w:h="10431"/>
          <w:pgMar w:top="886" w:right="783" w:bottom="1080" w:left="861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2"/>
        <w:spacing w:before="91" w:line="189" w:lineRule="auto"/>
        <w:rPr/>
      </w:pPr>
      <w:r>
        <w:rPr>
          <w:spacing w:val="1"/>
        </w:rPr>
        <w:t>数，学校给予相应的纪律处分：</w:t>
      </w:r>
    </w:p>
    <w:p>
      <w:pPr>
        <w:pStyle w:val="BodyText"/>
        <w:ind w:left="428"/>
        <w:spacing w:before="114" w:line="189" w:lineRule="auto"/>
        <w:rPr/>
      </w:pPr>
      <w:r>
        <w:rPr>
          <w:spacing w:val="4"/>
        </w:rPr>
        <w:t>累计晚归 2 次或夜不归宿 1 次，给予警告处分；</w:t>
      </w:r>
    </w:p>
    <w:p>
      <w:pPr>
        <w:pStyle w:val="BodyText"/>
        <w:ind w:left="428" w:right="627"/>
        <w:spacing w:before="112" w:line="264" w:lineRule="auto"/>
        <w:rPr/>
      </w:pPr>
      <w:r>
        <w:rPr>
          <w:spacing w:val="4"/>
        </w:rPr>
        <w:t>累计晚归4 次或夜不归宿 2 次，给予严重警告处分；</w:t>
      </w:r>
      <w:r>
        <w:rPr>
          <w:spacing w:val="14"/>
        </w:rPr>
        <w:t xml:space="preserve"> </w:t>
      </w:r>
      <w:r>
        <w:rPr>
          <w:spacing w:val="3"/>
        </w:rPr>
        <w:t>累计晚归 6 次或夜不归宿 3 次，给予记过处分；</w:t>
      </w:r>
    </w:p>
    <w:p>
      <w:pPr>
        <w:pStyle w:val="BodyText"/>
        <w:ind w:left="13" w:right="156" w:firstLine="415"/>
        <w:spacing w:before="1" w:line="263" w:lineRule="auto"/>
        <w:rPr/>
      </w:pPr>
      <w:r>
        <w:rPr>
          <w:spacing w:val="7"/>
        </w:rPr>
        <w:t>累计晚归 8 次或夜不归宿4 次以上，给予</w:t>
      </w:r>
      <w:r>
        <w:rPr>
          <w:spacing w:val="6"/>
        </w:rPr>
        <w:t>留校察看直至开</w:t>
      </w:r>
      <w:r>
        <w:rPr/>
        <w:t xml:space="preserve"> </w:t>
      </w:r>
      <w:r>
        <w:rPr>
          <w:spacing w:val="4"/>
        </w:rPr>
        <w:t>除学籍处分。</w:t>
      </w:r>
    </w:p>
    <w:p>
      <w:pPr>
        <w:pStyle w:val="BodyText"/>
        <w:ind w:left="2" w:right="257" w:firstLine="418"/>
        <w:spacing w:before="1" w:line="263" w:lineRule="auto"/>
        <w:rPr/>
      </w:pPr>
      <w:r>
        <w:rPr>
          <w:b/>
          <w:bCs/>
          <w:spacing w:val="4"/>
        </w:rPr>
        <w:t>第六十一条</w:t>
      </w:r>
      <w:r>
        <w:rPr>
          <w:spacing w:val="53"/>
        </w:rPr>
        <w:t xml:space="preserve"> </w:t>
      </w:r>
      <w:r>
        <w:rPr>
          <w:spacing w:val="4"/>
        </w:rPr>
        <w:t>一学期内</w:t>
      </w:r>
      <w:r>
        <w:rPr>
          <w:spacing w:val="-39"/>
        </w:rPr>
        <w:t xml:space="preserve"> </w:t>
      </w:r>
      <w:r>
        <w:rPr>
          <w:spacing w:val="4"/>
        </w:rPr>
        <w:t>，无故晚归达 2 次或夜不归宿 1 次</w:t>
      </w:r>
      <w:r>
        <w:rPr/>
        <w:t xml:space="preserve"> </w:t>
      </w:r>
      <w:r>
        <w:rPr>
          <w:spacing w:val="8"/>
        </w:rPr>
        <w:t>者，不得参加当年的星级文明寝室评选。</w:t>
      </w:r>
    </w:p>
    <w:p>
      <w:pPr>
        <w:pStyle w:val="BodyText"/>
        <w:ind w:left="1" w:right="156" w:firstLine="419"/>
        <w:spacing w:before="1" w:line="268" w:lineRule="auto"/>
        <w:rPr/>
      </w:pPr>
      <w:r>
        <w:rPr>
          <w:b/>
          <w:bCs/>
          <w:spacing w:val="8"/>
        </w:rPr>
        <w:t>第六十二条</w:t>
      </w:r>
      <w:r>
        <w:rPr>
          <w:spacing w:val="67"/>
        </w:rPr>
        <w:t xml:space="preserve"> </w:t>
      </w:r>
      <w:r>
        <w:rPr>
          <w:spacing w:val="8"/>
        </w:rPr>
        <w:t>晚归或夜不归宿者在校外因从事违法乱纪活</w:t>
      </w:r>
      <w:r>
        <w:rPr/>
        <w:t xml:space="preserve">  </w:t>
      </w:r>
      <w:r>
        <w:rPr>
          <w:spacing w:val="8"/>
        </w:rPr>
        <w:t>动或有违反大学生行为规范的活动，</w:t>
      </w:r>
      <w:r>
        <w:rPr>
          <w:spacing w:val="-27"/>
        </w:rPr>
        <w:t xml:space="preserve"> </w:t>
      </w:r>
      <w:r>
        <w:rPr>
          <w:spacing w:val="8"/>
        </w:rPr>
        <w:t>由此造成的一切后果由学</w:t>
      </w:r>
      <w:r>
        <w:rPr/>
        <w:t xml:space="preserve"> </w:t>
      </w:r>
      <w:r>
        <w:rPr>
          <w:spacing w:val="7"/>
        </w:rPr>
        <w:t>生本人承担责任。</w:t>
      </w:r>
    </w:p>
    <w:p>
      <w:pPr>
        <w:pStyle w:val="BodyText"/>
        <w:ind w:left="1572"/>
        <w:spacing w:before="135" w:line="199" w:lineRule="auto"/>
        <w:outlineLvl w:val="0"/>
        <w:rPr/>
      </w:pPr>
      <w:r>
        <w:rPr>
          <w:spacing w:val="7"/>
        </w:rPr>
        <w:t>第八章   寝室用电管理规定</w:t>
      </w:r>
    </w:p>
    <w:p>
      <w:pPr>
        <w:pStyle w:val="BodyText"/>
        <w:ind w:right="156" w:firstLine="420"/>
        <w:spacing w:before="252" w:line="264" w:lineRule="auto"/>
        <w:jc w:val="both"/>
        <w:rPr/>
      </w:pPr>
      <w:r>
        <w:rPr>
          <w:b/>
          <w:bCs/>
          <w:spacing w:val="7"/>
        </w:rPr>
        <w:t>第六十三条</w:t>
      </w:r>
      <w:r>
        <w:rPr>
          <w:spacing w:val="62"/>
          <w:w w:val="101"/>
        </w:rPr>
        <w:t xml:space="preserve"> </w:t>
      </w:r>
      <w:r>
        <w:rPr>
          <w:spacing w:val="7"/>
        </w:rPr>
        <w:t>用电安全：</w:t>
      </w:r>
      <w:r>
        <w:rPr>
          <w:spacing w:val="-38"/>
        </w:rPr>
        <w:t xml:space="preserve"> </w:t>
      </w:r>
      <w:r>
        <w:rPr>
          <w:spacing w:val="7"/>
        </w:rPr>
        <w:t>严禁乱拉电线</w:t>
      </w:r>
      <w:r>
        <w:rPr>
          <w:spacing w:val="-39"/>
        </w:rPr>
        <w:t xml:space="preserve"> </w:t>
      </w:r>
      <w:r>
        <w:rPr>
          <w:spacing w:val="7"/>
        </w:rPr>
        <w:t>、</w:t>
      </w:r>
      <w:r>
        <w:rPr>
          <w:spacing w:val="-26"/>
        </w:rPr>
        <w:t xml:space="preserve"> </w:t>
      </w:r>
      <w:r>
        <w:rPr>
          <w:spacing w:val="7"/>
        </w:rPr>
        <w:t>网线</w:t>
      </w:r>
      <w:r>
        <w:rPr>
          <w:spacing w:val="-37"/>
        </w:rPr>
        <w:t xml:space="preserve"> </w:t>
      </w:r>
      <w:r>
        <w:rPr>
          <w:spacing w:val="7"/>
        </w:rPr>
        <w:t>，严禁从客</w:t>
      </w:r>
      <w:r>
        <w:rPr/>
        <w:t xml:space="preserve"> </w:t>
      </w:r>
      <w:r>
        <w:rPr>
          <w:spacing w:val="7"/>
        </w:rPr>
        <w:t>厅接插线板到小寝内使用，</w:t>
      </w:r>
      <w:r>
        <w:rPr>
          <w:spacing w:val="-25"/>
        </w:rPr>
        <w:t xml:space="preserve"> </w:t>
      </w:r>
      <w:r>
        <w:rPr>
          <w:spacing w:val="7"/>
        </w:rPr>
        <w:t>台灯必须放在桌面上使用；</w:t>
      </w:r>
      <w:r>
        <w:rPr>
          <w:spacing w:val="-39"/>
        </w:rPr>
        <w:t xml:space="preserve"> </w:t>
      </w:r>
      <w:r>
        <w:rPr>
          <w:spacing w:val="7"/>
        </w:rPr>
        <w:t>严禁从</w:t>
      </w:r>
      <w:r>
        <w:rPr/>
        <w:t xml:space="preserve"> </w:t>
      </w:r>
      <w:r>
        <w:rPr>
          <w:spacing w:val="8"/>
        </w:rPr>
        <w:t>楼道电井内接电使用，一经发现《电力法》</w:t>
      </w:r>
      <w:r>
        <w:rPr>
          <w:spacing w:val="-27"/>
        </w:rPr>
        <w:t xml:space="preserve"> </w:t>
      </w:r>
      <w:r>
        <w:rPr>
          <w:spacing w:val="8"/>
        </w:rPr>
        <w:t>的有关规定给予处</w:t>
      </w:r>
      <w:r>
        <w:rPr/>
        <w:t xml:space="preserve"> </w:t>
      </w:r>
      <w:r>
        <w:rPr>
          <w:spacing w:val="8"/>
        </w:rPr>
        <w:t>罚</w:t>
      </w:r>
      <w:r>
        <w:rPr>
          <w:spacing w:val="-27"/>
        </w:rPr>
        <w:t xml:space="preserve"> </w:t>
      </w:r>
      <w:r>
        <w:rPr>
          <w:spacing w:val="8"/>
        </w:rPr>
        <w:t>。对违规使用电器和乱接电源而引起火灾、火警的按《消防</w:t>
      </w:r>
      <w:r>
        <w:rPr/>
        <w:t xml:space="preserve"> </w:t>
      </w:r>
      <w:r>
        <w:rPr>
          <w:spacing w:val="5"/>
        </w:rPr>
        <w:t>条例》</w:t>
      </w:r>
      <w:r>
        <w:rPr>
          <w:spacing w:val="-14"/>
        </w:rPr>
        <w:t xml:space="preserve"> </w:t>
      </w:r>
      <w:r>
        <w:rPr>
          <w:spacing w:val="5"/>
        </w:rPr>
        <w:t>的有关规定处罚</w:t>
      </w:r>
      <w:r>
        <w:rPr>
          <w:spacing w:val="-39"/>
        </w:rPr>
        <w:t xml:space="preserve"> </w:t>
      </w:r>
      <w:r>
        <w:rPr>
          <w:spacing w:val="5"/>
        </w:rPr>
        <w:t>，直至追究刑事责任。</w:t>
      </w:r>
    </w:p>
    <w:p>
      <w:pPr>
        <w:pStyle w:val="BodyText"/>
        <w:ind w:left="2" w:firstLine="418"/>
        <w:spacing w:before="2" w:line="270" w:lineRule="auto"/>
        <w:rPr/>
      </w:pPr>
      <w:r>
        <w:rPr>
          <w:b/>
          <w:bCs/>
          <w:spacing w:val="8"/>
        </w:rPr>
        <w:t>第六十四条</w:t>
      </w:r>
      <w:r>
        <w:rPr>
          <w:spacing w:val="52"/>
        </w:rPr>
        <w:t xml:space="preserve"> </w:t>
      </w:r>
      <w:r>
        <w:rPr>
          <w:spacing w:val="8"/>
        </w:rPr>
        <w:t>学校为保障用电安全</w:t>
      </w:r>
      <w:r>
        <w:rPr>
          <w:spacing w:val="-39"/>
        </w:rPr>
        <w:t xml:space="preserve"> </w:t>
      </w:r>
      <w:r>
        <w:rPr>
          <w:spacing w:val="8"/>
        </w:rPr>
        <w:t>，用电容量做以下限制，</w:t>
      </w:r>
      <w:r>
        <w:rPr/>
        <w:t xml:space="preserve"> </w:t>
      </w:r>
      <w:r>
        <w:rPr/>
        <w:t>客厅及卫生间容量为360W；单间寝室容量（均按四人标准考虑</w:t>
      </w:r>
      <w:r>
        <w:rPr>
          <w:spacing w:val="-47"/>
          <w:w w:val="89"/>
        </w:rPr>
        <w:t>）：</w:t>
      </w:r>
    </w:p>
    <w:p>
      <w:pPr>
        <w:spacing w:line="270" w:lineRule="auto"/>
        <w:sectPr>
          <w:footerReference w:type="default" r:id="rId85"/>
          <w:pgSz w:w="7370" w:h="10431"/>
          <w:pgMar w:top="886" w:right="695" w:bottom="1080" w:left="859" w:header="0" w:footer="91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7"/>
        <w:spacing w:before="91" w:line="189" w:lineRule="auto"/>
        <w:rPr/>
      </w:pPr>
      <w:bookmarkStart w:name="bookmark118" w:id="128"/>
      <w:bookmarkEnd w:id="128"/>
      <w:r>
        <w:rPr>
          <w:spacing w:val="-2"/>
        </w:rPr>
        <w:t>空调开启季节容量为2600W，空调关闭季节</w:t>
      </w:r>
      <w:r>
        <w:rPr>
          <w:spacing w:val="-3"/>
        </w:rPr>
        <w:t>容量为1500W。</w:t>
      </w:r>
    </w:p>
    <w:p>
      <w:pPr>
        <w:pStyle w:val="BodyText"/>
        <w:ind w:right="3" w:firstLine="420"/>
        <w:spacing w:before="115" w:line="263" w:lineRule="auto"/>
        <w:rPr/>
      </w:pPr>
      <w:r>
        <w:rPr>
          <w:b/>
          <w:bCs/>
          <w:spacing w:val="15"/>
        </w:rPr>
        <w:t>第六十五条</w:t>
      </w:r>
      <w:r>
        <w:rPr>
          <w:spacing w:val="2"/>
        </w:rPr>
        <w:t xml:space="preserve">  </w:t>
      </w:r>
      <w:r>
        <w:rPr>
          <w:spacing w:val="15"/>
        </w:rPr>
        <w:t>学生集体购电在男生宿舍S楼一楼找宿管阿</w:t>
      </w:r>
      <w:r>
        <w:rPr/>
        <w:t xml:space="preserve"> </w:t>
      </w:r>
      <w:r>
        <w:rPr>
          <w:spacing w:val="6"/>
        </w:rPr>
        <w:t>姨进行购电。</w:t>
      </w:r>
    </w:p>
    <w:p>
      <w:pPr>
        <w:pStyle w:val="BodyText"/>
        <w:ind w:left="25" w:right="3" w:firstLine="395"/>
        <w:spacing w:before="1" w:line="263" w:lineRule="auto"/>
        <w:rPr/>
      </w:pPr>
      <w:r>
        <w:rPr>
          <w:b/>
          <w:bCs/>
          <w:spacing w:val="12"/>
        </w:rPr>
        <w:t>第六十六条</w:t>
      </w:r>
      <w:r>
        <w:rPr>
          <w:spacing w:val="69"/>
          <w:w w:val="101"/>
        </w:rPr>
        <w:t xml:space="preserve"> </w:t>
      </w:r>
      <w:r>
        <w:rPr>
          <w:spacing w:val="12"/>
        </w:rPr>
        <w:t>学生根据用电情况在各公寓入口黑板上查看</w:t>
      </w:r>
      <w:r>
        <w:rPr/>
        <w:t xml:space="preserve"> </w:t>
      </w:r>
      <w:r>
        <w:rPr>
          <w:spacing w:val="4"/>
        </w:rPr>
        <w:t>电费不足情况</w:t>
      </w:r>
      <w:r>
        <w:rPr>
          <w:spacing w:val="-28"/>
        </w:rPr>
        <w:t xml:space="preserve"> </w:t>
      </w:r>
      <w:r>
        <w:rPr>
          <w:spacing w:val="4"/>
        </w:rPr>
        <w:t>，及时购买电量。</w:t>
      </w:r>
    </w:p>
    <w:p>
      <w:pPr>
        <w:pStyle w:val="BodyText"/>
        <w:ind w:left="2" w:right="3" w:firstLine="418"/>
        <w:spacing w:line="264" w:lineRule="auto"/>
        <w:rPr/>
      </w:pPr>
      <w:r>
        <w:rPr>
          <w:b/>
          <w:bCs/>
          <w:spacing w:val="11"/>
        </w:rPr>
        <w:t>第六十七条</w:t>
      </w:r>
      <w:r>
        <w:rPr>
          <w:spacing w:val="63"/>
          <w:w w:val="101"/>
        </w:rPr>
        <w:t xml:space="preserve"> </w:t>
      </w:r>
      <w:r>
        <w:rPr>
          <w:spacing w:val="11"/>
        </w:rPr>
        <w:t>学校鼓励节约用电</w:t>
      </w:r>
      <w:r>
        <w:rPr>
          <w:spacing w:val="-37"/>
        </w:rPr>
        <w:t xml:space="preserve"> </w:t>
      </w:r>
      <w:r>
        <w:rPr>
          <w:spacing w:val="11"/>
        </w:rPr>
        <w:t>，对未超出标准用电寝室</w:t>
      </w:r>
      <w:r>
        <w:rPr/>
        <w:t xml:space="preserve"> </w:t>
      </w:r>
      <w:r>
        <w:rPr>
          <w:spacing w:val="8"/>
        </w:rPr>
        <w:t>者，剩余电量划入下月使用。</w:t>
      </w:r>
    </w:p>
    <w:p>
      <w:pPr>
        <w:pStyle w:val="BodyText"/>
        <w:ind w:left="1" w:right="3" w:firstLine="419"/>
        <w:spacing w:before="1" w:line="263" w:lineRule="auto"/>
        <w:rPr/>
      </w:pPr>
      <w:r>
        <w:rPr>
          <w:b/>
          <w:bCs/>
          <w:spacing w:val="10"/>
        </w:rPr>
        <w:t>第六十八条</w:t>
      </w:r>
      <w:r>
        <w:rPr>
          <w:spacing w:val="65"/>
        </w:rPr>
        <w:t xml:space="preserve"> </w:t>
      </w:r>
      <w:r>
        <w:rPr>
          <w:spacing w:val="10"/>
        </w:rPr>
        <w:t>学校保证公寓正常供电</w:t>
      </w:r>
      <w:r>
        <w:rPr>
          <w:spacing w:val="-37"/>
        </w:rPr>
        <w:t xml:space="preserve"> </w:t>
      </w:r>
      <w:r>
        <w:rPr>
          <w:spacing w:val="10"/>
        </w:rPr>
        <w:t>，保证正常维修。</w:t>
      </w:r>
      <w:r>
        <w:rPr>
          <w:spacing w:val="-44"/>
        </w:rPr>
        <w:t xml:space="preserve"> </w:t>
      </w:r>
      <w:r>
        <w:rPr>
          <w:spacing w:val="10"/>
        </w:rPr>
        <w:t>遇</w:t>
      </w:r>
      <w:r>
        <w:rPr/>
        <w:t xml:space="preserve"> </w:t>
      </w:r>
      <w:r>
        <w:rPr>
          <w:spacing w:val="8"/>
        </w:rPr>
        <w:t>有检修、</w:t>
      </w:r>
      <w:r>
        <w:rPr>
          <w:spacing w:val="-40"/>
        </w:rPr>
        <w:t xml:space="preserve"> </w:t>
      </w:r>
      <w:r>
        <w:rPr>
          <w:spacing w:val="8"/>
        </w:rPr>
        <w:t>停电等特殊情况，提前在各公寓管理站通知。</w:t>
      </w:r>
    </w:p>
    <w:p>
      <w:pPr>
        <w:pStyle w:val="BodyText"/>
        <w:ind w:right="1" w:firstLine="420"/>
        <w:spacing w:before="3" w:line="266" w:lineRule="auto"/>
        <w:rPr/>
      </w:pPr>
      <w:r>
        <w:rPr>
          <w:b/>
          <w:bCs/>
          <w:spacing w:val="9"/>
        </w:rPr>
        <w:t>第六十九条</w:t>
      </w:r>
      <w:r>
        <w:rPr>
          <w:spacing w:val="61"/>
          <w:w w:val="101"/>
        </w:rPr>
        <w:t xml:space="preserve"> </w:t>
      </w:r>
      <w:r>
        <w:rPr>
          <w:spacing w:val="9"/>
        </w:rPr>
        <w:t>做到人走灯灭</w:t>
      </w:r>
      <w:r>
        <w:rPr>
          <w:spacing w:val="-37"/>
        </w:rPr>
        <w:t xml:space="preserve"> </w:t>
      </w:r>
      <w:r>
        <w:rPr>
          <w:spacing w:val="9"/>
        </w:rPr>
        <w:t>，节约用电</w:t>
      </w:r>
      <w:r>
        <w:rPr>
          <w:spacing w:val="-37"/>
        </w:rPr>
        <w:t xml:space="preserve"> </w:t>
      </w:r>
      <w:r>
        <w:rPr>
          <w:spacing w:val="9"/>
        </w:rPr>
        <w:t>，</w:t>
      </w:r>
      <w:r>
        <w:rPr>
          <w:spacing w:val="-44"/>
        </w:rPr>
        <w:t xml:space="preserve"> </w:t>
      </w:r>
      <w:r>
        <w:rPr>
          <w:spacing w:val="9"/>
        </w:rPr>
        <w:t>爱护公共用电设</w:t>
      </w:r>
      <w:r>
        <w:rPr/>
        <w:t xml:space="preserve"> </w:t>
      </w:r>
      <w:r>
        <w:rPr>
          <w:spacing w:val="7"/>
        </w:rPr>
        <w:t>施，保证用电安全。</w:t>
      </w:r>
    </w:p>
    <w:p>
      <w:pPr>
        <w:pStyle w:val="BodyText"/>
        <w:ind w:left="2098"/>
        <w:spacing w:before="146" w:line="198" w:lineRule="auto"/>
        <w:outlineLvl w:val="0"/>
        <w:rPr/>
      </w:pPr>
      <w:r>
        <w:rPr>
          <w:spacing w:val="2"/>
        </w:rPr>
        <w:t>第九章</w:t>
      </w:r>
      <w:r>
        <w:rPr>
          <w:spacing w:val="10"/>
        </w:rPr>
        <w:t xml:space="preserve">   </w:t>
      </w:r>
      <w:r>
        <w:rPr>
          <w:spacing w:val="2"/>
        </w:rPr>
        <w:t>附</w:t>
      </w:r>
      <w:r>
        <w:rPr>
          <w:spacing w:val="6"/>
        </w:rPr>
        <w:t xml:space="preserve">   </w:t>
      </w:r>
      <w:r>
        <w:rPr>
          <w:spacing w:val="2"/>
        </w:rPr>
        <w:t>则</w:t>
      </w:r>
    </w:p>
    <w:p>
      <w:pPr>
        <w:pStyle w:val="BodyText"/>
        <w:ind w:left="420" w:right="1396"/>
        <w:spacing w:before="255" w:line="271" w:lineRule="auto"/>
        <w:rPr/>
      </w:pPr>
      <w:r>
        <w:rPr>
          <w:b/>
          <w:bCs/>
          <w:spacing w:val="6"/>
        </w:rPr>
        <w:t>第七十条</w:t>
      </w:r>
      <w:r>
        <w:rPr>
          <w:spacing w:val="58"/>
          <w:w w:val="101"/>
        </w:rPr>
        <w:t xml:space="preserve"> </w:t>
      </w:r>
      <w:r>
        <w:rPr>
          <w:spacing w:val="6"/>
        </w:rPr>
        <w:t>本规定解释权在继续教育学院。</w:t>
      </w:r>
      <w:r>
        <w:rPr/>
        <w:t xml:space="preserve"> </w:t>
      </w:r>
      <w:r>
        <w:rPr>
          <w:b/>
          <w:bCs/>
          <w:spacing w:val="8"/>
        </w:rPr>
        <w:t>第七十一条</w:t>
      </w:r>
      <w:r>
        <w:rPr>
          <w:spacing w:val="48"/>
        </w:rPr>
        <w:t xml:space="preserve"> </w:t>
      </w:r>
      <w:r>
        <w:rPr>
          <w:spacing w:val="8"/>
        </w:rPr>
        <w:t>本规定自公布之日施行</w:t>
      </w:r>
    </w:p>
    <w:p>
      <w:pPr>
        <w:spacing w:line="271" w:lineRule="auto"/>
        <w:sectPr>
          <w:footerReference w:type="default" r:id="rId86"/>
          <w:pgSz w:w="7370" w:h="10431"/>
          <w:pgMar w:top="886" w:right="850" w:bottom="1080" w:left="859" w:header="0" w:footer="918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ind w:left="132"/>
        <w:spacing w:before="135" w:line="239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南京传媒学院图书馆读者入馆须知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2" w:right="68" w:firstLine="421"/>
        <w:spacing w:before="91" w:line="241" w:lineRule="auto"/>
        <w:rPr/>
      </w:pPr>
      <w:r>
        <w:rPr>
          <w:spacing w:val="8"/>
        </w:rPr>
        <w:t>一、读者凭本人校园卡经过门禁系统身份认证后入馆。</w:t>
      </w:r>
      <w:r>
        <w:rPr>
          <w:spacing w:val="-33"/>
        </w:rPr>
        <w:t xml:space="preserve"> </w:t>
      </w:r>
      <w:r>
        <w:rPr>
          <w:spacing w:val="8"/>
        </w:rPr>
        <w:t>外</w:t>
      </w:r>
      <w:r>
        <w:rPr/>
        <w:t xml:space="preserve"> </w:t>
      </w:r>
      <w:r>
        <w:rPr>
          <w:spacing w:val="7"/>
        </w:rPr>
        <w:t>单位人员联系工作时应向门卫出示证件、</w:t>
      </w:r>
      <w:r>
        <w:rPr>
          <w:spacing w:val="-30"/>
        </w:rPr>
        <w:t xml:space="preserve"> </w:t>
      </w:r>
      <w:r>
        <w:rPr>
          <w:spacing w:val="7"/>
        </w:rPr>
        <w:t>说明来意</w:t>
      </w:r>
      <w:r>
        <w:rPr>
          <w:spacing w:val="-39"/>
        </w:rPr>
        <w:t xml:space="preserve"> </w:t>
      </w:r>
      <w:r>
        <w:rPr>
          <w:spacing w:val="7"/>
        </w:rPr>
        <w:t>，经同意并</w:t>
      </w:r>
      <w:r>
        <w:rPr/>
        <w:t xml:space="preserve"> </w:t>
      </w:r>
      <w:r>
        <w:rPr>
          <w:spacing w:val="7"/>
        </w:rPr>
        <w:t>登记后方可入馆。</w:t>
      </w:r>
      <w:r>
        <w:rPr>
          <w:spacing w:val="-33"/>
        </w:rPr>
        <w:t xml:space="preserve"> </w:t>
      </w:r>
      <w:r>
        <w:rPr>
          <w:spacing w:val="7"/>
        </w:rPr>
        <w:t>严禁使用他人证件入馆。</w:t>
      </w:r>
    </w:p>
    <w:p>
      <w:pPr>
        <w:pStyle w:val="BodyText"/>
        <w:ind w:right="70" w:firstLine="423"/>
        <w:spacing w:before="103" w:line="241" w:lineRule="auto"/>
        <w:rPr/>
      </w:pPr>
      <w:r>
        <w:rPr>
          <w:spacing w:val="4"/>
        </w:rPr>
        <w:t>二、</w:t>
      </w:r>
      <w:r>
        <w:rPr>
          <w:spacing w:val="-27"/>
        </w:rPr>
        <w:t xml:space="preserve"> </w:t>
      </w:r>
      <w:r>
        <w:rPr>
          <w:spacing w:val="4"/>
        </w:rPr>
        <w:t>保持馆内安静</w:t>
      </w:r>
      <w:r>
        <w:rPr>
          <w:spacing w:val="-36"/>
        </w:rPr>
        <w:t xml:space="preserve"> </w:t>
      </w:r>
      <w:r>
        <w:rPr>
          <w:spacing w:val="4"/>
        </w:rPr>
        <w:t>。禁止在馆内大声说话、</w:t>
      </w:r>
      <w:r>
        <w:rPr>
          <w:spacing w:val="-43"/>
        </w:rPr>
        <w:t xml:space="preserve"> </w:t>
      </w:r>
      <w:r>
        <w:rPr>
          <w:spacing w:val="4"/>
        </w:rPr>
        <w:t>喧哗、</w:t>
      </w:r>
      <w:r>
        <w:rPr>
          <w:spacing w:val="-29"/>
        </w:rPr>
        <w:t xml:space="preserve"> </w:t>
      </w:r>
      <w:r>
        <w:rPr>
          <w:spacing w:val="4"/>
        </w:rPr>
        <w:t>朗读、</w:t>
      </w:r>
      <w:r>
        <w:rPr/>
        <w:t xml:space="preserve"> </w:t>
      </w:r>
      <w:r>
        <w:rPr>
          <w:spacing w:val="7"/>
        </w:rPr>
        <w:t>唱歌、</w:t>
      </w:r>
      <w:r>
        <w:rPr>
          <w:spacing w:val="-27"/>
        </w:rPr>
        <w:t xml:space="preserve"> </w:t>
      </w:r>
      <w:r>
        <w:rPr>
          <w:spacing w:val="7"/>
        </w:rPr>
        <w:t>吹哨和嬉戏打闹；</w:t>
      </w:r>
      <w:r>
        <w:rPr>
          <w:spacing w:val="-41"/>
        </w:rPr>
        <w:t xml:space="preserve"> </w:t>
      </w:r>
      <w:r>
        <w:rPr>
          <w:spacing w:val="7"/>
        </w:rPr>
        <w:t>入馆时请将随身通讯工具设置为无声</w:t>
      </w:r>
      <w:r>
        <w:rPr/>
        <w:t xml:space="preserve"> </w:t>
      </w:r>
      <w:r>
        <w:rPr>
          <w:spacing w:val="3"/>
        </w:rPr>
        <w:t>状态。</w:t>
      </w:r>
    </w:p>
    <w:p>
      <w:pPr>
        <w:pStyle w:val="BodyText"/>
        <w:ind w:right="68" w:firstLine="419"/>
        <w:spacing w:before="103" w:line="241" w:lineRule="auto"/>
        <w:rPr/>
      </w:pPr>
      <w:r>
        <w:rPr>
          <w:spacing w:val="5"/>
        </w:rPr>
        <w:t>三、</w:t>
      </w:r>
      <w:r>
        <w:rPr>
          <w:spacing w:val="-31"/>
        </w:rPr>
        <w:t xml:space="preserve"> </w:t>
      </w:r>
      <w:r>
        <w:rPr>
          <w:spacing w:val="5"/>
        </w:rPr>
        <w:t>言谈举止文明礼貌</w:t>
      </w:r>
      <w:r>
        <w:rPr>
          <w:spacing w:val="-39"/>
        </w:rPr>
        <w:t xml:space="preserve"> </w:t>
      </w:r>
      <w:r>
        <w:rPr>
          <w:spacing w:val="5"/>
        </w:rPr>
        <w:t>，不得穿背心、裤衩、</w:t>
      </w:r>
      <w:r>
        <w:rPr>
          <w:spacing w:val="-46"/>
        </w:rPr>
        <w:t xml:space="preserve"> </w:t>
      </w:r>
      <w:r>
        <w:rPr>
          <w:spacing w:val="5"/>
        </w:rPr>
        <w:t>拖鞋入馆</w:t>
      </w:r>
      <w:r>
        <w:rPr>
          <w:spacing w:val="-38"/>
        </w:rPr>
        <w:t xml:space="preserve"> </w:t>
      </w:r>
      <w:r>
        <w:rPr>
          <w:spacing w:val="5"/>
        </w:rPr>
        <w:t>，</w:t>
      </w:r>
      <w:r>
        <w:rPr/>
        <w:t xml:space="preserve"> </w:t>
      </w:r>
      <w:r>
        <w:rPr>
          <w:spacing w:val="7"/>
        </w:rPr>
        <w:t>禁止在馆内进餐、</w:t>
      </w:r>
      <w:r>
        <w:rPr>
          <w:spacing w:val="-39"/>
        </w:rPr>
        <w:t xml:space="preserve"> </w:t>
      </w:r>
      <w:r>
        <w:rPr>
          <w:spacing w:val="7"/>
        </w:rPr>
        <w:t>吃零食及有色饮料</w:t>
      </w:r>
      <w:r>
        <w:rPr>
          <w:spacing w:val="-39"/>
        </w:rPr>
        <w:t xml:space="preserve"> </w:t>
      </w:r>
      <w:r>
        <w:rPr>
          <w:spacing w:val="7"/>
        </w:rPr>
        <w:t>，严禁</w:t>
      </w:r>
      <w:r>
        <w:rPr>
          <w:spacing w:val="6"/>
        </w:rPr>
        <w:t>随地吐痰、</w:t>
      </w:r>
      <w:r>
        <w:rPr>
          <w:spacing w:val="-46"/>
        </w:rPr>
        <w:t xml:space="preserve"> </w:t>
      </w:r>
      <w:r>
        <w:rPr>
          <w:spacing w:val="6"/>
        </w:rPr>
        <w:t>乱扔果</w:t>
      </w:r>
      <w:r>
        <w:rPr/>
        <w:t xml:space="preserve"> </w:t>
      </w:r>
      <w:r>
        <w:rPr>
          <w:spacing w:val="5"/>
        </w:rPr>
        <w:t>皮、</w:t>
      </w:r>
      <w:r>
        <w:rPr>
          <w:spacing w:val="-44"/>
        </w:rPr>
        <w:t xml:space="preserve"> </w:t>
      </w:r>
      <w:r>
        <w:rPr>
          <w:spacing w:val="5"/>
        </w:rPr>
        <w:t>纸屑、杂物等。</w:t>
      </w:r>
    </w:p>
    <w:p>
      <w:pPr>
        <w:pStyle w:val="BodyText"/>
        <w:ind w:left="3" w:firstLine="437"/>
        <w:spacing w:before="103" w:line="241" w:lineRule="auto"/>
        <w:rPr/>
      </w:pPr>
      <w:r>
        <w:rPr>
          <w:spacing w:val="6"/>
        </w:rPr>
        <w:t>四、</w:t>
      </w:r>
      <w:r>
        <w:rPr>
          <w:spacing w:val="-27"/>
        </w:rPr>
        <w:t xml:space="preserve"> </w:t>
      </w:r>
      <w:r>
        <w:rPr>
          <w:spacing w:val="6"/>
        </w:rPr>
        <w:t>爱护书刊资源及馆内各项设施</w:t>
      </w:r>
      <w:r>
        <w:rPr>
          <w:spacing w:val="-39"/>
        </w:rPr>
        <w:t xml:space="preserve"> </w:t>
      </w:r>
      <w:r>
        <w:rPr>
          <w:spacing w:val="6"/>
        </w:rPr>
        <w:t>，禁止涂画、撕裁、藏</w:t>
      </w:r>
      <w:r>
        <w:rPr/>
        <w:t xml:space="preserve">  </w:t>
      </w:r>
      <w:r>
        <w:rPr>
          <w:spacing w:val="4"/>
        </w:rPr>
        <w:t>匿书刊资料，禁止在墙壁、门窗、桌椅等公共设施上随意粘贴、</w:t>
      </w:r>
      <w:r>
        <w:rPr>
          <w:spacing w:val="11"/>
        </w:rPr>
        <w:t xml:space="preserve"> </w:t>
      </w:r>
      <w:r>
        <w:rPr>
          <w:spacing w:val="5"/>
        </w:rPr>
        <w:t>涂抹刻画。</w:t>
      </w:r>
    </w:p>
    <w:p>
      <w:pPr>
        <w:pStyle w:val="BodyText"/>
        <w:ind w:right="70" w:firstLine="424"/>
        <w:spacing w:before="102" w:line="239" w:lineRule="auto"/>
        <w:rPr/>
      </w:pPr>
      <w:r>
        <w:rPr>
          <w:spacing w:val="4"/>
        </w:rPr>
        <w:t>五、</w:t>
      </w:r>
      <w:r>
        <w:rPr>
          <w:spacing w:val="-36"/>
        </w:rPr>
        <w:t xml:space="preserve"> </w:t>
      </w:r>
      <w:r>
        <w:rPr>
          <w:spacing w:val="4"/>
        </w:rPr>
        <w:t>维护馆内秩序</w:t>
      </w:r>
      <w:r>
        <w:rPr>
          <w:spacing w:val="-39"/>
        </w:rPr>
        <w:t xml:space="preserve"> </w:t>
      </w:r>
      <w:r>
        <w:rPr>
          <w:spacing w:val="4"/>
        </w:rPr>
        <w:t>，服从工作人员的管理</w:t>
      </w:r>
      <w:r>
        <w:rPr>
          <w:spacing w:val="-39"/>
        </w:rPr>
        <w:t xml:space="preserve"> </w:t>
      </w:r>
      <w:r>
        <w:rPr>
          <w:spacing w:val="4"/>
        </w:rPr>
        <w:t>，</w:t>
      </w:r>
      <w:r>
        <w:rPr>
          <w:spacing w:val="-21"/>
        </w:rPr>
        <w:t xml:space="preserve"> </w:t>
      </w:r>
      <w:r>
        <w:rPr>
          <w:spacing w:val="4"/>
        </w:rPr>
        <w:t>自觉做到出入</w:t>
      </w:r>
      <w:r>
        <w:rPr/>
        <w:t xml:space="preserve"> </w:t>
      </w:r>
      <w:r>
        <w:rPr>
          <w:spacing w:val="5"/>
        </w:rPr>
        <w:t>图书馆不拥挤</w:t>
      </w:r>
      <w:r>
        <w:rPr>
          <w:spacing w:val="-26"/>
        </w:rPr>
        <w:t xml:space="preserve"> </w:t>
      </w:r>
      <w:r>
        <w:rPr>
          <w:spacing w:val="5"/>
        </w:rPr>
        <w:t>，不用物品抢占阅览、</w:t>
      </w:r>
      <w:r>
        <w:rPr>
          <w:spacing w:val="-14"/>
        </w:rPr>
        <w:t xml:space="preserve"> </w:t>
      </w:r>
      <w:r>
        <w:rPr>
          <w:spacing w:val="5"/>
        </w:rPr>
        <w:t>自习座位</w:t>
      </w:r>
      <w:r>
        <w:rPr>
          <w:spacing w:val="-39"/>
        </w:rPr>
        <w:t xml:space="preserve"> </w:t>
      </w:r>
      <w:r>
        <w:rPr>
          <w:spacing w:val="5"/>
        </w:rPr>
        <w:t>，不在存包柜内</w:t>
      </w:r>
      <w:r>
        <w:rPr/>
        <w:t xml:space="preserve"> </w:t>
      </w:r>
      <w:r>
        <w:rPr>
          <w:spacing w:val="7"/>
        </w:rPr>
        <w:t>存放贵重物品</w:t>
      </w:r>
      <w:r>
        <w:rPr>
          <w:spacing w:val="-37"/>
        </w:rPr>
        <w:t xml:space="preserve"> </w:t>
      </w:r>
      <w:r>
        <w:rPr>
          <w:spacing w:val="7"/>
        </w:rPr>
        <w:t>，不随意搬动室内桌椅。</w:t>
      </w:r>
    </w:p>
    <w:p>
      <w:pPr>
        <w:pStyle w:val="BodyText"/>
        <w:ind w:right="68" w:firstLine="421"/>
        <w:spacing w:before="112" w:line="230" w:lineRule="auto"/>
        <w:rPr/>
      </w:pPr>
      <w:r>
        <w:rPr>
          <w:spacing w:val="8"/>
        </w:rPr>
        <w:t>六、树立消防安全意识</w:t>
      </w:r>
      <w:r>
        <w:rPr>
          <w:spacing w:val="-34"/>
        </w:rPr>
        <w:t xml:space="preserve"> </w:t>
      </w:r>
      <w:r>
        <w:rPr>
          <w:spacing w:val="8"/>
        </w:rPr>
        <w:t>，未发生火情时不得擅自触动消防</w:t>
      </w:r>
      <w:r>
        <w:rPr/>
        <w:t xml:space="preserve"> </w:t>
      </w:r>
      <w:r>
        <w:rPr>
          <w:spacing w:val="7"/>
        </w:rPr>
        <w:t>器材</w:t>
      </w:r>
      <w:r>
        <w:rPr>
          <w:spacing w:val="-27"/>
        </w:rPr>
        <w:t xml:space="preserve"> </w:t>
      </w:r>
      <w:r>
        <w:rPr>
          <w:spacing w:val="7"/>
        </w:rPr>
        <w:t>。馆内严禁吸烟、</w:t>
      </w:r>
      <w:r>
        <w:rPr>
          <w:spacing w:val="-38"/>
        </w:rPr>
        <w:t xml:space="preserve"> </w:t>
      </w:r>
      <w:r>
        <w:rPr>
          <w:spacing w:val="7"/>
        </w:rPr>
        <w:t>点燃明火和燃烧物品（如焚烧纸张和杂</w:t>
      </w:r>
    </w:p>
    <w:p>
      <w:pPr>
        <w:spacing w:line="230" w:lineRule="auto"/>
        <w:sectPr>
          <w:footerReference w:type="default" r:id="rId87"/>
          <w:pgSz w:w="7370" w:h="10431"/>
          <w:pgMar w:top="886" w:right="783" w:bottom="1080" w:left="859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4" w:hanging="4"/>
        <w:spacing w:before="91" w:line="264" w:lineRule="auto"/>
        <w:rPr/>
      </w:pPr>
      <w:bookmarkStart w:name="bookmark119" w:id="129"/>
      <w:bookmarkEnd w:id="129"/>
      <w:r>
        <w:rPr>
          <w:spacing w:val="8"/>
        </w:rPr>
        <w:t>物</w:t>
      </w:r>
      <w:r>
        <w:rPr>
          <w:spacing w:val="-37"/>
        </w:rPr>
        <w:t xml:space="preserve"> </w:t>
      </w:r>
      <w:r>
        <w:rPr>
          <w:spacing w:val="8"/>
        </w:rPr>
        <w:t>、</w:t>
      </w:r>
      <w:r>
        <w:rPr>
          <w:spacing w:val="-34"/>
        </w:rPr>
        <w:t xml:space="preserve"> </w:t>
      </w:r>
      <w:r>
        <w:rPr>
          <w:spacing w:val="8"/>
        </w:rPr>
        <w:t>点蜡烛</w:t>
      </w:r>
      <w:r>
        <w:rPr>
          <w:spacing w:val="-39"/>
        </w:rPr>
        <w:t xml:space="preserve"> </w:t>
      </w:r>
      <w:r>
        <w:rPr>
          <w:spacing w:val="8"/>
        </w:rPr>
        <w:t>、</w:t>
      </w:r>
      <w:r>
        <w:rPr>
          <w:spacing w:val="-43"/>
        </w:rPr>
        <w:t xml:space="preserve"> </w:t>
      </w:r>
      <w:r>
        <w:rPr>
          <w:spacing w:val="8"/>
        </w:rPr>
        <w:t>使用酒精炉等有明火的器具</w:t>
      </w:r>
      <w:r>
        <w:rPr>
          <w:spacing w:val="-51"/>
          <w:w w:val="98"/>
        </w:rPr>
        <w:t>）；</w:t>
      </w:r>
      <w:r>
        <w:rPr>
          <w:spacing w:val="-13"/>
        </w:rPr>
        <w:t xml:space="preserve"> </w:t>
      </w:r>
      <w:r>
        <w:rPr>
          <w:spacing w:val="8"/>
        </w:rPr>
        <w:t>除馆内配备的照</w:t>
      </w:r>
      <w:r>
        <w:rPr/>
        <w:t xml:space="preserve">  </w:t>
      </w:r>
      <w:r>
        <w:rPr>
          <w:spacing w:val="7"/>
        </w:rPr>
        <w:t>明设施以外，不准私拉电线、</w:t>
      </w:r>
      <w:r>
        <w:rPr>
          <w:spacing w:val="-29"/>
        </w:rPr>
        <w:t xml:space="preserve"> </w:t>
      </w:r>
      <w:r>
        <w:rPr>
          <w:spacing w:val="7"/>
        </w:rPr>
        <w:t>网线，严禁使用电炉、</w:t>
      </w:r>
      <w:r>
        <w:rPr>
          <w:spacing w:val="-24"/>
        </w:rPr>
        <w:t xml:space="preserve"> </w:t>
      </w:r>
      <w:r>
        <w:rPr>
          <w:spacing w:val="7"/>
        </w:rPr>
        <w:t>电热杯、</w:t>
      </w:r>
      <w:r>
        <w:rPr/>
        <w:t xml:space="preserve">  </w:t>
      </w:r>
      <w:r>
        <w:rPr>
          <w:spacing w:val="-1"/>
        </w:rPr>
        <w:t>热得快、</w:t>
      </w:r>
      <w:r>
        <w:rPr>
          <w:spacing w:val="-41"/>
        </w:rPr>
        <w:t xml:space="preserve"> </w:t>
      </w:r>
      <w:r>
        <w:rPr>
          <w:spacing w:val="-1"/>
        </w:rPr>
        <w:t>电梳子、</w:t>
      </w:r>
      <w:r>
        <w:rPr>
          <w:spacing w:val="-42"/>
        </w:rPr>
        <w:t xml:space="preserve"> </w:t>
      </w:r>
      <w:r>
        <w:rPr>
          <w:spacing w:val="-1"/>
        </w:rPr>
        <w:t>电饭煲、</w:t>
      </w:r>
      <w:r>
        <w:rPr>
          <w:spacing w:val="-41"/>
        </w:rPr>
        <w:t xml:space="preserve"> </w:t>
      </w:r>
      <w:r>
        <w:rPr>
          <w:spacing w:val="-1"/>
        </w:rPr>
        <w:t>电热煲、</w:t>
      </w:r>
      <w:r>
        <w:rPr>
          <w:spacing w:val="-42"/>
        </w:rPr>
        <w:t xml:space="preserve"> </w:t>
      </w:r>
      <w:r>
        <w:rPr>
          <w:spacing w:val="-1"/>
        </w:rPr>
        <w:t>电热锅、</w:t>
      </w:r>
      <w:r>
        <w:rPr>
          <w:spacing w:val="-41"/>
        </w:rPr>
        <w:t xml:space="preserve"> </w:t>
      </w:r>
      <w:r>
        <w:rPr>
          <w:spacing w:val="-1"/>
        </w:rPr>
        <w:t>电水壶、</w:t>
      </w:r>
      <w:r>
        <w:rPr>
          <w:spacing w:val="-41"/>
        </w:rPr>
        <w:t xml:space="preserve"> </w:t>
      </w:r>
      <w:r>
        <w:rPr>
          <w:spacing w:val="-1"/>
        </w:rPr>
        <w:t>电水</w:t>
      </w:r>
      <w:r>
        <w:rPr>
          <w:spacing w:val="-2"/>
        </w:rPr>
        <w:t>瓶、</w:t>
      </w:r>
      <w:r>
        <w:rPr/>
        <w:t xml:space="preserve"> </w:t>
      </w:r>
      <w:r>
        <w:rPr/>
        <w:t>电磁炉、</w:t>
      </w:r>
      <w:r>
        <w:rPr>
          <w:spacing w:val="-16"/>
        </w:rPr>
        <w:t xml:space="preserve"> </w:t>
      </w:r>
      <w:r>
        <w:rPr/>
        <w:t>电吹风等电器及其他单位功率超过 200W 的电器。</w:t>
      </w:r>
    </w:p>
    <w:p>
      <w:pPr>
        <w:pStyle w:val="BodyText"/>
        <w:ind w:left="5" w:right="68" w:firstLine="413"/>
        <w:spacing w:before="2" w:line="225" w:lineRule="auto"/>
        <w:rPr/>
      </w:pPr>
      <w:r>
        <w:rPr>
          <w:spacing w:val="8"/>
        </w:rPr>
        <w:t>七、遵守公共秩序和图书馆的其他相关管理规定</w:t>
      </w:r>
      <w:r>
        <w:rPr>
          <w:spacing w:val="-29"/>
        </w:rPr>
        <w:t xml:space="preserve"> </w:t>
      </w:r>
      <w:r>
        <w:rPr>
          <w:spacing w:val="8"/>
        </w:rPr>
        <w:t>，未经同</w:t>
      </w:r>
      <w:r>
        <w:rPr/>
        <w:t xml:space="preserve"> </w:t>
      </w:r>
      <w:r>
        <w:rPr>
          <w:spacing w:val="8"/>
        </w:rPr>
        <w:t>意，禁止在馆内进行摄像、摄影及其他活动。</w:t>
      </w:r>
    </w:p>
    <w:p>
      <w:pPr>
        <w:pStyle w:val="BodyText"/>
        <w:ind w:left="8" w:firstLine="414"/>
        <w:spacing w:before="114" w:line="230" w:lineRule="auto"/>
        <w:rPr/>
      </w:pPr>
      <w:r>
        <w:rPr>
          <w:spacing w:val="4"/>
        </w:rPr>
        <w:t>八、对违反上述规定者，视情节轻重给予批评教育、扣</w:t>
      </w:r>
      <w:r>
        <w:rPr>
          <w:spacing w:val="3"/>
        </w:rPr>
        <w:t>证、</w:t>
      </w:r>
      <w:r>
        <w:rPr/>
        <w:t xml:space="preserve"> </w:t>
      </w:r>
      <w:r>
        <w:rPr>
          <w:spacing w:val="7"/>
        </w:rPr>
        <w:t>罚款或交有关部门处理。</w:t>
      </w:r>
    </w:p>
    <w:p>
      <w:pPr>
        <w:pStyle w:val="BodyText"/>
        <w:ind w:left="420"/>
        <w:spacing w:before="101" w:line="189" w:lineRule="auto"/>
        <w:rPr/>
      </w:pPr>
      <w:r>
        <w:rPr/>
        <w:t>本规定自 2018 年 9 月起实施</w:t>
      </w:r>
      <w:r>
        <w:rPr>
          <w:spacing w:val="-28"/>
        </w:rPr>
        <w:t xml:space="preserve"> </w:t>
      </w:r>
      <w:r>
        <w:rPr/>
        <w:t>，</w:t>
      </w:r>
      <w:r>
        <w:rPr>
          <w:spacing w:val="-30"/>
        </w:rPr>
        <w:t xml:space="preserve"> </w:t>
      </w:r>
      <w:r>
        <w:rPr/>
        <w:t>由图书馆负责解释。</w:t>
      </w:r>
    </w:p>
    <w:p>
      <w:pPr>
        <w:spacing w:line="189" w:lineRule="auto"/>
        <w:sectPr>
          <w:footerReference w:type="default" r:id="rId88"/>
          <w:pgSz w:w="7370" w:h="10431"/>
          <w:pgMar w:top="886" w:right="783" w:bottom="1080" w:left="860" w:header="0" w:footer="918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1752"/>
        <w:spacing w:before="136" w:line="239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南京传媒学院</w:t>
      </w:r>
    </w:p>
    <w:p>
      <w:pPr>
        <w:ind w:left="309"/>
        <w:spacing w:before="1" w:line="238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校园卡借书证功能注册管理办法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423"/>
        <w:spacing w:before="91" w:line="199" w:lineRule="auto"/>
        <w:rPr/>
      </w:pPr>
      <w:r>
        <w:rPr>
          <w:spacing w:val="6"/>
        </w:rPr>
        <w:t>一</w:t>
      </w:r>
      <w:r>
        <w:rPr>
          <w:spacing w:val="-29"/>
        </w:rPr>
        <w:t xml:space="preserve"> </w:t>
      </w:r>
      <w:r>
        <w:rPr>
          <w:spacing w:val="6"/>
        </w:rPr>
        <w:t>、校园卡借书证功能的开通</w:t>
      </w:r>
    </w:p>
    <w:p>
      <w:pPr>
        <w:pStyle w:val="BodyText"/>
        <w:ind w:firstLine="434"/>
        <w:spacing w:before="100" w:line="229" w:lineRule="auto"/>
        <w:rPr/>
      </w:pPr>
      <w:r>
        <w:rPr>
          <w:spacing w:val="6"/>
        </w:rPr>
        <w:t>1、集体办理：</w:t>
      </w:r>
      <w:r>
        <w:rPr>
          <w:spacing w:val="-40"/>
        </w:rPr>
        <w:t xml:space="preserve"> </w:t>
      </w:r>
      <w:r>
        <w:rPr>
          <w:spacing w:val="6"/>
        </w:rPr>
        <w:t>新生校园卡统一发放</w:t>
      </w:r>
      <w:r>
        <w:rPr>
          <w:spacing w:val="-40"/>
        </w:rPr>
        <w:t xml:space="preserve"> </w:t>
      </w:r>
      <w:r>
        <w:rPr>
          <w:spacing w:val="6"/>
        </w:rPr>
        <w:t>，集体办理注册手续、</w:t>
      </w:r>
      <w:r>
        <w:rPr/>
        <w:t xml:space="preserve"> </w:t>
      </w:r>
      <w:r>
        <w:rPr>
          <w:spacing w:val="8"/>
        </w:rPr>
        <w:t>开通校园卡借书证功能。</w:t>
      </w:r>
    </w:p>
    <w:p>
      <w:pPr>
        <w:pStyle w:val="BodyText"/>
        <w:ind w:right="68" w:firstLine="422"/>
        <w:spacing w:before="106" w:line="252" w:lineRule="auto"/>
        <w:rPr/>
      </w:pPr>
      <w:r>
        <w:rPr>
          <w:spacing w:val="10"/>
        </w:rPr>
        <w:t>2、</w:t>
      </w:r>
      <w:r>
        <w:rPr>
          <w:spacing w:val="-33"/>
        </w:rPr>
        <w:t xml:space="preserve"> </w:t>
      </w:r>
      <w:r>
        <w:rPr>
          <w:spacing w:val="10"/>
        </w:rPr>
        <w:t>个别办理：</w:t>
      </w:r>
      <w:r>
        <w:rPr>
          <w:spacing w:val="-36"/>
        </w:rPr>
        <w:t xml:space="preserve"> </w:t>
      </w:r>
      <w:r>
        <w:rPr>
          <w:spacing w:val="10"/>
        </w:rPr>
        <w:t>本校正式聘用的新教职工凭本人工作证及</w:t>
      </w:r>
      <w:r>
        <w:rPr/>
        <w:t xml:space="preserve"> </w:t>
      </w:r>
      <w:r>
        <w:rPr>
          <w:spacing w:val="13"/>
        </w:rPr>
        <w:t>办公系统自动化登录账号（由人事处发放</w:t>
      </w:r>
      <w:r>
        <w:rPr>
          <w:spacing w:val="-32"/>
        </w:rPr>
        <w:t>），</w:t>
      </w:r>
      <w:r>
        <w:rPr>
          <w:spacing w:val="13"/>
        </w:rPr>
        <w:t>持校</w:t>
      </w:r>
      <w:r>
        <w:rPr>
          <w:spacing w:val="12"/>
        </w:rPr>
        <w:t>园卡到学校</w:t>
      </w:r>
      <w:r>
        <w:rPr>
          <w:spacing w:val="1"/>
        </w:rPr>
        <w:t xml:space="preserve"> </w:t>
      </w:r>
      <w:r>
        <w:rPr>
          <w:spacing w:val="9"/>
        </w:rPr>
        <w:t>活动中心一楼收费中心进行注册后，到图书馆办公室开通借阅</w:t>
      </w:r>
      <w:r>
        <w:rPr>
          <w:spacing w:val="14"/>
        </w:rPr>
        <w:t xml:space="preserve"> </w:t>
      </w:r>
      <w:r>
        <w:rPr>
          <w:spacing w:val="8"/>
        </w:rPr>
        <w:t>功能；</w:t>
      </w:r>
      <w:r>
        <w:rPr>
          <w:spacing w:val="-28"/>
        </w:rPr>
        <w:t xml:space="preserve"> </w:t>
      </w:r>
      <w:r>
        <w:rPr>
          <w:spacing w:val="8"/>
        </w:rPr>
        <w:t>需作个别注册的新生须持校园卡及学籍管理部门（二级</w:t>
      </w:r>
      <w:r>
        <w:rPr/>
        <w:t xml:space="preserve"> </w:t>
      </w:r>
      <w:r>
        <w:rPr>
          <w:spacing w:val="7"/>
        </w:rPr>
        <w:t>学院、</w:t>
      </w:r>
      <w:r>
        <w:rPr>
          <w:spacing w:val="-36"/>
        </w:rPr>
        <w:t xml:space="preserve"> </w:t>
      </w:r>
      <w:r>
        <w:rPr>
          <w:spacing w:val="7"/>
        </w:rPr>
        <w:t>教务处）</w:t>
      </w:r>
      <w:r>
        <w:rPr>
          <w:spacing w:val="-32"/>
        </w:rPr>
        <w:t xml:space="preserve"> </w:t>
      </w:r>
      <w:r>
        <w:rPr>
          <w:spacing w:val="7"/>
        </w:rPr>
        <w:t>出具的有关证明到图书馆办公室办理新读者注</w:t>
      </w:r>
      <w:r>
        <w:rPr/>
        <w:t xml:space="preserve"> </w:t>
      </w:r>
      <w:r>
        <w:rPr>
          <w:spacing w:val="7"/>
        </w:rPr>
        <w:t>册手续、</w:t>
      </w:r>
      <w:r>
        <w:rPr>
          <w:spacing w:val="-44"/>
        </w:rPr>
        <w:t xml:space="preserve"> </w:t>
      </w:r>
      <w:r>
        <w:rPr>
          <w:spacing w:val="7"/>
        </w:rPr>
        <w:t>开通校园卡借书证功能。</w:t>
      </w:r>
    </w:p>
    <w:p>
      <w:pPr>
        <w:pStyle w:val="BodyText"/>
        <w:ind w:firstLine="424"/>
        <w:spacing w:before="103" w:line="241" w:lineRule="auto"/>
        <w:rPr/>
      </w:pPr>
      <w:r>
        <w:rPr>
          <w:spacing w:val="9"/>
        </w:rPr>
        <w:t>3、</w:t>
      </w:r>
      <w:r>
        <w:rPr>
          <w:spacing w:val="-42"/>
        </w:rPr>
        <w:t xml:space="preserve"> </w:t>
      </w:r>
      <w:r>
        <w:rPr>
          <w:spacing w:val="9"/>
        </w:rPr>
        <w:t>特别办理：</w:t>
      </w:r>
      <w:r>
        <w:rPr>
          <w:spacing w:val="-36"/>
        </w:rPr>
        <w:t xml:space="preserve"> </w:t>
      </w:r>
      <w:r>
        <w:rPr>
          <w:spacing w:val="9"/>
        </w:rPr>
        <w:t>本校外聘教职工及其他临时人员</w:t>
      </w:r>
      <w:r>
        <w:rPr>
          <w:spacing w:val="-34"/>
        </w:rPr>
        <w:t xml:space="preserve"> </w:t>
      </w:r>
      <w:r>
        <w:rPr>
          <w:spacing w:val="9"/>
        </w:rPr>
        <w:t>，如需开</w:t>
      </w:r>
      <w:r>
        <w:rPr/>
        <w:t xml:space="preserve">  </w:t>
      </w:r>
      <w:r>
        <w:rPr>
          <w:spacing w:val="2"/>
        </w:rPr>
        <w:t>通借书证功能</w:t>
      </w:r>
      <w:r>
        <w:rPr>
          <w:spacing w:val="-39"/>
        </w:rPr>
        <w:t xml:space="preserve"> </w:t>
      </w:r>
      <w:r>
        <w:rPr>
          <w:spacing w:val="2"/>
        </w:rPr>
        <w:t>，</w:t>
      </w:r>
      <w:r>
        <w:rPr>
          <w:spacing w:val="-44"/>
        </w:rPr>
        <w:t xml:space="preserve"> </w:t>
      </w:r>
      <w:r>
        <w:rPr>
          <w:spacing w:val="2"/>
        </w:rPr>
        <w:t>需缴纳押金 200 元/人</w:t>
      </w:r>
      <w:r>
        <w:rPr>
          <w:spacing w:val="-39"/>
        </w:rPr>
        <w:t xml:space="preserve"> </w:t>
      </w:r>
      <w:r>
        <w:rPr>
          <w:spacing w:val="2"/>
        </w:rPr>
        <w:t>，办理</w:t>
      </w:r>
      <w:r>
        <w:rPr>
          <w:spacing w:val="1"/>
        </w:rPr>
        <w:t>程序同个别办理。</w:t>
      </w:r>
      <w:r>
        <w:rPr/>
        <w:t xml:space="preserve"> </w:t>
      </w:r>
      <w:r>
        <w:rPr>
          <w:spacing w:val="8"/>
        </w:rPr>
        <w:t>押金在离校办理清书手续后全额退还。</w:t>
      </w:r>
    </w:p>
    <w:p>
      <w:pPr>
        <w:pStyle w:val="BodyText"/>
        <w:ind w:left="423"/>
        <w:spacing w:before="105" w:line="198" w:lineRule="auto"/>
        <w:rPr/>
      </w:pPr>
      <w:r>
        <w:rPr>
          <w:spacing w:val="6"/>
        </w:rPr>
        <w:t>二</w:t>
      </w:r>
      <w:r>
        <w:rPr>
          <w:spacing w:val="-35"/>
        </w:rPr>
        <w:t xml:space="preserve"> </w:t>
      </w:r>
      <w:r>
        <w:rPr>
          <w:spacing w:val="6"/>
        </w:rPr>
        <w:t>、校园卡借书证功能的使用</w:t>
      </w:r>
      <w:r>
        <w:rPr>
          <w:spacing w:val="-36"/>
        </w:rPr>
        <w:t xml:space="preserve"> </w:t>
      </w:r>
      <w:r>
        <w:rPr>
          <w:spacing w:val="6"/>
        </w:rPr>
        <w:t>、挂失及补办</w:t>
      </w:r>
    </w:p>
    <w:p>
      <w:pPr>
        <w:pStyle w:val="BodyText"/>
        <w:ind w:right="70" w:firstLine="434"/>
        <w:spacing w:before="99" w:line="226" w:lineRule="auto"/>
        <w:rPr/>
      </w:pPr>
      <w:r>
        <w:rPr>
          <w:spacing w:val="10"/>
        </w:rPr>
        <w:t>1、</w:t>
      </w:r>
      <w:r>
        <w:rPr>
          <w:spacing w:val="-40"/>
        </w:rPr>
        <w:t xml:space="preserve"> </w:t>
      </w:r>
      <w:r>
        <w:rPr>
          <w:spacing w:val="10"/>
        </w:rPr>
        <w:t>校园卡借书证功能开通后</w:t>
      </w:r>
      <w:r>
        <w:rPr>
          <w:spacing w:val="-37"/>
        </w:rPr>
        <w:t xml:space="preserve"> </w:t>
      </w:r>
      <w:r>
        <w:rPr>
          <w:spacing w:val="10"/>
        </w:rPr>
        <w:t>，校园卡仅限本人使用</w:t>
      </w:r>
      <w:r>
        <w:rPr>
          <w:spacing w:val="-34"/>
        </w:rPr>
        <w:t xml:space="preserve"> </w:t>
      </w:r>
      <w:r>
        <w:rPr>
          <w:spacing w:val="10"/>
        </w:rPr>
        <w:t>，不</w:t>
      </w:r>
      <w:r>
        <w:rPr/>
        <w:t xml:space="preserve"> </w:t>
      </w:r>
      <w:r>
        <w:rPr>
          <w:spacing w:val="9"/>
        </w:rPr>
        <w:t>得转借、代借或冒用，违者一律按违章规定处理。</w:t>
      </w:r>
    </w:p>
    <w:p>
      <w:pPr>
        <w:pStyle w:val="BodyText"/>
        <w:ind w:left="422"/>
        <w:spacing w:before="114" w:line="189" w:lineRule="auto"/>
        <w:rPr/>
      </w:pPr>
      <w:r>
        <w:rPr>
          <w:spacing w:val="9"/>
        </w:rPr>
        <w:t>2、</w:t>
      </w:r>
      <w:r>
        <w:rPr>
          <w:spacing w:val="-36"/>
        </w:rPr>
        <w:t xml:space="preserve"> </w:t>
      </w:r>
      <w:r>
        <w:rPr>
          <w:spacing w:val="9"/>
        </w:rPr>
        <w:t>读者应妥善保管校园卡。</w:t>
      </w:r>
      <w:r>
        <w:rPr>
          <w:spacing w:val="-40"/>
        </w:rPr>
        <w:t xml:space="preserve"> </w:t>
      </w:r>
      <w:r>
        <w:rPr>
          <w:spacing w:val="9"/>
        </w:rPr>
        <w:t>如遗失</w:t>
      </w:r>
      <w:r>
        <w:rPr>
          <w:spacing w:val="-37"/>
        </w:rPr>
        <w:t xml:space="preserve"> </w:t>
      </w:r>
      <w:r>
        <w:rPr>
          <w:spacing w:val="9"/>
        </w:rPr>
        <w:t>，必须及时到学校活</w:t>
      </w:r>
    </w:p>
    <w:p>
      <w:pPr>
        <w:spacing w:line="189" w:lineRule="auto"/>
        <w:sectPr>
          <w:footerReference w:type="default" r:id="rId89"/>
          <w:pgSz w:w="7370" w:h="10431"/>
          <w:pgMar w:top="886" w:right="783" w:bottom="1080" w:left="860" w:header="0" w:footer="918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" w:right="1" w:hanging="2"/>
        <w:spacing w:before="91" w:line="264" w:lineRule="auto"/>
        <w:jc w:val="both"/>
        <w:rPr/>
      </w:pPr>
      <w:r>
        <w:rPr>
          <w:spacing w:val="8"/>
        </w:rPr>
        <w:t>动中心一楼收费中心办理挂失、补办手续</w:t>
      </w:r>
      <w:r>
        <w:rPr>
          <w:spacing w:val="-29"/>
        </w:rPr>
        <w:t xml:space="preserve"> </w:t>
      </w:r>
      <w:r>
        <w:rPr>
          <w:spacing w:val="8"/>
        </w:rPr>
        <w:t>。读者挂失手续生效</w:t>
      </w:r>
      <w:r>
        <w:rPr/>
        <w:t xml:space="preserve"> </w:t>
      </w:r>
      <w:r>
        <w:rPr>
          <w:spacing w:val="8"/>
        </w:rPr>
        <w:t>前，其校园卡上所有被借图书由该证所有人负责</w:t>
      </w:r>
      <w:r>
        <w:rPr>
          <w:spacing w:val="-29"/>
        </w:rPr>
        <w:t xml:space="preserve"> </w:t>
      </w:r>
      <w:r>
        <w:rPr>
          <w:spacing w:val="8"/>
        </w:rPr>
        <w:t>，补办新证后</w:t>
      </w:r>
      <w:r>
        <w:rPr/>
        <w:t xml:space="preserve"> </w:t>
      </w:r>
      <w:r>
        <w:rPr>
          <w:spacing w:val="6"/>
        </w:rPr>
        <w:t>原证自动作废。</w:t>
      </w:r>
    </w:p>
    <w:p>
      <w:pPr>
        <w:pStyle w:val="BodyText"/>
        <w:ind w:left="424"/>
        <w:spacing w:line="198" w:lineRule="auto"/>
        <w:rPr/>
      </w:pPr>
      <w:r>
        <w:rPr>
          <w:spacing w:val="6"/>
        </w:rPr>
        <w:t>三</w:t>
      </w:r>
      <w:r>
        <w:rPr>
          <w:spacing w:val="-30"/>
        </w:rPr>
        <w:t xml:space="preserve"> </w:t>
      </w:r>
      <w:r>
        <w:rPr>
          <w:spacing w:val="6"/>
        </w:rPr>
        <w:t>、校园卡借书证功能的注销</w:t>
      </w:r>
    </w:p>
    <w:p>
      <w:pPr>
        <w:pStyle w:val="BodyText"/>
        <w:ind w:right="1" w:firstLine="537"/>
        <w:spacing w:before="98" w:line="239" w:lineRule="auto"/>
        <w:rPr/>
      </w:pPr>
      <w:r>
        <w:rPr>
          <w:spacing w:val="6"/>
        </w:rPr>
        <w:t>1、读者因被解聘、</w:t>
      </w:r>
      <w:r>
        <w:rPr>
          <w:spacing w:val="-22"/>
        </w:rPr>
        <w:t xml:space="preserve"> </w:t>
      </w:r>
      <w:r>
        <w:rPr>
          <w:spacing w:val="6"/>
        </w:rPr>
        <w:t>出国或因毕业、</w:t>
      </w:r>
      <w:r>
        <w:rPr>
          <w:spacing w:val="-44"/>
        </w:rPr>
        <w:t xml:space="preserve"> </w:t>
      </w:r>
      <w:r>
        <w:rPr>
          <w:spacing w:val="6"/>
        </w:rPr>
        <w:t>结业、休学、</w:t>
      </w:r>
      <w:r>
        <w:rPr>
          <w:spacing w:val="-46"/>
        </w:rPr>
        <w:t xml:space="preserve"> </w:t>
      </w:r>
      <w:r>
        <w:rPr>
          <w:spacing w:val="6"/>
        </w:rPr>
        <w:t>退学离</w:t>
      </w:r>
      <w:r>
        <w:rPr/>
        <w:t xml:space="preserve"> </w:t>
      </w:r>
      <w:r>
        <w:rPr>
          <w:spacing w:val="7"/>
        </w:rPr>
        <w:t>开本校的</w:t>
      </w:r>
      <w:r>
        <w:rPr>
          <w:spacing w:val="-24"/>
        </w:rPr>
        <w:t xml:space="preserve"> </w:t>
      </w:r>
      <w:r>
        <w:rPr>
          <w:spacing w:val="7"/>
        </w:rPr>
        <w:t>，离开前，须先到图书馆还清所借图书、</w:t>
      </w:r>
      <w:r>
        <w:rPr>
          <w:spacing w:val="-42"/>
        </w:rPr>
        <w:t xml:space="preserve"> </w:t>
      </w:r>
      <w:r>
        <w:rPr>
          <w:spacing w:val="7"/>
        </w:rPr>
        <w:t>办理清书手</w:t>
      </w:r>
      <w:r>
        <w:rPr/>
        <w:t xml:space="preserve"> </w:t>
      </w:r>
      <w:r>
        <w:rPr>
          <w:spacing w:val="9"/>
        </w:rPr>
        <w:t>续，并由图书馆办公室在其离校手续单上加盖清书章。</w:t>
      </w:r>
    </w:p>
    <w:p>
      <w:pPr>
        <w:pStyle w:val="BodyText"/>
        <w:ind w:left="4" w:right="1" w:firstLine="418"/>
        <w:spacing w:before="113" w:line="226" w:lineRule="auto"/>
        <w:rPr/>
      </w:pPr>
      <w:r>
        <w:rPr>
          <w:spacing w:val="11"/>
        </w:rPr>
        <w:t>2、</w:t>
      </w:r>
      <w:r>
        <w:rPr>
          <w:spacing w:val="-27"/>
        </w:rPr>
        <w:t xml:space="preserve"> </w:t>
      </w:r>
      <w:r>
        <w:rPr>
          <w:spacing w:val="11"/>
        </w:rPr>
        <w:t>如持证人病故或因其他特殊原因事先未能还清所借图</w:t>
      </w:r>
      <w:r>
        <w:rPr/>
        <w:t xml:space="preserve"> </w:t>
      </w:r>
      <w:r>
        <w:rPr>
          <w:spacing w:val="7"/>
        </w:rPr>
        <w:t>书时</w:t>
      </w:r>
      <w:r>
        <w:rPr>
          <w:spacing w:val="-26"/>
        </w:rPr>
        <w:t xml:space="preserve"> </w:t>
      </w:r>
      <w:r>
        <w:rPr>
          <w:spacing w:val="7"/>
        </w:rPr>
        <w:t>，则应由其所在单位负责代为办理清书手续。</w:t>
      </w:r>
    </w:p>
    <w:p>
      <w:pPr>
        <w:pStyle w:val="BodyText"/>
        <w:ind w:right="1" w:firstLine="424"/>
        <w:spacing w:before="114" w:line="230" w:lineRule="auto"/>
        <w:rPr/>
      </w:pPr>
      <w:r>
        <w:rPr>
          <w:spacing w:val="10"/>
        </w:rPr>
        <w:t>3、</w:t>
      </w:r>
      <w:r>
        <w:rPr>
          <w:spacing w:val="-34"/>
        </w:rPr>
        <w:t xml:space="preserve"> </w:t>
      </w:r>
      <w:r>
        <w:rPr>
          <w:spacing w:val="10"/>
        </w:rPr>
        <w:t>读者离校时若不按规定到图书馆办理清书手续</w:t>
      </w:r>
      <w:r>
        <w:rPr>
          <w:spacing w:val="-37"/>
        </w:rPr>
        <w:t xml:space="preserve"> </w:t>
      </w:r>
      <w:r>
        <w:rPr>
          <w:spacing w:val="10"/>
        </w:rPr>
        <w:t>，其所</w:t>
      </w:r>
      <w:r>
        <w:rPr/>
        <w:t xml:space="preserve"> </w:t>
      </w:r>
      <w:r>
        <w:rPr>
          <w:spacing w:val="9"/>
        </w:rPr>
        <w:t>借书刊则应由其原主管单位或担保人员负责追回或予以赔偿。</w:t>
      </w:r>
    </w:p>
    <w:p>
      <w:pPr>
        <w:pStyle w:val="BodyText"/>
        <w:ind w:left="420"/>
        <w:spacing w:before="101" w:line="189" w:lineRule="auto"/>
        <w:rPr/>
      </w:pPr>
      <w:r>
        <w:rPr/>
        <w:t>本规定自 2012 年 9 月起实施</w:t>
      </w:r>
      <w:r>
        <w:rPr>
          <w:spacing w:val="-28"/>
        </w:rPr>
        <w:t xml:space="preserve"> </w:t>
      </w:r>
      <w:r>
        <w:rPr/>
        <w:t>，</w:t>
      </w:r>
      <w:r>
        <w:rPr>
          <w:spacing w:val="-30"/>
        </w:rPr>
        <w:t xml:space="preserve"> </w:t>
      </w:r>
      <w:r>
        <w:rPr/>
        <w:t>由图书馆负责解释。</w:t>
      </w:r>
    </w:p>
    <w:p>
      <w:pPr>
        <w:spacing w:line="189" w:lineRule="auto"/>
        <w:sectPr>
          <w:footerReference w:type="default" r:id="rId90"/>
          <w:pgSz w:w="7370" w:h="10431"/>
          <w:pgMar w:top="886" w:right="850" w:bottom="1080" w:left="860" w:header="0" w:footer="918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1777"/>
        <w:spacing w:before="136" w:line="239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南京传媒学院</w:t>
      </w:r>
    </w:p>
    <w:p>
      <w:pPr>
        <w:ind w:left="710"/>
        <w:spacing w:before="1" w:line="238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3"/>
        </w:rPr>
        <w:t>图书馆图书</w:t>
      </w:r>
      <w:r>
        <w:rPr>
          <w:rFonts w:ascii="FZXiaoBiaoSong-B05S" w:hAnsi="FZXiaoBiaoSong-B05S" w:eastAsia="FZXiaoBiaoSong-B05S" w:cs="FZXiaoBiaoSong-B05S"/>
          <w:sz w:val="35"/>
          <w:szCs w:val="35"/>
          <w:spacing w:val="-26"/>
        </w:rPr>
        <w:t xml:space="preserve"> </w:t>
      </w:r>
      <w:r>
        <w:rPr>
          <w:rFonts w:ascii="FZXiaoBiaoSong-B05S" w:hAnsi="FZXiaoBiaoSong-B05S" w:eastAsia="FZXiaoBiaoSong-B05S" w:cs="FZXiaoBiaoSong-B05S"/>
          <w:sz w:val="35"/>
          <w:szCs w:val="35"/>
          <w:spacing w:val="3"/>
        </w:rPr>
        <w:t>、期刊借阅规则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spacing w:before="91" w:line="196" w:lineRule="auto"/>
        <w:jc w:val="right"/>
        <w:rPr/>
      </w:pPr>
      <w:r>
        <w:rPr>
          <w:spacing w:val="4"/>
        </w:rPr>
        <w:t>一、读者须凭本人校园卡在本馆办理图书、期刊借阅手</w:t>
      </w:r>
      <w:r>
        <w:rPr>
          <w:spacing w:val="3"/>
        </w:rPr>
        <w:t>续。</w:t>
      </w:r>
    </w:p>
    <w:p>
      <w:pPr>
        <w:pStyle w:val="BodyText"/>
        <w:ind w:left="24" w:right="70" w:firstLine="423"/>
        <w:spacing w:before="83" w:line="230" w:lineRule="auto"/>
        <w:rPr/>
      </w:pPr>
      <w:r>
        <w:rPr>
          <w:spacing w:val="8"/>
        </w:rPr>
        <w:t>二、</w:t>
      </w:r>
      <w:r>
        <w:rPr>
          <w:spacing w:val="-44"/>
        </w:rPr>
        <w:t xml:space="preserve"> </w:t>
      </w:r>
      <w:r>
        <w:rPr>
          <w:spacing w:val="8"/>
        </w:rPr>
        <w:t>各图书借阅室实行</w:t>
      </w:r>
      <w:r>
        <w:rPr>
          <w:spacing w:val="34"/>
        </w:rPr>
        <w:t xml:space="preserve"> </w:t>
      </w:r>
      <w:r>
        <w:rPr>
          <w:spacing w:val="8"/>
        </w:rPr>
        <w:t>“藏、借、</w:t>
      </w:r>
      <w:r>
        <w:rPr>
          <w:spacing w:val="-29"/>
        </w:rPr>
        <w:t xml:space="preserve"> </w:t>
      </w:r>
      <w:r>
        <w:rPr>
          <w:spacing w:val="8"/>
        </w:rPr>
        <w:t>阅</w:t>
      </w:r>
      <w:r>
        <w:rPr>
          <w:spacing w:val="-37"/>
        </w:rPr>
        <w:t xml:space="preserve"> </w:t>
      </w:r>
      <w:r>
        <w:rPr>
          <w:spacing w:val="8"/>
        </w:rPr>
        <w:t>”合一的管理方</w:t>
      </w:r>
      <w:r>
        <w:rPr>
          <w:spacing w:val="7"/>
        </w:rPr>
        <w:t>式</w:t>
      </w:r>
      <w:r>
        <w:rPr>
          <w:spacing w:val="-39"/>
        </w:rPr>
        <w:t xml:space="preserve"> </w:t>
      </w:r>
      <w:r>
        <w:rPr>
          <w:spacing w:val="7"/>
        </w:rPr>
        <w:t>，</w:t>
      </w:r>
      <w:r>
        <w:rPr/>
        <w:t xml:space="preserve"> </w:t>
      </w:r>
      <w:r>
        <w:rPr>
          <w:spacing w:val="8"/>
        </w:rPr>
        <w:t>阅毕不借的图书请放在中转架或阅览桌上</w:t>
      </w:r>
      <w:r>
        <w:rPr>
          <w:spacing w:val="-28"/>
        </w:rPr>
        <w:t xml:space="preserve"> </w:t>
      </w:r>
      <w:r>
        <w:rPr>
          <w:spacing w:val="8"/>
        </w:rPr>
        <w:t>，切勿将图书随意插</w:t>
      </w:r>
      <w:r>
        <w:rPr/>
        <w:t xml:space="preserve"> </w:t>
      </w:r>
      <w:r>
        <w:rPr>
          <w:spacing w:val="7"/>
        </w:rPr>
        <w:t>放，</w:t>
      </w:r>
      <w:r>
        <w:rPr>
          <w:spacing w:val="-26"/>
        </w:rPr>
        <w:t xml:space="preserve"> </w:t>
      </w:r>
      <w:r>
        <w:rPr>
          <w:spacing w:val="7"/>
        </w:rPr>
        <w:t>以免造成乱架、错架，影响其他读者借阅。</w:t>
      </w:r>
    </w:p>
    <w:p>
      <w:pPr>
        <w:pStyle w:val="BodyText"/>
        <w:ind w:left="23" w:firstLine="421"/>
        <w:spacing w:before="91"/>
        <w:rPr/>
      </w:pPr>
      <w:r>
        <w:rPr>
          <w:spacing w:val="4"/>
        </w:rPr>
        <w:t>三、在借阅区内选取阅览图书、期刊每次限取两册。期刊、</w:t>
      </w:r>
      <w:r>
        <w:rPr>
          <w:spacing w:val="1"/>
        </w:rPr>
        <w:t xml:space="preserve"> </w:t>
      </w:r>
      <w:r>
        <w:rPr>
          <w:spacing w:val="6"/>
        </w:rPr>
        <w:t>报纸、</w:t>
      </w:r>
      <w:r>
        <w:rPr>
          <w:spacing w:val="-28"/>
        </w:rPr>
        <w:t xml:space="preserve"> </w:t>
      </w:r>
      <w:r>
        <w:rPr>
          <w:spacing w:val="6"/>
        </w:rPr>
        <w:t>工具书、</w:t>
      </w:r>
      <w:r>
        <w:rPr>
          <w:spacing w:val="-45"/>
        </w:rPr>
        <w:t xml:space="preserve"> </w:t>
      </w:r>
      <w:r>
        <w:rPr>
          <w:spacing w:val="6"/>
        </w:rPr>
        <w:t>典藏本只供阅览</w:t>
      </w:r>
      <w:r>
        <w:rPr>
          <w:spacing w:val="-39"/>
        </w:rPr>
        <w:t xml:space="preserve"> </w:t>
      </w:r>
      <w:r>
        <w:rPr>
          <w:spacing w:val="6"/>
        </w:rPr>
        <w:t>，不予外借，读者如需复印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/>
        <w:t xml:space="preserve">  </w:t>
      </w:r>
      <w:r>
        <w:rPr>
          <w:spacing w:val="2"/>
        </w:rPr>
        <w:t>取走前须先至服务台登记、押校园卡并交足押金（每册押金 100</w:t>
      </w:r>
      <w:r>
        <w:rPr>
          <w:spacing w:val="5"/>
        </w:rPr>
        <w:t xml:space="preserve">  </w:t>
      </w:r>
      <w:r>
        <w:rPr>
          <w:spacing w:val="11"/>
        </w:rPr>
        <w:t>元</w:t>
      </w:r>
      <w:r>
        <w:rPr>
          <w:spacing w:val="-45"/>
        </w:rPr>
        <w:t>）；</w:t>
      </w:r>
      <w:r>
        <w:rPr>
          <w:spacing w:val="-23"/>
        </w:rPr>
        <w:t xml:space="preserve"> </w:t>
      </w:r>
      <w:r>
        <w:rPr>
          <w:spacing w:val="11"/>
        </w:rPr>
        <w:t>取走复印的图书必须当日归还</w:t>
      </w:r>
      <w:r>
        <w:rPr>
          <w:spacing w:val="-37"/>
        </w:rPr>
        <w:t xml:space="preserve"> </w:t>
      </w:r>
      <w:r>
        <w:rPr>
          <w:spacing w:val="11"/>
        </w:rPr>
        <w:t>，逾期不归还者按规定予</w:t>
      </w:r>
      <w:r>
        <w:rPr/>
        <w:t xml:space="preserve">  </w:t>
      </w:r>
      <w:r>
        <w:rPr>
          <w:spacing w:val="5"/>
        </w:rPr>
        <w:t>以罚款。</w:t>
      </w:r>
    </w:p>
    <w:p>
      <w:pPr>
        <w:pStyle w:val="BodyText"/>
        <w:ind w:left="24" w:right="16" w:firstLine="439"/>
        <w:spacing w:before="81" w:line="223" w:lineRule="auto"/>
        <w:rPr/>
      </w:pPr>
      <w:r>
        <w:rPr>
          <w:spacing w:val="2"/>
        </w:rPr>
        <w:t>四、借阅图书须办理借书手续，不得私自将图书携带出馆，</w:t>
      </w:r>
      <w:r>
        <w:rPr>
          <w:spacing w:val="17"/>
          <w:w w:val="101"/>
        </w:rPr>
        <w:t xml:space="preserve"> </w:t>
      </w:r>
      <w:r>
        <w:rPr>
          <w:spacing w:val="8"/>
        </w:rPr>
        <w:t>违者按窃取图书论处。</w:t>
      </w:r>
    </w:p>
    <w:p>
      <w:pPr>
        <w:pStyle w:val="BodyText"/>
        <w:ind w:left="510"/>
        <w:spacing w:before="58" w:line="282" w:lineRule="exact"/>
        <w:rPr>
          <w:sz w:val="24"/>
          <w:szCs w:val="24"/>
        </w:rPr>
      </w:pPr>
      <w:r>
        <w:rPr>
          <w:sz w:val="24"/>
          <w:szCs w:val="24"/>
          <w:spacing w:val="-2"/>
        </w:rPr>
        <w:t>五、借阅权限：</w:t>
      </w:r>
    </w:p>
    <w:tbl>
      <w:tblPr>
        <w:tblStyle w:val="TableNormal"/>
        <w:tblW w:w="569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85"/>
        <w:gridCol w:w="1176"/>
        <w:gridCol w:w="1176"/>
        <w:gridCol w:w="1176"/>
        <w:gridCol w:w="1180"/>
      </w:tblGrid>
      <w:tr>
        <w:trPr>
          <w:trHeight w:val="648" w:hRule="atLeast"/>
        </w:trPr>
        <w:tc>
          <w:tcPr>
            <w:tcW w:w="985" w:type="dxa"/>
            <w:vAlign w:val="top"/>
          </w:tcPr>
          <w:p>
            <w:pPr>
              <w:pStyle w:val="TableText"/>
              <w:ind w:left="257" w:right="250"/>
              <w:spacing w:before="55" w:line="1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读者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5"/>
              </w:rPr>
              <w:t>类型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39" w:right="106" w:hanging="124"/>
              <w:spacing w:before="55" w:line="1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可借图书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总册数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244" w:right="106" w:hanging="131"/>
              <w:spacing w:before="55" w:line="1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借书周期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-7"/>
              </w:rPr>
              <w:t>（天）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119"/>
              <w:spacing w:before="214" w:line="19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续借次数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127" w:right="9" w:hanging="8"/>
              <w:spacing w:before="55" w:line="1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续借周期</w:t>
            </w:r>
            <w:r>
              <w:rPr>
                <w:sz w:val="24"/>
                <w:szCs w:val="24"/>
                <w:spacing w:val="1"/>
              </w:rPr>
              <w:t xml:space="preserve">  </w:t>
            </w:r>
            <w:r>
              <w:rPr>
                <w:sz w:val="24"/>
                <w:szCs w:val="24"/>
                <w:spacing w:val="-9"/>
              </w:rPr>
              <w:t>（天/次）</w:t>
            </w:r>
          </w:p>
        </w:tc>
      </w:tr>
      <w:tr>
        <w:trPr>
          <w:trHeight w:val="455" w:hRule="atLeast"/>
        </w:trPr>
        <w:tc>
          <w:tcPr>
            <w:tcW w:w="985" w:type="dxa"/>
            <w:vAlign w:val="top"/>
          </w:tcPr>
          <w:p>
            <w:pPr>
              <w:pStyle w:val="TableText"/>
              <w:ind w:left="263"/>
              <w:spacing w:before="137" w:line="1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学生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535"/>
              <w:spacing w:before="175"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5"/>
              </w:rPr>
              <w:t>6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472"/>
              <w:spacing w:before="175"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7"/>
                <w:position w:val="-5"/>
              </w:rPr>
              <w:t>40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553"/>
              <w:spacing w:before="174"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position w:val="-5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480"/>
              <w:spacing w:before="175"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0"/>
                <w:position w:val="-5"/>
              </w:rPr>
              <w:t>30</w:t>
            </w:r>
          </w:p>
        </w:tc>
      </w:tr>
      <w:tr>
        <w:trPr>
          <w:trHeight w:val="460" w:hRule="atLeast"/>
        </w:trPr>
        <w:tc>
          <w:tcPr>
            <w:tcW w:w="985" w:type="dxa"/>
            <w:vAlign w:val="top"/>
          </w:tcPr>
          <w:p>
            <w:pPr>
              <w:pStyle w:val="TableText"/>
              <w:ind w:left="185"/>
              <w:spacing w:before="164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教职工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540"/>
              <w:spacing w:before="198" w:line="1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488"/>
              <w:spacing w:before="198" w:line="1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3"/>
              </w:rPr>
              <w:t>60</w:t>
            </w:r>
          </w:p>
        </w:tc>
        <w:tc>
          <w:tcPr>
            <w:tcW w:w="1176" w:type="dxa"/>
            <w:vAlign w:val="top"/>
          </w:tcPr>
          <w:p>
            <w:pPr>
              <w:pStyle w:val="TableText"/>
              <w:ind w:left="557"/>
              <w:spacing w:before="196" w:line="16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493"/>
              <w:spacing w:before="198" w:line="1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4"/>
              </w:rPr>
              <w:t>30</w:t>
            </w:r>
          </w:p>
        </w:tc>
      </w:tr>
    </w:tbl>
    <w:p>
      <w:pPr>
        <w:spacing w:line="225" w:lineRule="exact"/>
        <w:rPr>
          <w:rFonts w:ascii="Arial"/>
          <w:sz w:val="19"/>
        </w:rPr>
      </w:pPr>
      <w:r/>
    </w:p>
    <w:p>
      <w:pPr>
        <w:spacing w:line="225" w:lineRule="exact"/>
        <w:sectPr>
          <w:footerReference w:type="default" r:id="rId91"/>
          <w:pgSz w:w="7370" w:h="10431"/>
          <w:pgMar w:top="886" w:right="783" w:bottom="1080" w:left="835" w:header="0" w:footer="918" w:gutter="0"/>
        </w:sectPr>
        <w:rPr>
          <w:rFonts w:ascii="Arial" w:hAnsi="Arial" w:eastAsia="Arial" w:cs="Arial"/>
          <w:sz w:val="19"/>
          <w:szCs w:val="19"/>
        </w:rPr>
      </w:pP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1" w:right="70" w:firstLine="420"/>
        <w:spacing w:before="91" w:line="239" w:lineRule="auto"/>
        <w:rPr/>
      </w:pPr>
      <w:r>
        <w:rPr>
          <w:spacing w:val="9"/>
        </w:rPr>
        <w:t>六</w:t>
      </w:r>
      <w:r>
        <w:rPr>
          <w:spacing w:val="-39"/>
        </w:rPr>
        <w:t xml:space="preserve"> </w:t>
      </w:r>
      <w:r>
        <w:rPr>
          <w:spacing w:val="9"/>
        </w:rPr>
        <w:t>、</w:t>
      </w:r>
      <w:r>
        <w:rPr>
          <w:spacing w:val="-43"/>
        </w:rPr>
        <w:t xml:space="preserve"> </w:t>
      </w:r>
      <w:r>
        <w:rPr>
          <w:spacing w:val="9"/>
        </w:rPr>
        <w:t>对借书逾期不还者</w:t>
      </w:r>
      <w:r>
        <w:rPr>
          <w:spacing w:val="-34"/>
        </w:rPr>
        <w:t xml:space="preserve"> </w:t>
      </w:r>
      <w:r>
        <w:rPr>
          <w:spacing w:val="9"/>
        </w:rPr>
        <w:t>，按每册每天处罚 </w:t>
      </w:r>
      <w:r>
        <w:rPr>
          <w:spacing w:val="8"/>
        </w:rPr>
        <w:t>0.10 元累积收</w:t>
      </w:r>
      <w:r>
        <w:rPr/>
        <w:t xml:space="preserve"> </w:t>
      </w:r>
      <w:r>
        <w:rPr>
          <w:spacing w:val="7"/>
        </w:rPr>
        <w:t>取罚款；</w:t>
      </w:r>
      <w:r>
        <w:rPr>
          <w:spacing w:val="-30"/>
        </w:rPr>
        <w:t xml:space="preserve"> </w:t>
      </w:r>
      <w:r>
        <w:rPr>
          <w:spacing w:val="7"/>
        </w:rPr>
        <w:t>如其借书应还日期在寒暑假期间</w:t>
      </w:r>
      <w:r>
        <w:rPr>
          <w:spacing w:val="-39"/>
        </w:rPr>
        <w:t xml:space="preserve"> </w:t>
      </w:r>
      <w:r>
        <w:rPr>
          <w:spacing w:val="7"/>
        </w:rPr>
        <w:t>，可顺延至开学后一</w:t>
      </w:r>
      <w:r>
        <w:rPr/>
        <w:t xml:space="preserve"> </w:t>
      </w:r>
      <w:r>
        <w:rPr>
          <w:spacing w:val="6"/>
        </w:rPr>
        <w:t>周内归还</w:t>
      </w:r>
      <w:r>
        <w:rPr>
          <w:spacing w:val="-25"/>
        </w:rPr>
        <w:t xml:space="preserve"> </w:t>
      </w:r>
      <w:r>
        <w:rPr>
          <w:spacing w:val="6"/>
        </w:rPr>
        <w:t>，超过一周仍未归还的</w:t>
      </w:r>
      <w:r>
        <w:rPr>
          <w:spacing w:val="-39"/>
        </w:rPr>
        <w:t xml:space="preserve"> </w:t>
      </w:r>
      <w:r>
        <w:rPr>
          <w:spacing w:val="6"/>
        </w:rPr>
        <w:t>，按逾期不还处理。</w:t>
      </w:r>
    </w:p>
    <w:p>
      <w:pPr>
        <w:pStyle w:val="BodyText"/>
        <w:ind w:firstLine="420"/>
        <w:spacing w:before="113" w:line="227" w:lineRule="auto"/>
        <w:rPr/>
      </w:pPr>
      <w:r>
        <w:rPr>
          <w:spacing w:val="4"/>
        </w:rPr>
        <w:t>七、借阅书刊时请检查所借图书，如发现有被涂画、污损、</w:t>
      </w:r>
      <w:r>
        <w:rPr>
          <w:spacing w:val="2"/>
        </w:rPr>
        <w:t xml:space="preserve"> </w:t>
      </w:r>
      <w:r>
        <w:rPr>
          <w:spacing w:val="8"/>
        </w:rPr>
        <w:t>破损等情况，请立即向工作人员说明。</w:t>
      </w:r>
    </w:p>
    <w:p>
      <w:pPr>
        <w:pStyle w:val="BodyText"/>
        <w:ind w:left="2" w:right="68" w:firstLine="421"/>
        <w:spacing w:before="111" w:line="230" w:lineRule="auto"/>
        <w:rPr/>
      </w:pPr>
      <w:r>
        <w:rPr>
          <w:spacing w:val="1"/>
        </w:rPr>
        <w:t>八、请爱护所藏图书、报刊，如遗失、损坏等，按我馆《书</w:t>
      </w:r>
      <w:r>
        <w:rPr>
          <w:spacing w:val="8"/>
        </w:rPr>
        <w:t xml:space="preserve"> </w:t>
      </w:r>
      <w:r>
        <w:rPr>
          <w:spacing w:val="8"/>
        </w:rPr>
        <w:t>刊遗失、损坏赔偿规定》处理。</w:t>
      </w:r>
    </w:p>
    <w:p>
      <w:pPr>
        <w:pStyle w:val="BodyText"/>
        <w:ind w:left="472"/>
        <w:spacing w:before="103" w:line="189" w:lineRule="auto"/>
        <w:rPr/>
      </w:pPr>
      <w:r>
        <w:rPr/>
        <w:t>本规定自 2012 年 9 月起实施</w:t>
      </w:r>
      <w:r>
        <w:rPr>
          <w:spacing w:val="-26"/>
        </w:rPr>
        <w:t xml:space="preserve"> </w:t>
      </w:r>
      <w:r>
        <w:rPr/>
        <w:t>，</w:t>
      </w:r>
      <w:r>
        <w:rPr>
          <w:spacing w:val="-30"/>
        </w:rPr>
        <w:t xml:space="preserve"> </w:t>
      </w:r>
      <w:r>
        <w:rPr/>
        <w:t>由图书馆负责解释。</w:t>
      </w:r>
    </w:p>
    <w:p>
      <w:pPr>
        <w:spacing w:line="189" w:lineRule="auto"/>
        <w:sectPr>
          <w:footerReference w:type="default" r:id="rId92"/>
          <w:pgSz w:w="7370" w:h="10431"/>
          <w:pgMar w:top="886" w:right="783" w:bottom="1080" w:left="859" w:header="0" w:footer="91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754"/>
        <w:spacing w:before="135" w:line="239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南京传媒学院</w:t>
      </w:r>
    </w:p>
    <w:p>
      <w:pPr>
        <w:ind w:left="327"/>
        <w:spacing w:before="1" w:line="238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4"/>
        </w:rPr>
        <w:t>图书馆书刊遗失</w:t>
      </w:r>
      <w:r>
        <w:rPr>
          <w:rFonts w:ascii="FZXiaoBiaoSong-B05S" w:hAnsi="FZXiaoBiaoSong-B05S" w:eastAsia="FZXiaoBiaoSong-B05S" w:cs="FZXiaoBiaoSong-B05S"/>
          <w:sz w:val="35"/>
          <w:szCs w:val="35"/>
          <w:spacing w:val="-26"/>
        </w:rPr>
        <w:t xml:space="preserve"> </w:t>
      </w:r>
      <w:r>
        <w:rPr>
          <w:rFonts w:ascii="FZXiaoBiaoSong-B05S" w:hAnsi="FZXiaoBiaoSong-B05S" w:eastAsia="FZXiaoBiaoSong-B05S" w:cs="FZXiaoBiaoSong-B05S"/>
          <w:sz w:val="35"/>
          <w:szCs w:val="35"/>
          <w:spacing w:val="4"/>
        </w:rPr>
        <w:t>、损坏赔偿规定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7" w:right="87" w:firstLine="406"/>
        <w:spacing w:before="91" w:line="226" w:lineRule="auto"/>
        <w:rPr/>
      </w:pPr>
      <w:r>
        <w:rPr>
          <w:spacing w:val="7"/>
        </w:rPr>
        <w:t>一、</w:t>
      </w:r>
      <w:r>
        <w:rPr>
          <w:spacing w:val="-33"/>
        </w:rPr>
        <w:t xml:space="preserve"> </w:t>
      </w:r>
      <w:r>
        <w:rPr>
          <w:spacing w:val="7"/>
        </w:rPr>
        <w:t>凡遗失书刊者</w:t>
      </w:r>
      <w:r>
        <w:rPr>
          <w:spacing w:val="-39"/>
        </w:rPr>
        <w:t xml:space="preserve"> </w:t>
      </w:r>
      <w:r>
        <w:rPr>
          <w:spacing w:val="7"/>
        </w:rPr>
        <w:t>，须购买原书刊赔偿，不能赔偿原书刊</w:t>
      </w:r>
      <w:r>
        <w:rPr/>
        <w:t xml:space="preserve"> </w:t>
      </w:r>
      <w:r>
        <w:rPr>
          <w:spacing w:val="6"/>
        </w:rPr>
        <w:t>的，按下列规定赔偿：</w:t>
      </w:r>
    </w:p>
    <w:p>
      <w:pPr>
        <w:pStyle w:val="BodyText"/>
        <w:ind w:left="4" w:right="87" w:firstLine="431"/>
        <w:spacing w:before="115" w:line="230" w:lineRule="auto"/>
        <w:rPr/>
      </w:pPr>
      <w:r>
        <w:rPr>
          <w:spacing w:val="5"/>
        </w:rPr>
        <w:t>1、遗失小说的按该图书定价的 3－5 倍赔偿；</w:t>
      </w:r>
      <w:r>
        <w:rPr>
          <w:spacing w:val="-36"/>
        </w:rPr>
        <w:t xml:space="preserve"> </w:t>
      </w:r>
      <w:r>
        <w:rPr>
          <w:spacing w:val="5"/>
        </w:rPr>
        <w:t>遗失其他图</w:t>
      </w:r>
      <w:r>
        <w:rPr/>
        <w:t xml:space="preserve"> </w:t>
      </w:r>
      <w:r>
        <w:rPr>
          <w:spacing w:val="3"/>
        </w:rPr>
        <w:t>书的按该图书定价的 5 倍赔偿；</w:t>
      </w:r>
    </w:p>
    <w:p>
      <w:pPr>
        <w:pStyle w:val="BodyText"/>
        <w:ind w:right="88" w:firstLine="422"/>
        <w:spacing w:before="101" w:line="230" w:lineRule="auto"/>
        <w:rPr/>
      </w:pPr>
      <w:r>
        <w:rPr>
          <w:spacing w:val="10"/>
        </w:rPr>
        <w:t>2</w:t>
      </w:r>
      <w:r>
        <w:rPr>
          <w:spacing w:val="-34"/>
        </w:rPr>
        <w:t xml:space="preserve"> </w:t>
      </w:r>
      <w:r>
        <w:rPr>
          <w:spacing w:val="10"/>
        </w:rPr>
        <w:t>、</w:t>
      </w:r>
      <w:r>
        <w:rPr>
          <w:spacing w:val="-43"/>
        </w:rPr>
        <w:t xml:space="preserve"> </w:t>
      </w:r>
      <w:r>
        <w:rPr>
          <w:spacing w:val="10"/>
        </w:rPr>
        <w:t>遗失成套图书中其中一册的</w:t>
      </w:r>
      <w:r>
        <w:rPr>
          <w:spacing w:val="-34"/>
        </w:rPr>
        <w:t xml:space="preserve"> </w:t>
      </w:r>
      <w:r>
        <w:rPr>
          <w:spacing w:val="10"/>
        </w:rPr>
        <w:t>，</w:t>
      </w:r>
      <w:r>
        <w:rPr>
          <w:spacing w:val="-47"/>
        </w:rPr>
        <w:t xml:space="preserve"> </w:t>
      </w:r>
      <w:r>
        <w:rPr>
          <w:spacing w:val="10"/>
        </w:rPr>
        <w:t>按该全套图书定价的 1</w:t>
      </w:r>
      <w:r>
        <w:rPr/>
        <w:t xml:space="preserve"> </w:t>
      </w:r>
      <w:r>
        <w:rPr>
          <w:spacing w:val="5"/>
        </w:rPr>
        <w:t>倍赔偿；</w:t>
      </w:r>
    </w:p>
    <w:p>
      <w:pPr>
        <w:pStyle w:val="BodyText"/>
        <w:ind w:left="424"/>
        <w:spacing w:before="104" w:line="196" w:lineRule="auto"/>
        <w:rPr/>
      </w:pPr>
      <w:r>
        <w:rPr>
          <w:spacing w:val="5"/>
        </w:rPr>
        <w:t>3、遗失外文图书的按该图书定价的 10 倍赔偿；</w:t>
      </w:r>
    </w:p>
    <w:p>
      <w:pPr>
        <w:pStyle w:val="BodyText"/>
        <w:ind w:left="2" w:right="87" w:firstLine="416"/>
        <w:spacing w:before="99" w:line="227" w:lineRule="auto"/>
        <w:rPr/>
      </w:pPr>
      <w:r>
        <w:rPr>
          <w:spacing w:val="4"/>
        </w:rPr>
        <w:t>4、遗失单本期刊的，按该期刊全年定价赔偿；遗失期刊合</w:t>
      </w:r>
      <w:r>
        <w:rPr>
          <w:spacing w:val="16"/>
        </w:rPr>
        <w:t xml:space="preserve"> </w:t>
      </w:r>
      <w:r>
        <w:rPr>
          <w:spacing w:val="6"/>
        </w:rPr>
        <w:t>订本的，按该合订本定价的 3 倍赔偿，并另加装订费。</w:t>
      </w:r>
    </w:p>
    <w:p>
      <w:pPr>
        <w:pStyle w:val="BodyText"/>
        <w:ind w:left="17" w:firstLine="406"/>
        <w:spacing w:before="114" w:line="226" w:lineRule="auto"/>
        <w:rPr/>
      </w:pPr>
      <w:r>
        <w:rPr>
          <w:spacing w:val="5"/>
        </w:rPr>
        <w:t>二、凡损坏书刊（包括剪裁、撕毁、涂改、</w:t>
      </w:r>
      <w:r>
        <w:rPr>
          <w:spacing w:val="4"/>
        </w:rPr>
        <w:t>污损、影描等）</w:t>
      </w:r>
      <w:r>
        <w:rPr/>
        <w:t xml:space="preserve"> </w:t>
      </w:r>
      <w:r>
        <w:rPr>
          <w:spacing w:val="7"/>
        </w:rPr>
        <w:t>的，按损坏的不同程度分别处理：</w:t>
      </w:r>
    </w:p>
    <w:p>
      <w:pPr>
        <w:pStyle w:val="BodyText"/>
        <w:ind w:right="32" w:firstLine="435"/>
        <w:spacing w:before="115" w:line="241" w:lineRule="auto"/>
        <w:rPr/>
      </w:pPr>
      <w:r>
        <w:rPr>
          <w:spacing w:val="5"/>
        </w:rPr>
        <w:t>1、读者在书、刊上涂抹或勾点、污损图书的，每损坏一页</w:t>
      </w:r>
      <w:r>
        <w:rPr>
          <w:spacing w:val="7"/>
        </w:rPr>
        <w:t xml:space="preserve">  </w:t>
      </w:r>
      <w:r>
        <w:rPr>
          <w:spacing w:val="3"/>
        </w:rPr>
        <w:t>赔偿 1 元；如损坏严重，必须赔偿原书刊，无法赔偿原书刊时，</w:t>
      </w:r>
      <w:r>
        <w:rPr>
          <w:spacing w:val="10"/>
        </w:rPr>
        <w:t xml:space="preserve"> </w:t>
      </w:r>
      <w:r>
        <w:rPr>
          <w:spacing w:val="8"/>
        </w:rPr>
        <w:t>按本办法第一条有关规定赔偿现金；</w:t>
      </w:r>
    </w:p>
    <w:p>
      <w:pPr>
        <w:pStyle w:val="BodyText"/>
        <w:ind w:left="20" w:right="32" w:firstLine="402"/>
        <w:spacing w:before="103" w:line="230" w:lineRule="auto"/>
        <w:rPr/>
      </w:pPr>
      <w:r>
        <w:rPr>
          <w:spacing w:val="5"/>
        </w:rPr>
        <w:t>2、损坏书刊封面、封底或破坏装帧的</w:t>
      </w:r>
      <w:r>
        <w:rPr>
          <w:spacing w:val="-25"/>
        </w:rPr>
        <w:t xml:space="preserve"> </w:t>
      </w:r>
      <w:r>
        <w:rPr>
          <w:spacing w:val="5"/>
        </w:rPr>
        <w:t>，须赔偿装订费用，</w:t>
      </w:r>
      <w:r>
        <w:rPr/>
        <w:t xml:space="preserve"> </w:t>
      </w:r>
      <w:r>
        <w:rPr>
          <w:spacing w:val="1"/>
        </w:rPr>
        <w:t>同时处以 5 元以上罚款。</w:t>
      </w:r>
    </w:p>
    <w:p>
      <w:pPr>
        <w:spacing w:line="230" w:lineRule="auto"/>
        <w:sectPr>
          <w:footerReference w:type="default" r:id="rId93"/>
          <w:pgSz w:w="7370" w:h="10431"/>
          <w:pgMar w:top="886" w:right="764" w:bottom="1080" w:left="857" w:header="0" w:footer="918" w:gutter="0"/>
        </w:sectPr>
        <w:rPr/>
      </w:pPr>
    </w:p>
    <w:p>
      <w:pPr>
        <w:pStyle w:val="BodyText"/>
        <w:ind w:right="54" w:firstLine="421"/>
        <w:spacing w:before="329" w:line="239" w:lineRule="auto"/>
        <w:rPr/>
      </w:pPr>
      <w:r>
        <w:rPr>
          <w:spacing w:val="8"/>
        </w:rPr>
        <w:t>三、</w:t>
      </w:r>
      <w:r>
        <w:rPr>
          <w:spacing w:val="-27"/>
        </w:rPr>
        <w:t xml:space="preserve"> </w:t>
      </w:r>
      <w:r>
        <w:rPr>
          <w:spacing w:val="8"/>
        </w:rPr>
        <w:t>为了保护图书馆财产不受损失，对有意破坏图书、谎</w:t>
      </w:r>
      <w:r>
        <w:rPr/>
        <w:t xml:space="preserve"> </w:t>
      </w:r>
      <w:r>
        <w:rPr>
          <w:spacing w:val="6"/>
        </w:rPr>
        <w:t>报遗失不还者</w:t>
      </w:r>
      <w:r>
        <w:rPr>
          <w:spacing w:val="-23"/>
        </w:rPr>
        <w:t xml:space="preserve"> </w:t>
      </w:r>
      <w:r>
        <w:rPr>
          <w:spacing w:val="6"/>
        </w:rPr>
        <w:t>，必须追回原书刊；</w:t>
      </w:r>
      <w:r>
        <w:rPr>
          <w:spacing w:val="-39"/>
        </w:rPr>
        <w:t xml:space="preserve"> </w:t>
      </w:r>
      <w:r>
        <w:rPr>
          <w:spacing w:val="6"/>
        </w:rPr>
        <w:t>经确认需赔偿的</w:t>
      </w:r>
      <w:r>
        <w:rPr>
          <w:spacing w:val="-39"/>
        </w:rPr>
        <w:t xml:space="preserve"> </w:t>
      </w:r>
      <w:r>
        <w:rPr>
          <w:spacing w:val="6"/>
        </w:rPr>
        <w:t>，视其情节</w:t>
      </w:r>
      <w:r>
        <w:rPr/>
        <w:t xml:space="preserve"> </w:t>
      </w:r>
      <w:r>
        <w:rPr/>
        <w:t>轻重</w:t>
      </w:r>
      <w:r>
        <w:rPr>
          <w:spacing w:val="-26"/>
        </w:rPr>
        <w:t xml:space="preserve"> </w:t>
      </w:r>
      <w:r>
        <w:rPr/>
        <w:t>，按原书刊定价的 20-100 倍赔偿。</w:t>
      </w:r>
    </w:p>
    <w:p>
      <w:pPr>
        <w:pStyle w:val="BodyText"/>
        <w:ind w:firstLine="441"/>
        <w:spacing w:before="113" w:line="250" w:lineRule="auto"/>
        <w:rPr/>
      </w:pPr>
      <w:r>
        <w:rPr>
          <w:spacing w:val="6"/>
        </w:rPr>
        <w:t>四、</w:t>
      </w:r>
      <w:r>
        <w:rPr>
          <w:spacing w:val="-42"/>
        </w:rPr>
        <w:t xml:space="preserve"> </w:t>
      </w:r>
      <w:r>
        <w:rPr>
          <w:spacing w:val="6"/>
        </w:rPr>
        <w:t>凡偷窃书刊者一经发现</w:t>
      </w:r>
      <w:r>
        <w:rPr>
          <w:spacing w:val="-39"/>
        </w:rPr>
        <w:t xml:space="preserve"> </w:t>
      </w:r>
      <w:r>
        <w:rPr>
          <w:spacing w:val="6"/>
        </w:rPr>
        <w:t>，</w:t>
      </w:r>
      <w:r>
        <w:rPr>
          <w:spacing w:val="-43"/>
        </w:rPr>
        <w:t xml:space="preserve"> </w:t>
      </w:r>
      <w:r>
        <w:rPr>
          <w:spacing w:val="6"/>
        </w:rPr>
        <w:t>除要追回原书</w:t>
      </w:r>
      <w:r>
        <w:rPr>
          <w:spacing w:val="5"/>
        </w:rPr>
        <w:t>刊外，还须视</w:t>
      </w:r>
      <w:r>
        <w:rPr/>
        <w:t xml:space="preserve">  </w:t>
      </w:r>
      <w:r>
        <w:rPr>
          <w:spacing w:val="1"/>
        </w:rPr>
        <w:t>情节按册次分别处以原书刊定价的 50-100 倍罚款。同时，还要</w:t>
      </w:r>
      <w:r>
        <w:rPr>
          <w:spacing w:val="7"/>
        </w:rPr>
        <w:t xml:space="preserve">  </w:t>
      </w:r>
      <w:r>
        <w:rPr>
          <w:spacing w:val="7"/>
        </w:rPr>
        <w:t>将其偷窃行为记录备案</w:t>
      </w:r>
      <w:r>
        <w:rPr>
          <w:spacing w:val="-22"/>
        </w:rPr>
        <w:t xml:space="preserve"> </w:t>
      </w:r>
      <w:r>
        <w:rPr>
          <w:spacing w:val="7"/>
        </w:rPr>
        <w:t>，责成其写出书面检查</w:t>
      </w:r>
      <w:r>
        <w:rPr>
          <w:spacing w:val="-39"/>
        </w:rPr>
        <w:t xml:space="preserve"> </w:t>
      </w:r>
      <w:r>
        <w:rPr>
          <w:spacing w:val="7"/>
        </w:rPr>
        <w:t>，并视其认错态</w:t>
      </w:r>
      <w:r>
        <w:rPr/>
        <w:t xml:space="preserve">  </w:t>
      </w:r>
      <w:r>
        <w:rPr>
          <w:spacing w:val="4"/>
        </w:rPr>
        <w:t>度及情节轻重，决定是否停止其借阅权利；对多次偷窃行为者，</w:t>
      </w:r>
      <w:r>
        <w:rPr>
          <w:spacing w:val="3"/>
        </w:rPr>
        <w:t xml:space="preserve"> </w:t>
      </w:r>
      <w:r>
        <w:rPr>
          <w:spacing w:val="8"/>
        </w:rPr>
        <w:t>须交学校保卫部门处理。</w:t>
      </w:r>
    </w:p>
    <w:p>
      <w:pPr>
        <w:pStyle w:val="BodyText"/>
        <w:ind w:left="422"/>
        <w:spacing w:before="103" w:line="189" w:lineRule="auto"/>
        <w:rPr/>
      </w:pPr>
      <w:r>
        <w:rPr/>
        <w:t>本规定自 2012 年 9 月起实施</w:t>
      </w:r>
      <w:r>
        <w:rPr>
          <w:spacing w:val="-26"/>
        </w:rPr>
        <w:t xml:space="preserve"> </w:t>
      </w:r>
      <w:r>
        <w:rPr/>
        <w:t>，</w:t>
      </w:r>
      <w:r>
        <w:rPr>
          <w:spacing w:val="-30"/>
        </w:rPr>
        <w:t xml:space="preserve"> </w:t>
      </w:r>
      <w:r>
        <w:rPr/>
        <w:t>由图书馆负责解释。</w:t>
      </w:r>
    </w:p>
    <w:p>
      <w:pPr>
        <w:spacing w:line="189" w:lineRule="auto"/>
        <w:sectPr>
          <w:footerReference w:type="default" r:id="rId94"/>
          <w:pgSz w:w="7370" w:h="10431"/>
          <w:pgMar w:top="886" w:right="796" w:bottom="1080" w:left="856" w:header="0" w:footer="918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754"/>
        <w:spacing w:before="135" w:line="239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南京传媒学院</w:t>
      </w:r>
    </w:p>
    <w:p>
      <w:pPr>
        <w:ind w:left="867"/>
        <w:spacing w:before="1" w:line="238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图书馆学生自习管理办法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4" w:right="159" w:firstLine="418"/>
        <w:spacing w:before="91" w:line="264" w:lineRule="auto"/>
        <w:jc w:val="both"/>
        <w:rPr/>
      </w:pPr>
      <w:r>
        <w:rPr>
          <w:spacing w:val="8"/>
        </w:rPr>
        <w:t>为建立和保障良好学习读书氛围和秩序，</w:t>
      </w:r>
      <w:r>
        <w:rPr>
          <w:spacing w:val="-30"/>
        </w:rPr>
        <w:t xml:space="preserve"> </w:t>
      </w:r>
      <w:r>
        <w:rPr>
          <w:spacing w:val="8"/>
        </w:rPr>
        <w:t>爱护阅览桌椅等</w:t>
      </w:r>
      <w:r>
        <w:rPr/>
        <w:t xml:space="preserve"> </w:t>
      </w:r>
      <w:r>
        <w:rPr>
          <w:spacing w:val="7"/>
        </w:rPr>
        <w:t>公共设施</w:t>
      </w:r>
      <w:r>
        <w:rPr>
          <w:spacing w:val="-21"/>
        </w:rPr>
        <w:t xml:space="preserve"> </w:t>
      </w:r>
      <w:r>
        <w:rPr>
          <w:spacing w:val="7"/>
        </w:rPr>
        <w:t>，特制定本管理办法。</w:t>
      </w:r>
      <w:r>
        <w:rPr>
          <w:spacing w:val="-46"/>
        </w:rPr>
        <w:t xml:space="preserve"> </w:t>
      </w:r>
      <w:r>
        <w:rPr>
          <w:spacing w:val="7"/>
        </w:rPr>
        <w:t>在图书馆复习自习的同学应自</w:t>
      </w:r>
      <w:r>
        <w:rPr/>
        <w:t xml:space="preserve"> </w:t>
      </w:r>
      <w:r>
        <w:rPr>
          <w:spacing w:val="7"/>
        </w:rPr>
        <w:t>觉遵守以下规定：</w:t>
      </w:r>
    </w:p>
    <w:p>
      <w:pPr>
        <w:pStyle w:val="BodyText"/>
        <w:ind w:firstLine="435"/>
        <w:spacing w:before="3" w:line="263" w:lineRule="auto"/>
        <w:rPr/>
      </w:pPr>
      <w:r>
        <w:rPr>
          <w:spacing w:val="8"/>
        </w:rPr>
        <w:t>1、服从图书馆工作人员和“</w:t>
      </w:r>
      <w:r>
        <w:rPr>
          <w:spacing w:val="-25"/>
        </w:rPr>
        <w:t xml:space="preserve"> </w:t>
      </w:r>
      <w:r>
        <w:rPr>
          <w:spacing w:val="8"/>
        </w:rPr>
        <w:t>阅读与图书馆学生管理委员会</w:t>
      </w:r>
      <w:r>
        <w:rPr>
          <w:spacing w:val="-36"/>
        </w:rPr>
        <w:t xml:space="preserve"> </w:t>
      </w:r>
      <w:r>
        <w:rPr>
          <w:spacing w:val="8"/>
        </w:rPr>
        <w:t>”</w:t>
      </w:r>
      <w:r>
        <w:rPr/>
        <w:t xml:space="preserve"> </w:t>
      </w:r>
      <w:r>
        <w:rPr>
          <w:spacing w:val="8"/>
        </w:rPr>
        <w:t>值班干事的管理，</w:t>
      </w:r>
      <w:r>
        <w:rPr>
          <w:spacing w:val="-47"/>
        </w:rPr>
        <w:t xml:space="preserve"> </w:t>
      </w:r>
      <w:r>
        <w:rPr>
          <w:spacing w:val="8"/>
        </w:rPr>
        <w:t>爱护公共设施</w:t>
      </w:r>
      <w:r>
        <w:rPr>
          <w:spacing w:val="-39"/>
        </w:rPr>
        <w:t xml:space="preserve"> </w:t>
      </w:r>
      <w:r>
        <w:rPr>
          <w:spacing w:val="8"/>
        </w:rPr>
        <w:t>，严禁随意移动桌椅</w:t>
      </w:r>
      <w:r>
        <w:rPr>
          <w:spacing w:val="7"/>
        </w:rPr>
        <w:t>，不得将</w:t>
      </w:r>
      <w:r>
        <w:rPr/>
        <w:t xml:space="preserve">   </w:t>
      </w:r>
      <w:r>
        <w:rPr>
          <w:spacing w:val="7"/>
        </w:rPr>
        <w:t>桌椅独占使用</w:t>
      </w:r>
      <w:r>
        <w:rPr>
          <w:spacing w:val="-37"/>
        </w:rPr>
        <w:t xml:space="preserve"> </w:t>
      </w:r>
      <w:r>
        <w:rPr>
          <w:spacing w:val="7"/>
        </w:rPr>
        <w:t>，禁止在自习室用餐、</w:t>
      </w:r>
      <w:r>
        <w:rPr>
          <w:spacing w:val="-37"/>
        </w:rPr>
        <w:t xml:space="preserve"> </w:t>
      </w:r>
      <w:r>
        <w:rPr>
          <w:spacing w:val="7"/>
        </w:rPr>
        <w:t>喝带色饮料，严禁涂抹、</w:t>
      </w:r>
    </w:p>
    <w:p>
      <w:pPr>
        <w:pStyle w:val="BodyText"/>
        <w:ind w:left="1"/>
        <w:spacing w:before="1" w:line="195" w:lineRule="auto"/>
        <w:rPr/>
      </w:pPr>
      <w:r>
        <w:rPr>
          <w:spacing w:val="2"/>
        </w:rPr>
        <w:t>刻画。</w:t>
      </w:r>
    </w:p>
    <w:p>
      <w:pPr>
        <w:pStyle w:val="BodyText"/>
        <w:ind w:right="104" w:firstLine="422"/>
        <w:spacing w:before="104" w:line="245" w:lineRule="auto"/>
        <w:rPr/>
      </w:pPr>
      <w:r>
        <w:rPr>
          <w:spacing w:val="-1"/>
        </w:rPr>
        <w:t>2、自习室选座实行预订管理方式。须按预定的座位号入</w:t>
      </w:r>
      <w:r>
        <w:rPr>
          <w:spacing w:val="-2"/>
        </w:rPr>
        <w:t>座，</w:t>
      </w:r>
      <w:r>
        <w:rPr/>
        <w:t xml:space="preserve"> </w:t>
      </w:r>
      <w:r>
        <w:rPr>
          <w:spacing w:val="4"/>
        </w:rPr>
        <w:t>当天预订当天有效。在迎考复习阶段，图书馆可根据实际需要，</w:t>
      </w:r>
      <w:r>
        <w:rPr>
          <w:spacing w:val="2"/>
        </w:rPr>
        <w:t xml:space="preserve"> </w:t>
      </w:r>
      <w:r>
        <w:rPr>
          <w:spacing w:val="9"/>
        </w:rPr>
        <w:t>适当提供部分座位</w:t>
      </w:r>
      <w:r>
        <w:rPr>
          <w:spacing w:val="-35"/>
        </w:rPr>
        <w:t xml:space="preserve"> </w:t>
      </w:r>
      <w:r>
        <w:rPr>
          <w:spacing w:val="9"/>
        </w:rPr>
        <w:t>，作为应考复习生使用</w:t>
      </w:r>
      <w:r>
        <w:rPr>
          <w:spacing w:val="-39"/>
        </w:rPr>
        <w:t xml:space="preserve"> </w:t>
      </w:r>
      <w:r>
        <w:rPr>
          <w:spacing w:val="9"/>
        </w:rPr>
        <w:t>，但预定后空座满 1</w:t>
      </w:r>
      <w:r>
        <w:rPr/>
        <w:t xml:space="preserve">  </w:t>
      </w:r>
      <w:r>
        <w:rPr>
          <w:spacing w:val="4"/>
        </w:rPr>
        <w:t>日的座位</w:t>
      </w:r>
      <w:r>
        <w:rPr>
          <w:spacing w:val="-29"/>
        </w:rPr>
        <w:t xml:space="preserve"> </w:t>
      </w:r>
      <w:r>
        <w:rPr>
          <w:spacing w:val="4"/>
        </w:rPr>
        <w:t>，从第 2 天起释放给其他同学使用。</w:t>
      </w:r>
    </w:p>
    <w:p>
      <w:pPr>
        <w:pStyle w:val="BodyText"/>
        <w:ind w:left="34" w:right="159" w:firstLine="389"/>
        <w:spacing w:before="112" w:line="230" w:lineRule="auto"/>
        <w:rPr/>
      </w:pPr>
      <w:r>
        <w:rPr>
          <w:spacing w:val="4"/>
        </w:rPr>
        <w:t>3、严禁在图书馆任何区域内吸烟或使用违章电器，不得在</w:t>
      </w:r>
      <w:r>
        <w:rPr>
          <w:spacing w:val="11"/>
        </w:rPr>
        <w:t xml:space="preserve"> </w:t>
      </w:r>
      <w:r>
        <w:rPr>
          <w:spacing w:val="7"/>
        </w:rPr>
        <w:t>自习室内接打手机或在楼道内高声交谈。</w:t>
      </w:r>
    </w:p>
    <w:p>
      <w:pPr>
        <w:pStyle w:val="BodyText"/>
        <w:ind w:left="1" w:right="159" w:firstLine="417"/>
        <w:spacing w:before="103" w:line="226" w:lineRule="auto"/>
        <w:rPr/>
      </w:pPr>
      <w:r>
        <w:rPr>
          <w:spacing w:val="4"/>
        </w:rPr>
        <w:t>4、个人物品请妥善保管，谨防扒窃，废弃物品请随手带出</w:t>
      </w:r>
      <w:r>
        <w:rPr>
          <w:spacing w:val="16"/>
        </w:rPr>
        <w:t xml:space="preserve"> </w:t>
      </w:r>
      <w:r>
        <w:rPr>
          <w:spacing w:val="7"/>
        </w:rPr>
        <w:t>扔进垃圾箱，不要留在座位上。</w:t>
      </w:r>
      <w:r>
        <w:rPr>
          <w:spacing w:val="-25"/>
        </w:rPr>
        <w:t xml:space="preserve"> </w:t>
      </w:r>
      <w:r>
        <w:rPr>
          <w:spacing w:val="7"/>
        </w:rPr>
        <w:t>图书馆尽到提醒的义务</w:t>
      </w:r>
      <w:r>
        <w:rPr>
          <w:spacing w:val="-40"/>
        </w:rPr>
        <w:t xml:space="preserve"> </w:t>
      </w:r>
      <w:r>
        <w:rPr>
          <w:spacing w:val="7"/>
        </w:rPr>
        <w:t>，不承</w:t>
      </w:r>
    </w:p>
    <w:p>
      <w:pPr>
        <w:spacing w:line="226" w:lineRule="auto"/>
        <w:sectPr>
          <w:footerReference w:type="default" r:id="rId95"/>
          <w:pgSz w:w="7370" w:h="10431"/>
          <w:pgMar w:top="886" w:right="692" w:bottom="1080" w:left="857" w:header="0" w:footer="918" w:gutter="0"/>
        </w:sectPr>
        <w:rPr/>
      </w:pPr>
    </w:p>
    <w:p>
      <w:pPr>
        <w:pStyle w:val="BodyText"/>
        <w:ind w:left="1"/>
        <w:spacing w:before="331" w:line="196" w:lineRule="auto"/>
        <w:rPr/>
      </w:pPr>
      <w:r>
        <w:rPr>
          <w:spacing w:val="8"/>
        </w:rPr>
        <w:t>担因个人保管不善造成的物品丢失的责任。</w:t>
      </w:r>
    </w:p>
    <w:p>
      <w:pPr>
        <w:pStyle w:val="BodyText"/>
        <w:ind w:left="5" w:firstLine="419"/>
        <w:spacing w:before="103" w:line="241" w:lineRule="auto"/>
        <w:rPr/>
      </w:pPr>
      <w:r>
        <w:rPr>
          <w:spacing w:val="4"/>
        </w:rPr>
        <w:t>5、凡违反上述规定者，图书馆将其列入借阅系统和订座系</w:t>
      </w:r>
      <w:r>
        <w:rPr>
          <w:spacing w:val="11"/>
        </w:rPr>
        <w:t xml:space="preserve"> </w:t>
      </w:r>
      <w:r>
        <w:rPr>
          <w:spacing w:val="6"/>
        </w:rPr>
        <w:t>统黑名单</w:t>
      </w:r>
      <w:r>
        <w:rPr>
          <w:spacing w:val="-32"/>
        </w:rPr>
        <w:t xml:space="preserve"> </w:t>
      </w:r>
      <w:r>
        <w:rPr>
          <w:spacing w:val="6"/>
        </w:rPr>
        <w:t>，其后不再享受图书馆各项服务</w:t>
      </w:r>
      <w:r>
        <w:rPr>
          <w:spacing w:val="-36"/>
        </w:rPr>
        <w:t xml:space="preserve"> </w:t>
      </w:r>
      <w:r>
        <w:rPr>
          <w:spacing w:val="6"/>
        </w:rPr>
        <w:t>。情节严重者</w:t>
      </w:r>
      <w:r>
        <w:rPr>
          <w:spacing w:val="-39"/>
        </w:rPr>
        <w:t xml:space="preserve"> </w:t>
      </w:r>
      <w:r>
        <w:rPr>
          <w:spacing w:val="6"/>
        </w:rPr>
        <w:t>，报请</w:t>
      </w:r>
      <w:r>
        <w:rPr/>
        <w:t xml:space="preserve"> </w:t>
      </w:r>
      <w:r>
        <w:rPr>
          <w:spacing w:val="8"/>
        </w:rPr>
        <w:t>学校保卫部门备案并从重处罚。</w:t>
      </w:r>
    </w:p>
    <w:p>
      <w:pPr>
        <w:pStyle w:val="BodyText"/>
        <w:ind w:firstLine="421"/>
        <w:spacing w:before="103" w:line="241" w:lineRule="auto"/>
        <w:rPr/>
      </w:pPr>
      <w:r>
        <w:rPr>
          <w:spacing w:val="4"/>
        </w:rPr>
        <w:t>6、欢迎全校师生协助监督举报不良阅读行为，一经查实将</w:t>
      </w:r>
      <w:r>
        <w:rPr>
          <w:spacing w:val="14"/>
        </w:rPr>
        <w:t xml:space="preserve"> </w:t>
      </w:r>
      <w:r>
        <w:rPr>
          <w:spacing w:val="8"/>
        </w:rPr>
        <w:t>给予举报者阅读积分奖励，享受图书借阅优惠等权益和服务</w:t>
      </w:r>
      <w:r>
        <w:rPr>
          <w:spacing w:val="-23"/>
        </w:rPr>
        <w:t xml:space="preserve"> </w:t>
      </w:r>
      <w:r>
        <w:rPr>
          <w:spacing w:val="8"/>
        </w:rPr>
        <w:t>。</w:t>
      </w:r>
      <w:r>
        <w:rPr/>
        <w:t xml:space="preserve"> </w:t>
      </w:r>
      <w:r>
        <w:rPr>
          <w:spacing w:val="-3"/>
        </w:rPr>
        <w:t>举报电话：</w:t>
      </w:r>
      <w:r>
        <w:rPr>
          <w:spacing w:val="-33"/>
        </w:rPr>
        <w:t xml:space="preserve"> </w:t>
      </w:r>
      <w:r>
        <w:rPr>
          <w:spacing w:val="-3"/>
        </w:rPr>
        <w:t>86179077。</w:t>
      </w:r>
    </w:p>
    <w:p>
      <w:pPr>
        <w:pStyle w:val="BodyText"/>
        <w:ind w:left="420" w:right="560" w:firstLine="1"/>
        <w:spacing w:before="102" w:line="270" w:lineRule="auto"/>
        <w:rPr/>
      </w:pPr>
      <w:r>
        <w:rPr/>
        <w:t>本规定自 2017 年 3 月起实施</w:t>
      </w:r>
      <w:r>
        <w:rPr>
          <w:spacing w:val="-39"/>
        </w:rPr>
        <w:t xml:space="preserve"> </w:t>
      </w:r>
      <w:r>
        <w:rPr/>
        <w:t>，</w:t>
      </w:r>
      <w:r>
        <w:rPr>
          <w:spacing w:val="-30"/>
        </w:rPr>
        <w:t xml:space="preserve"> </w:t>
      </w:r>
      <w:r>
        <w:rPr/>
        <w:t>由图书馆负责解</w:t>
      </w:r>
      <w:r>
        <w:rPr>
          <w:spacing w:val="-1"/>
        </w:rPr>
        <w:t>释。</w:t>
      </w:r>
      <w:r>
        <w:rPr/>
        <w:t xml:space="preserve"> </w:t>
      </w:r>
      <w:r>
        <w:rPr>
          <w:spacing w:val="9"/>
        </w:rPr>
        <w:t>滨江校区学生按照滨江校区图书馆管理办法执行。</w:t>
      </w:r>
    </w:p>
    <w:p>
      <w:pPr>
        <w:spacing w:line="270" w:lineRule="auto"/>
        <w:sectPr>
          <w:footerReference w:type="default" r:id="rId96"/>
          <w:pgSz w:w="7370" w:h="10431"/>
          <w:pgMar w:top="886" w:right="851" w:bottom="1080" w:left="856" w:header="0" w:footer="918" w:gutter="0"/>
        </w:sectPr>
        <w:rPr/>
      </w:pPr>
    </w:p>
    <w:p>
      <w:pPr>
        <w:ind w:left="1837"/>
        <w:spacing w:before="294" w:line="221" w:lineRule="auto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8"/>
        </w:rPr>
        <w:t>南京传媒学院</w:t>
      </w:r>
    </w:p>
    <w:p>
      <w:pPr>
        <w:ind w:left="756"/>
        <w:spacing w:before="1"/>
        <w:outlineLvl w:val="1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spacing w:val="9"/>
        </w:rPr>
        <w:t>公物人为损坏赔偿收费标准</w:t>
      </w:r>
    </w:p>
    <w:p>
      <w:pPr>
        <w:spacing w:line="38" w:lineRule="exact"/>
        <w:rPr/>
      </w:pPr>
      <w:r/>
    </w:p>
    <w:tbl>
      <w:tblPr>
        <w:tblStyle w:val="TableNormal"/>
        <w:tblW w:w="58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8"/>
        <w:gridCol w:w="460"/>
        <w:gridCol w:w="1329"/>
        <w:gridCol w:w="1189"/>
        <w:gridCol w:w="1078"/>
        <w:gridCol w:w="1319"/>
      </w:tblGrid>
      <w:tr>
        <w:trPr>
          <w:trHeight w:val="314" w:hRule="atLeast"/>
        </w:trPr>
        <w:tc>
          <w:tcPr>
            <w:tcW w:w="438" w:type="dxa"/>
            <w:vAlign w:val="top"/>
          </w:tcPr>
          <w:p>
            <w:pPr>
              <w:pStyle w:val="TableText"/>
              <w:ind w:left="78"/>
              <w:spacing w:before="94" w:line="19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类别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81"/>
              <w:spacing w:before="94" w:line="19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序号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59"/>
              <w:spacing w:before="94" w:line="19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3"/>
              </w:rPr>
              <w:t>物品名及损坏情况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71"/>
              <w:spacing w:before="94" w:line="19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采购价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167"/>
              <w:spacing w:before="94" w:line="19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修理综合费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75"/>
              <w:spacing w:before="94" w:line="19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合</w:t>
            </w:r>
            <w:r>
              <w:rPr>
                <w:sz w:val="14"/>
                <w:szCs w:val="14"/>
                <w:spacing w:val="36"/>
                <w:w w:val="101"/>
              </w:rPr>
              <w:t xml:space="preserve"> </w:t>
            </w:r>
            <w:r>
              <w:rPr>
                <w:sz w:val="14"/>
                <w:szCs w:val="14"/>
                <w:spacing w:val="2"/>
              </w:rPr>
              <w:t>计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834"/>
              <w:spacing w:before="14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一、电水设备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205"/>
              <w:spacing w:before="99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7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灯管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26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18 元/支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302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元/支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82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23 元/支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95"/>
              <w:spacing w:before="98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4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单管日光灯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14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45 元/套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272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12 元/套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84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57 元/套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96"/>
              <w:spacing w:before="100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3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双管日光灯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90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115 元/套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272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15 元/套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53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130 元/套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93"/>
              <w:spacing w:before="99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3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双管格栅灯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90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 元/套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272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15 元/套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53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190 元/套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96"/>
              <w:spacing w:before="99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3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三管格栅灯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81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280 元/套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272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15 元/套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44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295 元/套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95"/>
              <w:spacing w:before="100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442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镇流器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52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16.5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302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08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21.5 元/只</w:t>
            </w:r>
          </w:p>
        </w:tc>
      </w:tr>
      <w:tr>
        <w:trPr>
          <w:trHeight w:val="426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97"/>
              <w:spacing w:before="17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62" w:right="215" w:hanging="46"/>
              <w:spacing w:before="44" w:line="17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三位两极插座</w:t>
            </w:r>
            <w:r>
              <w:rPr>
                <w:sz w:val="14"/>
                <w:szCs w:val="14"/>
                <w:spacing w:val="2"/>
              </w:rPr>
              <w:t xml:space="preserve"> </w:t>
            </w:r>
            <w:r>
              <w:rPr>
                <w:sz w:val="14"/>
                <w:szCs w:val="14"/>
                <w:spacing w:val="-7"/>
              </w:rPr>
              <w:t>（250V10A）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26"/>
              <w:spacing w:before="150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10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299"/>
              <w:spacing w:before="150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92"/>
              <w:spacing w:before="150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14 元/只</w:t>
            </w:r>
          </w:p>
        </w:tc>
      </w:tr>
      <w:tr>
        <w:trPr>
          <w:trHeight w:val="440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94"/>
              <w:spacing w:before="181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63" w:right="265" w:firstLine="108"/>
              <w:spacing w:before="52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空调插座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  <w:spacing w:val="-7"/>
              </w:rPr>
              <w:t>（250V16A）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26"/>
              <w:spacing w:before="158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16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302"/>
              <w:spacing w:before="158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82"/>
              <w:spacing w:before="158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21 元/只</w:t>
            </w:r>
          </w:p>
        </w:tc>
      </w:tr>
      <w:tr>
        <w:trPr>
          <w:trHeight w:val="302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94"/>
              <w:spacing w:before="111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42"/>
              <w:spacing w:before="8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开关：按钮开关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26"/>
              <w:spacing w:before="8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15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299"/>
              <w:spacing w:before="8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92"/>
              <w:spacing w:before="88" w:line="19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19 元/只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68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延时开关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17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299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84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32 元/只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00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11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17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两位单极开关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26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15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302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82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 元/只</w:t>
            </w:r>
          </w:p>
        </w:tc>
      </w:tr>
      <w:tr>
        <w:trPr>
          <w:trHeight w:val="444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83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44" w:right="246" w:firstLine="128"/>
              <w:spacing w:before="49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空气开关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  <w:spacing w:val="-8"/>
              </w:rPr>
              <w:t>（40A</w:t>
            </w:r>
            <w:r>
              <w:rPr>
                <w:sz w:val="14"/>
                <w:szCs w:val="14"/>
                <w:spacing w:val="21"/>
                <w:w w:val="101"/>
              </w:rPr>
              <w:t xml:space="preserve"> </w:t>
            </w:r>
            <w:r>
              <w:rPr>
                <w:sz w:val="14"/>
                <w:szCs w:val="14"/>
                <w:spacing w:val="-8"/>
              </w:rPr>
              <w:t>以下）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41"/>
              <w:spacing w:before="160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9-40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301"/>
              <w:spacing w:before="160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79"/>
              <w:spacing w:before="160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15-46 元/只</w:t>
            </w:r>
          </w:p>
        </w:tc>
      </w:tr>
      <w:tr>
        <w:trPr>
          <w:trHeight w:val="334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30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85"/>
              <w:spacing w:before="107" w:line="20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电子电表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81"/>
              <w:spacing w:before="107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220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272"/>
              <w:spacing w:before="107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15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44"/>
              <w:spacing w:before="107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235 元/只</w:t>
            </w:r>
          </w:p>
        </w:tc>
      </w:tr>
      <w:tr>
        <w:trPr>
          <w:trHeight w:val="335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30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15"/>
              <w:spacing w:before="107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吸顶灯</w:t>
            </w:r>
            <w:r>
              <w:rPr>
                <w:sz w:val="14"/>
                <w:szCs w:val="14"/>
                <w:spacing w:val="10"/>
              </w:rPr>
              <w:t xml:space="preserve"> </w:t>
            </w:r>
            <w:r>
              <w:rPr>
                <w:sz w:val="14"/>
                <w:szCs w:val="14"/>
                <w:spacing w:val="1"/>
              </w:rPr>
              <w:t>18W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14"/>
              <w:spacing w:before="107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45 元/套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272"/>
              <w:spacing w:before="107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10 元/套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84"/>
              <w:spacing w:before="107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55 元/套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15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节能灯 15W(灯泡)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52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13.7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302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3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5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16.7 元/只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03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3"/>
              </w:rPr>
              <w:t>16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4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4"/>
              </w:rPr>
              <w:t>路灯(单头)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33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500-800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159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10-50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96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510-850 元/只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02" w:line="16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4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4"/>
              </w:rPr>
              <w:t>路灯(三头)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19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7"/>
              </w:rPr>
              <w:t>800-1200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159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10-50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6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810-1250 元/只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4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4"/>
              </w:rPr>
              <w:t>路灯(五头)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20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1"/>
              </w:rPr>
              <w:t>1200-1500</w:t>
            </w:r>
            <w:r>
              <w:rPr>
                <w:sz w:val="14"/>
                <w:szCs w:val="14"/>
                <w:spacing w:val="-7"/>
              </w:rPr>
              <w:t xml:space="preserve"> </w:t>
            </w:r>
            <w:r>
              <w:rPr>
                <w:sz w:val="14"/>
                <w:szCs w:val="14"/>
                <w:spacing w:val="-11"/>
              </w:rPr>
              <w:t>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159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10-50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30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1210-1550 元/只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66"/>
              <w:spacing w:before="103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3"/>
              </w:rPr>
              <w:t>19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443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垃圾桶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33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580-710 元/只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159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10-50 元/只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96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590-760 元/只</w:t>
            </w:r>
          </w:p>
        </w:tc>
      </w:tr>
      <w:tr>
        <w:trPr>
          <w:trHeight w:val="279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57"/>
              <w:spacing w:before="103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  <w:position w:val="-3"/>
              </w:rPr>
              <w:t>20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34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吊顶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50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50-80 元/米 2</w:t>
            </w:r>
          </w:p>
        </w:tc>
        <w:tc>
          <w:tcPr>
            <w:tcW w:w="1078" w:type="dxa"/>
            <w:vAlign w:val="top"/>
          </w:tcPr>
          <w:p>
            <w:pPr>
              <w:pStyle w:val="TableText"/>
              <w:ind w:left="123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10-20</w:t>
            </w:r>
            <w:r>
              <w:rPr>
                <w:sz w:val="14"/>
                <w:szCs w:val="14"/>
                <w:spacing w:val="-21"/>
              </w:rPr>
              <w:t xml:space="preserve"> </w:t>
            </w:r>
            <w:r>
              <w:rPr>
                <w:sz w:val="14"/>
                <w:szCs w:val="14"/>
                <w:spacing w:val="-2"/>
              </w:rPr>
              <w:t>元/米</w:t>
            </w:r>
            <w:r>
              <w:rPr>
                <w:sz w:val="14"/>
                <w:szCs w:val="14"/>
                <w:spacing w:val="-21"/>
              </w:rPr>
              <w:t xml:space="preserve"> </w:t>
            </w:r>
            <w:r>
              <w:rPr>
                <w:sz w:val="14"/>
                <w:szCs w:val="14"/>
                <w:spacing w:val="-2"/>
              </w:rPr>
              <w:t>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18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4"/>
                <w:w w:val="96"/>
              </w:rPr>
              <w:t>60-100 元/只</w:t>
            </w:r>
          </w:p>
        </w:tc>
      </w:tr>
      <w:tr>
        <w:trPr>
          <w:trHeight w:val="283" w:hRule="atLeast"/>
        </w:trPr>
        <w:tc>
          <w:tcPr>
            <w:tcW w:w="43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pStyle w:val="TableText"/>
              <w:ind w:left="157"/>
              <w:spacing w:before="102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459"/>
              <w:spacing w:before="7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电视机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80"/>
              <w:spacing w:before="78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900 元/台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78" w:lineRule="exact"/>
        <w:rPr>
          <w:rFonts w:ascii="Arial"/>
          <w:sz w:val="15"/>
        </w:rPr>
      </w:pPr>
      <w:r/>
    </w:p>
    <w:p>
      <w:pPr>
        <w:spacing w:line="178" w:lineRule="exact"/>
        <w:sectPr>
          <w:footerReference w:type="default" r:id="rId97"/>
          <w:pgSz w:w="7370" w:h="10431"/>
          <w:pgMar w:top="886" w:right="776" w:bottom="1080" w:left="775" w:header="0" w:footer="918" w:gutter="0"/>
        </w:sectPr>
        <w:rPr>
          <w:rFonts w:ascii="Arial" w:hAnsi="Arial" w:eastAsia="Arial" w:cs="Arial"/>
          <w:sz w:val="15"/>
          <w:szCs w:val="15"/>
        </w:rPr>
      </w:pPr>
    </w:p>
    <w:p>
      <w:pPr>
        <w:spacing w:line="190" w:lineRule="exact"/>
        <w:rPr/>
      </w:pPr>
      <w:r/>
    </w:p>
    <w:tbl>
      <w:tblPr>
        <w:tblStyle w:val="TableNormal"/>
        <w:tblW w:w="57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9"/>
        <w:gridCol w:w="447"/>
        <w:gridCol w:w="1329"/>
        <w:gridCol w:w="1202"/>
        <w:gridCol w:w="1081"/>
        <w:gridCol w:w="1260"/>
      </w:tblGrid>
      <w:tr>
        <w:trPr>
          <w:trHeight w:val="314" w:hRule="atLeast"/>
        </w:trPr>
        <w:tc>
          <w:tcPr>
            <w:tcW w:w="459" w:type="dxa"/>
            <w:vAlign w:val="top"/>
          </w:tcPr>
          <w:p>
            <w:pPr>
              <w:pStyle w:val="TableText"/>
              <w:ind w:left="88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类别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75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序号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60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3"/>
              </w:rPr>
              <w:t>物品名及损坏情况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74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采购价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166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修理综合费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445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合</w:t>
            </w:r>
            <w:r>
              <w:rPr>
                <w:sz w:val="14"/>
                <w:szCs w:val="14"/>
                <w:spacing w:val="36"/>
                <w:w w:val="101"/>
              </w:rPr>
              <w:t xml:space="preserve"> </w:t>
            </w:r>
            <w:r>
              <w:rPr>
                <w:sz w:val="14"/>
                <w:szCs w:val="14"/>
                <w:spacing w:val="2"/>
              </w:rPr>
              <w:t>计</w:t>
            </w:r>
          </w:p>
        </w:tc>
      </w:tr>
      <w:tr>
        <w:trPr>
          <w:trHeight w:val="278" w:hRule="atLeast"/>
        </w:trPr>
        <w:tc>
          <w:tcPr>
            <w:tcW w:w="4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55"/>
              <w:spacing w:before="15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一、电水设备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99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22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459"/>
              <w:spacing w:before="7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电风扇</w:t>
            </w: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16"/>
              <w:spacing w:before="7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200 元/只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23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442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应急灯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293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198 元/只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0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元/只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16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205 元/只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00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24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11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电视遥控器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24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 元/个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2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 元/个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00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54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网络、</w:t>
            </w:r>
            <w:r>
              <w:rPr>
                <w:sz w:val="14"/>
                <w:szCs w:val="14"/>
                <w:spacing w:val="-11"/>
              </w:rPr>
              <w:t xml:space="preserve"> </w:t>
            </w:r>
            <w:r>
              <w:rPr>
                <w:sz w:val="14"/>
                <w:szCs w:val="14"/>
                <w:spacing w:val="2"/>
              </w:rPr>
              <w:t>电话面板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25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 元/个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4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元/个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4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35 元/个</w:t>
            </w:r>
          </w:p>
        </w:tc>
      </w:tr>
      <w:tr>
        <w:trPr>
          <w:trHeight w:val="278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01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26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54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网络、</w:t>
            </w:r>
            <w:r>
              <w:rPr>
                <w:sz w:val="14"/>
                <w:szCs w:val="14"/>
                <w:spacing w:val="-11"/>
              </w:rPr>
              <w:t xml:space="preserve"> </w:t>
            </w:r>
            <w:r>
              <w:rPr>
                <w:sz w:val="14"/>
                <w:szCs w:val="14"/>
                <w:spacing w:val="2"/>
              </w:rPr>
              <w:t>电话模块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25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50 元/个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4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元/个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4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55 元/个</w:t>
            </w:r>
          </w:p>
        </w:tc>
      </w:tr>
      <w:tr>
        <w:trPr>
          <w:trHeight w:val="278" w:hRule="atLeast"/>
        </w:trPr>
        <w:tc>
          <w:tcPr>
            <w:tcW w:w="4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189"/>
              <w:spacing w:before="154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二</w:t>
            </w:r>
            <w:r>
              <w:rPr>
                <w:sz w:val="14"/>
                <w:szCs w:val="14"/>
                <w:spacing w:val="15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、</w:t>
            </w:r>
            <w:r>
              <w:rPr>
                <w:sz w:val="14"/>
                <w:szCs w:val="14"/>
                <w:spacing w:val="14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卫</w:t>
            </w:r>
            <w:r>
              <w:rPr>
                <w:sz w:val="14"/>
                <w:szCs w:val="14"/>
                <w:spacing w:val="13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生</w:t>
            </w:r>
            <w:r>
              <w:rPr>
                <w:sz w:val="14"/>
                <w:szCs w:val="14"/>
                <w:spacing w:val="14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设</w:t>
            </w:r>
            <w:r>
              <w:rPr>
                <w:sz w:val="14"/>
                <w:szCs w:val="14"/>
                <w:spacing w:val="13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施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9"/>
              <w:spacing w:before="101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7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龙头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25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35 元/只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2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 元/只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0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41 元/只</w:t>
            </w:r>
          </w:p>
        </w:tc>
      </w:tr>
      <w:tr>
        <w:trPr>
          <w:trHeight w:val="364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0"/>
              <w:spacing w:before="14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86" w:right="138" w:hanging="42"/>
              <w:spacing w:before="20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不锈钢编织软管</w:t>
            </w:r>
            <w:r>
              <w:rPr>
                <w:sz w:val="14"/>
                <w:szCs w:val="14"/>
                <w:spacing w:val="3"/>
              </w:rPr>
              <w:t xml:space="preserve"> </w:t>
            </w:r>
            <w:r>
              <w:rPr>
                <w:sz w:val="14"/>
                <w:szCs w:val="14"/>
                <w:spacing w:val="-15"/>
                <w:w w:val="97"/>
              </w:rPr>
              <w:t>（30CM/50CM）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249"/>
              <w:spacing w:before="121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8-10 元/根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2"/>
              <w:spacing w:before="121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 元/根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49"/>
              <w:spacing w:before="121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14-16 元/根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1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4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座式大便器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289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320 元/套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62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40 元/套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18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360 元/套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8"/>
              <w:spacing w:before="103" w:line="16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3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蹲式大便器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298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120 元/套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66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 元/套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26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150 元/套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1"/>
              <w:spacing w:before="104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8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水箱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26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75 元/套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74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18 元/套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1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93 元/套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9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15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白瓷洗涤盆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23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90 元/套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65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 元/套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26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110 元/套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2"/>
              <w:spacing w:before="104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43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卫生间隔断门板</w:t>
            </w: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26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120 元/块</w:t>
            </w:r>
          </w:p>
        </w:tc>
      </w:tr>
      <w:tr>
        <w:trPr>
          <w:trHeight w:val="250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9"/>
              <w:spacing w:before="88" w:line="15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3"/>
              </w:rPr>
              <w:t>8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443"/>
              <w:spacing w:before="64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毛巾架</w:t>
            </w:r>
          </w:p>
        </w:tc>
        <w:tc>
          <w:tcPr>
            <w:tcW w:w="1202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4"/>
              <w:spacing w:before="64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 元/付</w:t>
            </w:r>
          </w:p>
        </w:tc>
      </w:tr>
      <w:tr>
        <w:trPr>
          <w:trHeight w:val="250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9"/>
              <w:spacing w:before="88" w:line="15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3"/>
              </w:rPr>
              <w:t>9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443"/>
              <w:spacing w:before="64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拖把池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24"/>
              <w:spacing w:before="64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65 元/套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66"/>
              <w:spacing w:before="64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 元/套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1"/>
              <w:spacing w:before="64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95 元/套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1"/>
              <w:spacing w:before="103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3"/>
              </w:rPr>
              <w:t>10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45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8"/>
              </w:rPr>
              <w:t>DN15</w:t>
            </w:r>
            <w:r>
              <w:rPr>
                <w:sz w:val="14"/>
                <w:szCs w:val="14"/>
                <w:spacing w:val="11"/>
              </w:rPr>
              <w:t xml:space="preserve"> </w:t>
            </w:r>
            <w:r>
              <w:rPr>
                <w:sz w:val="14"/>
                <w:szCs w:val="14"/>
                <w:spacing w:val="-8"/>
              </w:rPr>
              <w:t>阀门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223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15-85 元/套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2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元/套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40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23-90 元/套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1"/>
              <w:spacing w:before="102" w:line="16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11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43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便器下水道疏通</w:t>
            </w: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4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 元/次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1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42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地漏下水道疏通</w:t>
            </w: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4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 元/次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1"/>
              <w:spacing w:before="103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3"/>
              </w:rPr>
              <w:t>13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69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淋浴软管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34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15 元/根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4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2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 元/根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1"/>
              <w:spacing w:before="102" w:line="16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7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花洒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62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元/个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4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元/根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62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13 元/个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447"/>
              <w:spacing w:before="153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三</w:t>
            </w:r>
            <w:r>
              <w:rPr>
                <w:sz w:val="14"/>
                <w:szCs w:val="14"/>
                <w:spacing w:val="39"/>
                <w:w w:val="101"/>
              </w:rPr>
              <w:t xml:space="preserve"> </w:t>
            </w:r>
            <w:r>
              <w:rPr>
                <w:sz w:val="14"/>
                <w:szCs w:val="14"/>
                <w:spacing w:val="8"/>
              </w:rPr>
              <w:t>、</w:t>
            </w:r>
            <w:r>
              <w:rPr>
                <w:sz w:val="14"/>
                <w:szCs w:val="14"/>
                <w:spacing w:val="35"/>
              </w:rPr>
              <w:t xml:space="preserve"> </w:t>
            </w:r>
            <w:r>
              <w:rPr>
                <w:sz w:val="14"/>
                <w:szCs w:val="14"/>
                <w:spacing w:val="8"/>
              </w:rPr>
              <w:t>房</w:t>
            </w:r>
            <w:r>
              <w:rPr>
                <w:sz w:val="14"/>
                <w:szCs w:val="14"/>
                <w:spacing w:val="32"/>
              </w:rPr>
              <w:t xml:space="preserve"> </w:t>
            </w:r>
            <w:r>
              <w:rPr>
                <w:sz w:val="14"/>
                <w:szCs w:val="14"/>
                <w:spacing w:val="8"/>
              </w:rPr>
              <w:t>屋</w:t>
            </w:r>
            <w:r>
              <w:rPr>
                <w:sz w:val="14"/>
                <w:szCs w:val="14"/>
                <w:spacing w:val="35"/>
              </w:rPr>
              <w:t xml:space="preserve"> </w:t>
            </w:r>
            <w:r>
              <w:rPr>
                <w:sz w:val="14"/>
                <w:szCs w:val="14"/>
                <w:spacing w:val="8"/>
              </w:rPr>
              <w:t>设</w:t>
            </w:r>
            <w:r>
              <w:rPr>
                <w:sz w:val="14"/>
                <w:szCs w:val="14"/>
                <w:spacing w:val="34"/>
                <w:w w:val="102"/>
              </w:rPr>
              <w:t xml:space="preserve"> </w:t>
            </w:r>
            <w:r>
              <w:rPr>
                <w:sz w:val="14"/>
                <w:szCs w:val="14"/>
                <w:spacing w:val="8"/>
              </w:rPr>
              <w:t>施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9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17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杉木料门、窗直挺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249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6-10 元/米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2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06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1"/>
              </w:rPr>
              <w:t>14-18 元/米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0"/>
              <w:spacing w:before="104" w:line="16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10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门、</w:t>
            </w:r>
            <w:r>
              <w:rPr>
                <w:sz w:val="14"/>
                <w:szCs w:val="14"/>
                <w:spacing w:val="-22"/>
              </w:rPr>
              <w:t xml:space="preserve"> </w:t>
            </w:r>
            <w:r>
              <w:rPr>
                <w:sz w:val="14"/>
                <w:szCs w:val="14"/>
              </w:rPr>
              <w:t>窗框档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252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7-11 元/米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2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06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1"/>
              </w:rPr>
              <w:t>15-19 元/米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1"/>
              <w:spacing w:before="103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3"/>
              </w:rPr>
              <w:t>3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28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门上、中、下冒头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249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6-10 元/米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2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06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1"/>
              </w:rPr>
              <w:t>14-18 元/米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8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59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门板（纤维板）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453"/>
              <w:spacing w:before="149" w:line="11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  <w:position w:val="-7"/>
              </w:rPr>
              <w:t>——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264"/>
              <w:spacing w:before="78" w:line="179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</w:rPr>
              <w:t>9 元/米</w:t>
            </w:r>
            <w:r>
              <w:rPr>
                <w:sz w:val="14"/>
                <w:szCs w:val="14"/>
                <w:spacing w:val="-5"/>
              </w:rPr>
              <w:t xml:space="preserve"> </w:t>
            </w:r>
            <w:r>
              <w:rPr>
                <w:sz w:val="7"/>
                <w:szCs w:val="7"/>
                <w:position w:val="7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26"/>
              <w:spacing w:before="78" w:line="179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</w:rPr>
              <w:t>13 元/米 </w:t>
            </w:r>
            <w:r>
              <w:rPr>
                <w:sz w:val="7"/>
                <w:szCs w:val="7"/>
                <w:position w:val="7"/>
              </w:rPr>
              <w:t>2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1"/>
              <w:spacing w:before="105" w:line="16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33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门板（木板）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288"/>
              <w:spacing w:before="80" w:line="178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2"/>
              </w:rPr>
              <w:t>25 元/米 </w:t>
            </w:r>
            <w:r>
              <w:rPr>
                <w:sz w:val="7"/>
                <w:szCs w:val="7"/>
                <w:spacing w:val="-2"/>
                <w:position w:val="7"/>
              </w:rPr>
              <w:t>2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161"/>
              <w:spacing w:before="80" w:line="178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7"/>
              </w:rPr>
              <w:t>11.3 元/米</w:t>
            </w:r>
            <w:r>
              <w:rPr>
                <w:sz w:val="14"/>
                <w:szCs w:val="14"/>
                <w:spacing w:val="-3"/>
              </w:rPr>
              <w:t xml:space="preserve"> </w:t>
            </w:r>
            <w:r>
              <w:rPr>
                <w:sz w:val="7"/>
                <w:szCs w:val="7"/>
                <w:spacing w:val="7"/>
                <w:position w:val="7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41"/>
              <w:spacing w:before="80" w:line="178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1"/>
              </w:rPr>
              <w:t>36.3 元/米 </w:t>
            </w:r>
            <w:r>
              <w:rPr>
                <w:sz w:val="7"/>
                <w:szCs w:val="7"/>
                <w:spacing w:val="1"/>
                <w:position w:val="7"/>
              </w:rPr>
              <w:t>2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9"/>
              <w:spacing w:before="103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position w:val="-3"/>
              </w:rPr>
              <w:t>6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5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纱窗框断裂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62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 元/米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2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62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14 元/米</w:t>
            </w:r>
          </w:p>
        </w:tc>
      </w:tr>
      <w:tr>
        <w:trPr>
          <w:trHeight w:val="279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2"/>
              <w:spacing w:before="103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5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纱门框断裂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362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 元/米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2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62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14 元/米</w:t>
            </w:r>
          </w:p>
        </w:tc>
      </w:tr>
      <w:tr>
        <w:trPr>
          <w:trHeight w:val="283" w:hRule="atLeast"/>
        </w:trPr>
        <w:tc>
          <w:tcPr>
            <w:tcW w:w="4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9"/>
              <w:spacing w:before="104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42"/>
              <w:spacing w:before="80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硬木门框、扇料</w:t>
            </w:r>
          </w:p>
        </w:tc>
        <w:tc>
          <w:tcPr>
            <w:tcW w:w="1202" w:type="dxa"/>
            <w:vAlign w:val="top"/>
          </w:tcPr>
          <w:p>
            <w:pPr>
              <w:pStyle w:val="TableText"/>
              <w:ind w:left="453"/>
              <w:spacing w:before="150" w:line="12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  <w:position w:val="-7"/>
              </w:rPr>
              <w:t>——</w:t>
            </w:r>
          </w:p>
        </w:tc>
        <w:tc>
          <w:tcPr>
            <w:tcW w:w="1081" w:type="dxa"/>
            <w:vAlign w:val="top"/>
          </w:tcPr>
          <w:p>
            <w:pPr>
              <w:pStyle w:val="TableText"/>
              <w:ind w:left="302"/>
              <w:spacing w:before="80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352"/>
              <w:spacing w:before="80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21 元/米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8"/>
          <w:pgSz w:w="7370" w:h="10431"/>
          <w:pgMar w:top="886" w:right="793" w:bottom="1080" w:left="793" w:header="0" w:footer="91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9" w:lineRule="exact"/>
        <w:rPr/>
      </w:pPr>
      <w:r/>
    </w:p>
    <w:tbl>
      <w:tblPr>
        <w:tblStyle w:val="TableNormal"/>
        <w:tblW w:w="57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0"/>
        <w:gridCol w:w="447"/>
        <w:gridCol w:w="1329"/>
        <w:gridCol w:w="1147"/>
        <w:gridCol w:w="1145"/>
        <w:gridCol w:w="1263"/>
      </w:tblGrid>
      <w:tr>
        <w:trPr>
          <w:trHeight w:val="314" w:hRule="atLeast"/>
        </w:trPr>
        <w:tc>
          <w:tcPr>
            <w:tcW w:w="450" w:type="dxa"/>
            <w:vAlign w:val="top"/>
          </w:tcPr>
          <w:p>
            <w:pPr>
              <w:pStyle w:val="TableText"/>
              <w:ind w:left="83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类别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74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序号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59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3"/>
              </w:rPr>
              <w:t>物品名及损坏情况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352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采购价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01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修理综合费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447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合</w:t>
            </w:r>
            <w:r>
              <w:rPr>
                <w:sz w:val="14"/>
                <w:szCs w:val="14"/>
                <w:spacing w:val="36"/>
                <w:w w:val="101"/>
              </w:rPr>
              <w:t xml:space="preserve"> </w:t>
            </w:r>
            <w:r>
              <w:rPr>
                <w:sz w:val="14"/>
                <w:szCs w:val="14"/>
                <w:spacing w:val="2"/>
              </w:rPr>
              <w:t>计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3037"/>
              <w:spacing w:before="149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三</w:t>
            </w:r>
            <w:r>
              <w:rPr>
                <w:sz w:val="14"/>
                <w:szCs w:val="14"/>
                <w:spacing w:val="15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、</w:t>
            </w:r>
            <w:r>
              <w:rPr>
                <w:sz w:val="14"/>
                <w:szCs w:val="14"/>
                <w:spacing w:val="14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房</w:t>
            </w:r>
            <w:r>
              <w:rPr>
                <w:sz w:val="14"/>
                <w:szCs w:val="14"/>
                <w:spacing w:val="13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屋</w:t>
            </w:r>
            <w:r>
              <w:rPr>
                <w:sz w:val="14"/>
                <w:szCs w:val="14"/>
                <w:spacing w:val="14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设</w:t>
            </w:r>
            <w:r>
              <w:rPr>
                <w:sz w:val="14"/>
                <w:szCs w:val="14"/>
                <w:spacing w:val="13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施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8"/>
              <w:spacing w:before="98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35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门锁：</w:t>
            </w:r>
            <w:r>
              <w:rPr>
                <w:sz w:val="14"/>
                <w:szCs w:val="14"/>
                <w:spacing w:val="-19"/>
              </w:rPr>
              <w:t xml:space="preserve"> </w:t>
            </w:r>
            <w:r>
              <w:rPr>
                <w:sz w:val="14"/>
                <w:szCs w:val="14"/>
                <w:spacing w:val="1"/>
              </w:rPr>
              <w:t>防盗锁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371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210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4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元/把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16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218 元/把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99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8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锁芯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381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130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4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元/把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25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138 元/只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99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11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8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锁壳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407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40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4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元/把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52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48 元/把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98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441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锁小壳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407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40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4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元/把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52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48 元/把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99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17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4"/>
              </w:rPr>
              <w:t>普通锁(木门)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259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40-130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4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元/把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203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48-138 元/把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99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8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锁芯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411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7"/>
              </w:rPr>
              <w:t>30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4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元/把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56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38 元/把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98" w:line="16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8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锁壳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262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30-100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4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元/把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207"/>
              <w:spacing w:before="74" w:line="18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38-108 元/把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99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8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锁板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411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7"/>
              </w:rPr>
              <w:t>30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34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元/把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56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38 元/把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99" w:line="1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8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钥匙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24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5-10 元/把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281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5-10 元/把</w:t>
            </w:r>
          </w:p>
        </w:tc>
      </w:tr>
      <w:tr>
        <w:trPr>
          <w:trHeight w:val="414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16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8" w:right="165" w:hanging="373"/>
              <w:spacing w:before="40" w:line="17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小五金：插销、 </w:t>
            </w:r>
            <w:r>
              <w:rPr>
                <w:sz w:val="14"/>
                <w:szCs w:val="14"/>
                <w:spacing w:val="5"/>
              </w:rPr>
              <w:t>合页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443"/>
              <w:spacing w:before="142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4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59"/>
              <w:spacing w:before="142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2.5 元/副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15"/>
              <w:spacing w:before="142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6.5 元/副</w:t>
            </w:r>
          </w:p>
        </w:tc>
      </w:tr>
      <w:tr>
        <w:trPr>
          <w:trHeight w:val="301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2"/>
              <w:spacing w:before="110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3"/>
              <w:spacing w:before="88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风钩、拉手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222"/>
              <w:spacing w:before="88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0.8-2.0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68"/>
              <w:spacing w:before="88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1-2 元/副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251"/>
              <w:spacing w:before="88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1.8-4 元/副</w:t>
            </w:r>
          </w:p>
        </w:tc>
      </w:tr>
      <w:tr>
        <w:trPr>
          <w:trHeight w:val="482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201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67"/>
              <w:spacing w:before="67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木门整套</w:t>
            </w:r>
          </w:p>
          <w:p>
            <w:pPr>
              <w:pStyle w:val="TableText"/>
              <w:ind w:left="149"/>
              <w:spacing w:before="9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（不含五金件）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17"/>
              <w:spacing w:before="178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300 元/套</w:t>
            </w:r>
          </w:p>
        </w:tc>
      </w:tr>
      <w:tr>
        <w:trPr>
          <w:trHeight w:val="444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182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67" w:right="288" w:hanging="74"/>
              <w:spacing w:before="51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铝合金窗框</w:t>
            </w:r>
            <w:r>
              <w:rPr>
                <w:sz w:val="14"/>
                <w:szCs w:val="14"/>
                <w:spacing w:val="1"/>
              </w:rPr>
              <w:t xml:space="preserve"> </w:t>
            </w:r>
            <w:r>
              <w:rPr>
                <w:sz w:val="14"/>
                <w:szCs w:val="14"/>
                <w:spacing w:val="7"/>
              </w:rPr>
              <w:t>乱刮乱划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06"/>
              <w:spacing w:before="159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10-20 元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64"/>
              <w:spacing w:before="159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10-20 元</w:t>
            </w:r>
          </w:p>
        </w:tc>
      </w:tr>
      <w:tr>
        <w:trPr>
          <w:trHeight w:val="444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184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22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66" w:right="139" w:hanging="226"/>
              <w:spacing w:before="51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钢窗：镀锌直搁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8"/>
              </w:rPr>
              <w:t>脚、执手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447"/>
              <w:spacing w:before="161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3 元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59"/>
              <w:spacing w:before="161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2.7 元/副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17"/>
              <w:spacing w:before="161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5.7 元/副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102" w:line="16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  <w:position w:val="-3"/>
              </w:rPr>
              <w:t>23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74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窗铁栅栏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68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1.5 元/根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239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4.5-6 元/根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24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518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地面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261"/>
              <w:spacing w:before="77" w:line="180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2"/>
              </w:rPr>
              <w:t>25 元/米 </w:t>
            </w:r>
            <w:r>
              <w:rPr>
                <w:sz w:val="7"/>
                <w:szCs w:val="7"/>
                <w:spacing w:val="-2"/>
                <w:position w:val="7"/>
              </w:rPr>
              <w:t>2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68"/>
              <w:spacing w:before="77" w:line="180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1"/>
              </w:rPr>
              <w:t>18 元/米</w:t>
            </w:r>
            <w:r>
              <w:rPr>
                <w:sz w:val="14"/>
                <w:szCs w:val="14"/>
                <w:spacing w:val="-5"/>
              </w:rPr>
              <w:t xml:space="preserve"> </w:t>
            </w:r>
            <w:r>
              <w:rPr>
                <w:sz w:val="7"/>
                <w:szCs w:val="7"/>
                <w:spacing w:val="1"/>
                <w:position w:val="7"/>
              </w:rPr>
              <w:t>2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14"/>
              <w:spacing w:before="77" w:line="180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2"/>
              </w:rPr>
              <w:t>43 元/米 </w:t>
            </w:r>
            <w:r>
              <w:rPr>
                <w:sz w:val="7"/>
                <w:szCs w:val="7"/>
                <w:spacing w:val="-2"/>
                <w:position w:val="7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166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25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26" w:right="228" w:firstLine="143"/>
              <w:spacing w:before="36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瓷质地砖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>（300×300）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270"/>
              <w:spacing w:before="142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186 元/块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68"/>
              <w:spacing w:before="141" w:line="200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1"/>
              </w:rPr>
              <w:t>12 元/米</w:t>
            </w:r>
            <w:r>
              <w:rPr>
                <w:sz w:val="14"/>
                <w:szCs w:val="14"/>
                <w:spacing w:val="-5"/>
              </w:rPr>
              <w:t xml:space="preserve"> </w:t>
            </w:r>
            <w:r>
              <w:rPr>
                <w:sz w:val="7"/>
                <w:szCs w:val="7"/>
                <w:spacing w:val="1"/>
                <w:position w:val="7"/>
              </w:rPr>
              <w:t>2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94"/>
              <w:spacing w:before="142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3 元/块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26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10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墙壁：一砖墙破洞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184"/>
              <w:spacing w:before="77" w:line="180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1"/>
              </w:rPr>
              <w:t>25.4 元/米 </w:t>
            </w:r>
            <w:r>
              <w:rPr>
                <w:sz w:val="7"/>
                <w:szCs w:val="7"/>
                <w:spacing w:val="1"/>
                <w:position w:val="7"/>
              </w:rPr>
              <w:t>2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194"/>
              <w:spacing w:before="77" w:line="180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3"/>
              </w:rPr>
              <w:t>19.5 元/米 </w:t>
            </w:r>
            <w:r>
              <w:rPr>
                <w:sz w:val="7"/>
                <w:szCs w:val="7"/>
                <w:spacing w:val="3"/>
                <w:position w:val="7"/>
              </w:rPr>
              <w:t>2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239"/>
              <w:spacing w:before="77" w:line="180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1"/>
              </w:rPr>
              <w:t>44.9 元/米 </w:t>
            </w:r>
            <w:r>
              <w:rPr>
                <w:sz w:val="7"/>
                <w:szCs w:val="7"/>
                <w:spacing w:val="1"/>
                <w:position w:val="7"/>
              </w:rPr>
              <w:t>2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103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27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68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污染墙壁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97"/>
              <w:spacing w:before="78" w:line="179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1"/>
              </w:rPr>
              <w:t>2 元/米 </w:t>
            </w:r>
            <w:r>
              <w:rPr>
                <w:sz w:val="7"/>
                <w:szCs w:val="7"/>
                <w:spacing w:val="-1"/>
                <w:position w:val="7"/>
              </w:rPr>
              <w:t>2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225"/>
              <w:spacing w:before="67" w:line="190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1"/>
                <w:position w:val="-2"/>
              </w:rPr>
              <w:t>22/米 </w:t>
            </w:r>
            <w:r>
              <w:rPr>
                <w:sz w:val="7"/>
                <w:szCs w:val="7"/>
                <w:spacing w:val="-1"/>
                <w:position w:val="5"/>
              </w:rPr>
              <w:t>2（含涂料）</w:t>
            </w:r>
          </w:p>
        </w:tc>
      </w:tr>
      <w:tr>
        <w:trPr>
          <w:trHeight w:val="454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191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28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41" w:right="139" w:firstLine="1"/>
              <w:spacing w:before="57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卫生间：</w:t>
            </w:r>
            <w:r>
              <w:rPr>
                <w:sz w:val="14"/>
                <w:szCs w:val="14"/>
                <w:spacing w:val="-21"/>
              </w:rPr>
              <w:t xml:space="preserve"> </w:t>
            </w:r>
            <w:r>
              <w:rPr>
                <w:sz w:val="14"/>
                <w:szCs w:val="14"/>
                <w:spacing w:val="5"/>
              </w:rPr>
              <w:t>池槽瓷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1"/>
              </w:rPr>
              <w:t>砖（ 152×</w:t>
            </w:r>
            <w:r>
              <w:rPr>
                <w:sz w:val="14"/>
                <w:szCs w:val="14"/>
                <w:spacing w:val="-24"/>
              </w:rPr>
              <w:t xml:space="preserve"> </w:t>
            </w:r>
            <w:r>
              <w:rPr>
                <w:sz w:val="14"/>
                <w:szCs w:val="14"/>
                <w:spacing w:val="1"/>
              </w:rPr>
              <w:t>132）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95"/>
              <w:spacing w:before="167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7</w:t>
            </w:r>
            <w:r>
              <w:rPr>
                <w:sz w:val="14"/>
                <w:szCs w:val="14"/>
                <w:spacing w:val="-3"/>
              </w:rPr>
              <w:t xml:space="preserve"> </w:t>
            </w:r>
            <w:r>
              <w:rPr>
                <w:sz w:val="14"/>
                <w:szCs w:val="14"/>
                <w:spacing w:val="1"/>
              </w:rPr>
              <w:t>元/块</w:t>
            </w:r>
          </w:p>
        </w:tc>
      </w:tr>
      <w:tr>
        <w:trPr>
          <w:trHeight w:val="279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3"/>
              <w:spacing w:before="104" w:line="16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  <w:position w:val="-3"/>
              </w:rPr>
              <w:t>29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10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墙砖（200×300）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270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1.6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7"/>
              </w:rPr>
              <w:t>元/块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ind w:left="326"/>
              <w:spacing w:before="80" w:line="178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1"/>
              </w:rPr>
              <w:t>132/米 </w:t>
            </w:r>
            <w:r>
              <w:rPr>
                <w:sz w:val="7"/>
                <w:szCs w:val="7"/>
                <w:spacing w:val="-1"/>
                <w:position w:val="7"/>
              </w:rPr>
              <w:t>2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316"/>
              <w:spacing w:before="81" w:line="17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2.9 元/块</w:t>
            </w:r>
          </w:p>
        </w:tc>
      </w:tr>
      <w:tr>
        <w:trPr>
          <w:trHeight w:val="445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4"/>
              <w:spacing w:before="187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0"/>
              </w:rPr>
              <w:t>30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94"/>
              <w:spacing w:before="53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玻璃：木窗</w:t>
            </w:r>
          </w:p>
          <w:p>
            <w:pPr>
              <w:pStyle w:val="TableText"/>
              <w:ind w:left="413"/>
              <w:spacing w:before="7" w:line="16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3"/>
              </w:rPr>
              <w:t>（3m/m)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ind w:left="124"/>
              <w:spacing w:before="164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1.6-2.7</w:t>
            </w:r>
            <w:r>
              <w:rPr>
                <w:sz w:val="14"/>
                <w:szCs w:val="14"/>
                <w:spacing w:val="-5"/>
              </w:rPr>
              <w:t xml:space="preserve"> </w:t>
            </w:r>
            <w:r>
              <w:rPr>
                <w:sz w:val="14"/>
                <w:szCs w:val="14"/>
                <w:spacing w:val="6"/>
              </w:rPr>
              <w:t>元/块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177"/>
              <w:spacing w:before="53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110-500 元/块</w:t>
            </w:r>
          </w:p>
          <w:p>
            <w:pPr>
              <w:pStyle w:val="TableText"/>
              <w:ind w:left="416"/>
              <w:spacing w:before="6" w:line="16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（扇）</w:t>
            </w:r>
          </w:p>
        </w:tc>
      </w:tr>
      <w:tr>
        <w:trPr>
          <w:trHeight w:val="292" w:hRule="atLeast"/>
        </w:trPr>
        <w:tc>
          <w:tcPr>
            <w:tcW w:w="45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4"/>
              <w:spacing w:before="106" w:line="16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31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53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钢窗（5m/m)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ind w:left="260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3-4 元/块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128"/>
              <w:spacing w:before="8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8.7-15.8 元/块</w:t>
            </w:r>
          </w:p>
        </w:tc>
      </w:tr>
    </w:tbl>
    <w:p>
      <w:pPr>
        <w:spacing w:line="207" w:lineRule="exact"/>
        <w:rPr>
          <w:rFonts w:ascii="Arial"/>
          <w:sz w:val="18"/>
        </w:rPr>
      </w:pPr>
      <w:r/>
    </w:p>
    <w:p>
      <w:pPr>
        <w:spacing w:line="207" w:lineRule="exact"/>
        <w:sectPr>
          <w:footerReference w:type="default" r:id="rId99"/>
          <w:pgSz w:w="7370" w:h="10431"/>
          <w:pgMar w:top="886" w:right="792" w:bottom="1080" w:left="791" w:header="0" w:footer="918" w:gutter="0"/>
        </w:sectPr>
        <w:rPr>
          <w:rFonts w:ascii="Arial" w:hAnsi="Arial" w:eastAsia="Arial" w:cs="Arial"/>
          <w:sz w:val="18"/>
          <w:szCs w:val="18"/>
        </w:rPr>
      </w:pPr>
    </w:p>
    <w:p>
      <w:pPr>
        <w:spacing w:line="190" w:lineRule="exact"/>
        <w:rPr/>
      </w:pPr>
      <w:r/>
    </w:p>
    <w:tbl>
      <w:tblPr>
        <w:tblStyle w:val="TableNormal"/>
        <w:tblW w:w="57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8"/>
        <w:gridCol w:w="447"/>
        <w:gridCol w:w="1441"/>
        <w:gridCol w:w="1119"/>
        <w:gridCol w:w="1007"/>
        <w:gridCol w:w="1307"/>
      </w:tblGrid>
      <w:tr>
        <w:trPr>
          <w:trHeight w:val="314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92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类别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75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序号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214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3"/>
              </w:rPr>
              <w:t>物品名及损坏情况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36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采购价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132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修理综合费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70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合</w:t>
            </w:r>
            <w:r>
              <w:rPr>
                <w:sz w:val="14"/>
                <w:szCs w:val="14"/>
                <w:spacing w:val="36"/>
                <w:w w:val="101"/>
              </w:rPr>
              <w:t xml:space="preserve"> </w:t>
            </w:r>
            <w:r>
              <w:rPr>
                <w:sz w:val="14"/>
                <w:szCs w:val="14"/>
                <w:spacing w:val="2"/>
              </w:rPr>
              <w:t>计</w:t>
            </w:r>
          </w:p>
        </w:tc>
      </w:tr>
      <w:tr>
        <w:trPr>
          <w:trHeight w:val="278" w:hRule="atLeast"/>
        </w:trPr>
        <w:tc>
          <w:tcPr>
            <w:tcW w:w="46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14"/>
              <w:spacing w:before="158" w:line="18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三、房屋设施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2"/>
              <w:spacing w:before="99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0"/>
              </w:rPr>
              <w:t>32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161"/>
              <w:spacing w:before="7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铝合金窗（5m/m)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pStyle w:val="TableText"/>
              <w:ind w:left="163"/>
              <w:spacing w:before="7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10.6 元/块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78"/>
              <w:spacing w:before="74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22 元/块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2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0"/>
              </w:rPr>
              <w:t>33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139"/>
              <w:spacing w:before="70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门、</w:t>
            </w:r>
            <w:r>
              <w:rPr>
                <w:sz w:val="14"/>
                <w:szCs w:val="14"/>
                <w:spacing w:val="-17"/>
              </w:rPr>
              <w:t xml:space="preserve"> </w:t>
            </w:r>
            <w:r>
              <w:rPr>
                <w:sz w:val="14"/>
                <w:szCs w:val="14"/>
                <w:spacing w:val="3"/>
              </w:rPr>
              <w:t>窗、家具油漆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64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 元/米 2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29"/>
              <w:spacing w:before="76" w:line="181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1"/>
              </w:rPr>
              <w:t>5 元/米 </w:t>
            </w:r>
            <w:r>
              <w:rPr>
                <w:sz w:val="7"/>
                <w:szCs w:val="7"/>
                <w:spacing w:val="-1"/>
                <w:position w:val="7"/>
              </w:rPr>
              <w:t>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61"/>
              <w:spacing w:before="65" w:line="192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3"/>
                <w:position w:val="-1"/>
              </w:rPr>
              <w:t>11 元/米</w:t>
            </w:r>
            <w:r>
              <w:rPr>
                <w:sz w:val="14"/>
                <w:szCs w:val="14"/>
                <w:spacing w:val="4"/>
                <w:position w:val="-1"/>
              </w:rPr>
              <w:t xml:space="preserve"> </w:t>
            </w:r>
            <w:r>
              <w:rPr>
                <w:sz w:val="7"/>
                <w:szCs w:val="7"/>
                <w:spacing w:val="3"/>
                <w:position w:val="5"/>
              </w:rPr>
              <w:t>2（含涂料）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2"/>
              <w:spacing w:before="100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0"/>
              </w:rPr>
              <w:t>34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07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窗帘布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83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90 元/片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67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77"/>
              <w:spacing w:before="76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95 元/片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2"/>
              <w:spacing w:before="100" w:line="15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0"/>
              </w:rPr>
              <w:t>35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07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窗帘杆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81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40 元/根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67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5 元/次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75"/>
              <w:spacing w:before="75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45 元/根</w:t>
            </w:r>
          </w:p>
        </w:tc>
      </w:tr>
      <w:tr>
        <w:trPr>
          <w:trHeight w:val="278" w:hRule="atLeast"/>
        </w:trPr>
        <w:tc>
          <w:tcPr>
            <w:tcW w:w="46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478"/>
              <w:spacing w:before="159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四</w:t>
            </w:r>
            <w:r>
              <w:rPr>
                <w:sz w:val="14"/>
                <w:szCs w:val="14"/>
                <w:spacing w:val="15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、</w:t>
            </w:r>
            <w:r>
              <w:rPr>
                <w:sz w:val="14"/>
                <w:szCs w:val="14"/>
                <w:spacing w:val="14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家</w:t>
            </w:r>
            <w:r>
              <w:rPr>
                <w:sz w:val="14"/>
                <w:szCs w:val="14"/>
                <w:spacing w:val="13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具</w:t>
            </w:r>
            <w:r>
              <w:rPr>
                <w:sz w:val="14"/>
                <w:szCs w:val="14"/>
                <w:spacing w:val="14"/>
                <w:w w:val="101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配</w:t>
            </w:r>
            <w:r>
              <w:rPr>
                <w:sz w:val="14"/>
                <w:szCs w:val="14"/>
                <w:spacing w:val="13"/>
              </w:rPr>
              <w:t xml:space="preserve">  </w:t>
            </w:r>
            <w:r>
              <w:rPr>
                <w:sz w:val="14"/>
                <w:szCs w:val="14"/>
                <w:spacing w:val="8"/>
              </w:rPr>
              <w:t>备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9"/>
              <w:spacing w:before="100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1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83"/>
              <w:spacing w:before="70" w:line="1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床：双层铁架床护栏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87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元/只</w:t>
            </w:r>
          </w:p>
        </w:tc>
      </w:tr>
      <w:tr>
        <w:trPr>
          <w:trHeight w:val="278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9"/>
              <w:spacing w:before="101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199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双层铁架床护栏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87"/>
              <w:spacing w:before="77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元/只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0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60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8"/>
              </w:rPr>
              <w:t>双层铁架床小扶梯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79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55 元/只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7"/>
              <w:spacing w:before="103" w:line="16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199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双层木架床踏脚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13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元/只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0"/>
              <w:spacing w:before="103" w:line="16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498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蚊帐杆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79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30 元/个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9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421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床脚断裂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47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7.3 元/米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65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23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15.3 元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91"/>
              <w:spacing w:before="104"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421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床板整张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77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80 元/张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8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421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床板断裂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87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元/米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88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421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床板横档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19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 元/米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65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87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元/米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123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杉木自修桌：</w:t>
            </w:r>
            <w:r>
              <w:rPr>
                <w:sz w:val="14"/>
                <w:szCs w:val="14"/>
                <w:spacing w:val="-25"/>
              </w:rPr>
              <w:t xml:space="preserve"> </w:t>
            </w:r>
            <w:r>
              <w:rPr>
                <w:sz w:val="14"/>
                <w:szCs w:val="14"/>
                <w:spacing w:val="6"/>
              </w:rPr>
              <w:t>桌脚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06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6-10 元/米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65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274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14-20 元/米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11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01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桌面板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49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130 元/张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498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底面板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49"/>
              <w:spacing w:before="77" w:line="180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</w:rPr>
              <w:t>12 元/米 </w:t>
            </w:r>
            <w:r>
              <w:rPr>
                <w:sz w:val="7"/>
                <w:szCs w:val="7"/>
                <w:position w:val="7"/>
              </w:rPr>
              <w:t>2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347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底面板横板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06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6-10 元/米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65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31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2"/>
              </w:rPr>
              <w:t>14-18 元/米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424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桌抽屉板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77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65 元/套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347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键盘抽面板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87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元/块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74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轨道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87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元/付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422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衣柜抽屉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88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4"/>
              </w:rPr>
              <w:t>按市场实际价格收费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1" w:line="15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74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搭扣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96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0.8-1.2 元/只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191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4"/>
              </w:rPr>
              <w:t>0.7 元/只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197"/>
              <w:spacing w:before="77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1.5-1.9 元/只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60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199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衣橱：橱脚损坏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13"/>
              <w:spacing w:before="80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元/只</w:t>
            </w:r>
          </w:p>
        </w:tc>
      </w:tr>
      <w:tr>
        <w:trPr>
          <w:trHeight w:val="27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02" w:line="1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20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198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9"/>
              </w:rPr>
              <w:t>边板或搁板损坏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77"/>
              <w:spacing w:before="78" w:line="1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60 元/块</w:t>
            </w:r>
          </w:p>
        </w:tc>
      </w:tr>
      <w:tr>
        <w:trPr>
          <w:trHeight w:val="444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85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356" w:right="344" w:hanging="9"/>
              <w:spacing w:before="51" w:line="18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橱门板损坏</w:t>
            </w:r>
            <w:r>
              <w:rPr>
                <w:sz w:val="14"/>
                <w:szCs w:val="14"/>
                <w:spacing w:val="3"/>
              </w:rPr>
              <w:t xml:space="preserve"> </w:t>
            </w:r>
            <w:r>
              <w:rPr>
                <w:sz w:val="14"/>
                <w:szCs w:val="14"/>
                <w:spacing w:val="4"/>
              </w:rPr>
              <w:t>（纤维板）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49"/>
              <w:spacing w:before="162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120 元/块</w:t>
            </w:r>
          </w:p>
        </w:tc>
      </w:tr>
      <w:tr>
        <w:trPr>
          <w:trHeight w:val="449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85"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22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282" w:right="284" w:firstLine="69"/>
              <w:spacing w:before="54" w:line="18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纤维板橱门</w:t>
            </w:r>
            <w:r>
              <w:rPr>
                <w:sz w:val="14"/>
                <w:szCs w:val="14"/>
                <w:spacing w:val="1"/>
              </w:rPr>
              <w:t xml:space="preserve">  </w:t>
            </w:r>
            <w:r>
              <w:rPr>
                <w:sz w:val="14"/>
                <w:szCs w:val="14"/>
                <w:spacing w:val="4"/>
              </w:rPr>
              <w:t>（双面整扇）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47"/>
              <w:spacing w:before="162" w:line="199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3"/>
              </w:rPr>
              <w:t>71 元/米</w:t>
            </w:r>
            <w:r>
              <w:rPr>
                <w:sz w:val="14"/>
                <w:szCs w:val="14"/>
                <w:spacing w:val="-4"/>
              </w:rPr>
              <w:t xml:space="preserve"> </w:t>
            </w:r>
            <w:r>
              <w:rPr>
                <w:sz w:val="7"/>
                <w:szCs w:val="7"/>
                <w:spacing w:val="3"/>
                <w:position w:val="7"/>
              </w:rPr>
              <w:t>2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124"/>
              <w:spacing w:before="162" w:line="199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7"/>
              </w:rPr>
              <w:t>11.2 元/米</w:t>
            </w:r>
            <w:r>
              <w:rPr>
                <w:sz w:val="14"/>
                <w:szCs w:val="14"/>
                <w:spacing w:val="-3"/>
              </w:rPr>
              <w:t xml:space="preserve"> </w:t>
            </w:r>
            <w:r>
              <w:rPr>
                <w:sz w:val="7"/>
                <w:szCs w:val="7"/>
                <w:spacing w:val="7"/>
                <w:position w:val="7"/>
              </w:rPr>
              <w:t>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38"/>
              <w:spacing w:before="162" w:line="199" w:lineRule="auto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2"/>
              </w:rPr>
              <w:t>90 元/米 </w:t>
            </w:r>
            <w:r>
              <w:rPr>
                <w:sz w:val="7"/>
                <w:szCs w:val="7"/>
                <w:spacing w:val="-2"/>
                <w:position w:val="7"/>
              </w:rPr>
              <w:t>2</w:t>
            </w:r>
          </w:p>
        </w:tc>
      </w:tr>
    </w:tbl>
    <w:p>
      <w:pPr>
        <w:spacing w:line="222" w:lineRule="exact"/>
        <w:rPr>
          <w:rFonts w:ascii="Arial"/>
          <w:sz w:val="19"/>
        </w:rPr>
      </w:pPr>
      <w:r/>
    </w:p>
    <w:p>
      <w:pPr>
        <w:spacing w:line="222" w:lineRule="exact"/>
        <w:sectPr>
          <w:footerReference w:type="default" r:id="rId100"/>
          <w:pgSz w:w="7370" w:h="10431"/>
          <w:pgMar w:top="886" w:right="788" w:bottom="1080" w:left="787" w:header="0" w:footer="918" w:gutter="0"/>
        </w:sectPr>
        <w:rPr>
          <w:rFonts w:ascii="Arial" w:hAnsi="Arial" w:eastAsia="Arial" w:cs="Arial"/>
          <w:sz w:val="19"/>
          <w:szCs w:val="19"/>
        </w:rPr>
      </w:pPr>
    </w:p>
    <w:p>
      <w:pPr>
        <w:spacing w:line="219" w:lineRule="exact"/>
        <w:rPr/>
      </w:pPr>
      <w:r/>
    </w:p>
    <w:tbl>
      <w:tblPr>
        <w:tblStyle w:val="TableNormal"/>
        <w:tblW w:w="57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8"/>
        <w:gridCol w:w="447"/>
        <w:gridCol w:w="1441"/>
        <w:gridCol w:w="1119"/>
        <w:gridCol w:w="1007"/>
        <w:gridCol w:w="1307"/>
      </w:tblGrid>
      <w:tr>
        <w:trPr>
          <w:trHeight w:val="314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92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类别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75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序号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214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3"/>
              </w:rPr>
              <w:t>物品名及损坏情况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36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采购价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132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修理综合费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70"/>
              <w:spacing w:before="93" w:line="19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</w:rPr>
              <w:t>合</w:t>
            </w:r>
            <w:r>
              <w:rPr>
                <w:sz w:val="14"/>
                <w:szCs w:val="14"/>
                <w:spacing w:val="36"/>
                <w:w w:val="101"/>
              </w:rPr>
              <w:t xml:space="preserve"> </w:t>
            </w:r>
            <w:r>
              <w:rPr>
                <w:sz w:val="14"/>
                <w:szCs w:val="14"/>
                <w:spacing w:val="2"/>
              </w:rPr>
              <w:t>计</w:t>
            </w:r>
          </w:p>
        </w:tc>
      </w:tr>
      <w:tr>
        <w:trPr>
          <w:trHeight w:val="310" w:hRule="atLeast"/>
        </w:trPr>
        <w:tc>
          <w:tcPr>
            <w:tcW w:w="46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35"/>
              <w:spacing w:before="159" w:line="18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四</w:t>
            </w:r>
            <w:r>
              <w:rPr>
                <w:sz w:val="14"/>
                <w:szCs w:val="14"/>
                <w:spacing w:val="-6"/>
              </w:rPr>
              <w:t xml:space="preserve"> </w:t>
            </w:r>
            <w:r>
              <w:rPr>
                <w:sz w:val="14"/>
                <w:szCs w:val="14"/>
                <w:spacing w:val="7"/>
              </w:rPr>
              <w:t>、</w:t>
            </w:r>
            <w:r>
              <w:rPr>
                <w:sz w:val="14"/>
                <w:szCs w:val="14"/>
                <w:spacing w:val="-6"/>
              </w:rPr>
              <w:t xml:space="preserve"> </w:t>
            </w:r>
            <w:r>
              <w:rPr>
                <w:sz w:val="14"/>
                <w:szCs w:val="14"/>
                <w:spacing w:val="7"/>
              </w:rPr>
              <w:t>家</w:t>
            </w:r>
            <w:r>
              <w:rPr>
                <w:sz w:val="14"/>
                <w:szCs w:val="14"/>
                <w:spacing w:val="-6"/>
              </w:rPr>
              <w:t xml:space="preserve"> </w:t>
            </w:r>
            <w:r>
              <w:rPr>
                <w:sz w:val="14"/>
                <w:szCs w:val="14"/>
                <w:spacing w:val="7"/>
              </w:rPr>
              <w:t>具 配</w:t>
            </w:r>
            <w:r>
              <w:rPr>
                <w:sz w:val="14"/>
                <w:szCs w:val="14"/>
                <w:spacing w:val="-6"/>
              </w:rPr>
              <w:t xml:space="preserve"> </w:t>
            </w:r>
            <w:r>
              <w:rPr>
                <w:sz w:val="14"/>
                <w:szCs w:val="14"/>
                <w:spacing w:val="7"/>
              </w:rPr>
              <w:t>备</w:t>
            </w:r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15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23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648"/>
              <w:spacing w:before="91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</w:rPr>
              <w:t>锁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15"/>
              <w:spacing w:before="91" w:line="19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元/把</w:t>
            </w:r>
          </w:p>
        </w:tc>
      </w:tr>
      <w:tr>
        <w:trPr>
          <w:trHeight w:val="224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73" w:line="14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  <w:position w:val="-1"/>
              </w:rPr>
              <w:t>24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123"/>
              <w:spacing w:before="50" w:line="16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杉木橱门（整扇）</w:t>
            </w:r>
          </w:p>
        </w:tc>
        <w:tc>
          <w:tcPr>
            <w:tcW w:w="1119" w:type="dxa"/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spacing w:line="214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10"/>
              <w:spacing w:before="49" w:line="165" w:lineRule="exact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1"/>
              </w:rPr>
              <w:t>100 元/米 </w:t>
            </w:r>
            <w:r>
              <w:rPr>
                <w:sz w:val="7"/>
                <w:szCs w:val="7"/>
                <w:spacing w:val="-1"/>
                <w:position w:val="7"/>
              </w:rPr>
              <w:t>2</w:t>
            </w:r>
          </w:p>
        </w:tc>
      </w:tr>
      <w:tr>
        <w:trPr>
          <w:trHeight w:val="312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18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25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03"/>
              <w:spacing w:before="94" w:line="19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小拉手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15"/>
              <w:spacing w:before="94" w:line="19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3 元/只</w:t>
            </w:r>
          </w:p>
        </w:tc>
      </w:tr>
      <w:tr>
        <w:trPr>
          <w:trHeight w:val="225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75"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  <w:position w:val="-3"/>
              </w:rPr>
              <w:t>26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351"/>
              <w:spacing w:before="51" w:line="16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8"/>
              </w:rPr>
              <w:t>书架：立板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132"/>
              <w:spacing w:before="50" w:line="165" w:lineRule="exact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4"/>
              </w:rPr>
              <w:t>20-25 元/米 </w:t>
            </w:r>
            <w:r>
              <w:rPr>
                <w:sz w:val="7"/>
                <w:szCs w:val="7"/>
                <w:spacing w:val="-4"/>
                <w:position w:val="7"/>
              </w:rPr>
              <w:t>2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27"/>
              <w:spacing w:before="50" w:line="165" w:lineRule="exact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1"/>
              </w:rPr>
              <w:t>8 元/米 </w:t>
            </w:r>
            <w:r>
              <w:rPr>
                <w:sz w:val="7"/>
                <w:szCs w:val="7"/>
                <w:spacing w:val="-1"/>
                <w:position w:val="7"/>
              </w:rPr>
              <w:t>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226"/>
              <w:spacing w:before="50" w:line="165" w:lineRule="exact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4"/>
              </w:rPr>
              <w:t>28-33 元/米 </w:t>
            </w:r>
            <w:r>
              <w:rPr>
                <w:sz w:val="7"/>
                <w:szCs w:val="7"/>
                <w:spacing w:val="-4"/>
                <w:position w:val="7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75"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  <w:position w:val="-1"/>
              </w:rPr>
              <w:t>27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73"/>
              <w:spacing w:before="52" w:line="16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横板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132"/>
              <w:spacing w:before="51" w:line="164" w:lineRule="exact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4"/>
              </w:rPr>
              <w:t>20-25 元/米 </w:t>
            </w:r>
            <w:r>
              <w:rPr>
                <w:sz w:val="7"/>
                <w:szCs w:val="7"/>
                <w:spacing w:val="-4"/>
                <w:position w:val="7"/>
              </w:rPr>
              <w:t>2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27"/>
              <w:spacing w:before="51" w:line="164" w:lineRule="exact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1"/>
              </w:rPr>
              <w:t>8 元/米 </w:t>
            </w:r>
            <w:r>
              <w:rPr>
                <w:sz w:val="7"/>
                <w:szCs w:val="7"/>
                <w:spacing w:val="-1"/>
                <w:position w:val="7"/>
              </w:rPr>
              <w:t>2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226"/>
              <w:spacing w:before="51" w:line="164" w:lineRule="exact"/>
              <w:rPr>
                <w:sz w:val="7"/>
                <w:szCs w:val="7"/>
              </w:rPr>
            </w:pPr>
            <w:r>
              <w:rPr>
                <w:sz w:val="14"/>
                <w:szCs w:val="14"/>
                <w:spacing w:val="-4"/>
              </w:rPr>
              <w:t>28-33 元/米 </w:t>
            </w:r>
            <w:r>
              <w:rPr>
                <w:sz w:val="7"/>
                <w:szCs w:val="7"/>
                <w:spacing w:val="-4"/>
                <w:position w:val="7"/>
              </w:rPr>
              <w:t>2</w:t>
            </w:r>
          </w:p>
        </w:tc>
      </w:tr>
      <w:tr>
        <w:trPr>
          <w:trHeight w:val="395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159" w:line="16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</w:rPr>
              <w:t>28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73"/>
              <w:spacing w:before="136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横档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06"/>
              <w:spacing w:before="136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6-10 元/米</w:t>
            </w:r>
          </w:p>
        </w:tc>
        <w:tc>
          <w:tcPr>
            <w:tcW w:w="1007" w:type="dxa"/>
            <w:vAlign w:val="top"/>
          </w:tcPr>
          <w:p>
            <w:pPr>
              <w:pStyle w:val="TableText"/>
              <w:ind w:left="265"/>
              <w:spacing w:before="136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8 元/米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274"/>
              <w:spacing w:before="136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14-18 元/米</w:t>
            </w:r>
          </w:p>
        </w:tc>
      </w:tr>
      <w:tr>
        <w:trPr>
          <w:trHeight w:val="225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1"/>
              <w:spacing w:before="76" w:line="13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9"/>
                <w:position w:val="-3"/>
              </w:rPr>
              <w:t>29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74"/>
              <w:spacing w:before="53" w:line="16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5"/>
              </w:rPr>
              <w:t>靠椅</w:t>
            </w:r>
          </w:p>
        </w:tc>
        <w:tc>
          <w:tcPr>
            <w:tcW w:w="111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49"/>
              <w:spacing w:before="53" w:line="16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100 元/张</w:t>
            </w:r>
          </w:p>
        </w:tc>
      </w:tr>
      <w:tr>
        <w:trPr>
          <w:trHeight w:val="225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2"/>
              <w:spacing w:before="77" w:line="13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0"/>
                <w:position w:val="-3"/>
              </w:rPr>
              <w:t>30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516"/>
              <w:spacing w:before="53" w:line="16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1"/>
              </w:rPr>
              <w:t>电视柜</w:t>
            </w:r>
          </w:p>
        </w:tc>
        <w:tc>
          <w:tcPr>
            <w:tcW w:w="111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40"/>
              <w:spacing w:before="53" w:line="16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320 元/张</w:t>
            </w:r>
          </w:p>
        </w:tc>
      </w:tr>
      <w:tr>
        <w:trPr>
          <w:trHeight w:val="225" w:hRule="atLeast"/>
        </w:trPr>
        <w:tc>
          <w:tcPr>
            <w:tcW w:w="46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7" w:type="dxa"/>
            <w:vAlign w:val="top"/>
          </w:tcPr>
          <w:p>
            <w:pPr>
              <w:pStyle w:val="TableText"/>
              <w:ind w:left="152"/>
              <w:spacing w:before="76" w:line="13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  <w:position w:val="-3"/>
              </w:rPr>
              <w:t>31</w:t>
            </w:r>
          </w:p>
        </w:tc>
        <w:tc>
          <w:tcPr>
            <w:tcW w:w="1441" w:type="dxa"/>
            <w:vAlign w:val="top"/>
          </w:tcPr>
          <w:p>
            <w:pPr>
              <w:pStyle w:val="TableText"/>
              <w:ind w:left="424"/>
              <w:spacing w:before="54" w:line="16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7"/>
              </w:rPr>
              <w:t>组合家具</w:t>
            </w:r>
          </w:p>
        </w:tc>
        <w:tc>
          <w:tcPr>
            <w:tcW w:w="1119" w:type="dxa"/>
            <w:vAlign w:val="top"/>
          </w:tcPr>
          <w:p>
            <w:pPr>
              <w:spacing w:line="215" w:lineRule="exact"/>
              <w:rPr>
                <w:rFonts w:ascii="Arial"/>
                <w:sz w:val="18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pStyle w:val="TableText"/>
              <w:ind w:left="163"/>
              <w:spacing w:before="54" w:line="16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1700 元/套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10"/>
              <w:spacing w:before="54" w:line="16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1700 元/套</w:t>
            </w:r>
          </w:p>
        </w:tc>
      </w:tr>
      <w:tr>
        <w:trPr>
          <w:trHeight w:val="449" w:hRule="atLeast"/>
        </w:trPr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7" w:type="dxa"/>
            <w:vAlign w:val="top"/>
            <w:gridSpan w:val="3"/>
          </w:tcPr>
          <w:p>
            <w:pPr>
              <w:pStyle w:val="TableText"/>
              <w:ind w:left="61" w:right="100" w:hanging="3"/>
              <w:spacing w:before="52" w:line="18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注:该表格参考 2020 年度采购价制作</w:t>
            </w:r>
            <w:r>
              <w:rPr>
                <w:sz w:val="14"/>
                <w:szCs w:val="14"/>
                <w:spacing w:val="5"/>
              </w:rPr>
              <w:t>，具体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7"/>
              </w:rPr>
              <w:t>实施可按照时价调整。</w:t>
            </w:r>
          </w:p>
        </w:tc>
        <w:tc>
          <w:tcPr>
            <w:tcW w:w="2314" w:type="dxa"/>
            <w:vAlign w:val="top"/>
            <w:gridSpan w:val="2"/>
          </w:tcPr>
          <w:p>
            <w:pPr>
              <w:pStyle w:val="TableText"/>
              <w:ind w:left="61"/>
              <w:spacing w:before="162" w:line="19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6"/>
              </w:rPr>
              <w:t>执行部门：</w:t>
            </w:r>
            <w:r>
              <w:rPr>
                <w:sz w:val="14"/>
                <w:szCs w:val="14"/>
                <w:spacing w:val="-24"/>
              </w:rPr>
              <w:t xml:space="preserve"> </w:t>
            </w:r>
            <w:r>
              <w:rPr>
                <w:sz w:val="14"/>
                <w:szCs w:val="14"/>
                <w:spacing w:val="6"/>
              </w:rPr>
              <w:t>总务部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70" w:right="63" w:hanging="1"/>
        <w:spacing w:before="91" w:line="212" w:lineRule="auto"/>
        <w:rPr/>
      </w:pPr>
      <w:r>
        <w:rPr>
          <w:spacing w:val="9"/>
        </w:rPr>
        <w:t>滨江校区学生损坏赔偿收费标准具体以滨江校区损坏赔偿收费</w:t>
      </w:r>
      <w:r>
        <w:rPr>
          <w:spacing w:val="17"/>
        </w:rPr>
        <w:t xml:space="preserve"> </w:t>
      </w:r>
      <w:r>
        <w:rPr>
          <w:spacing w:val="6"/>
        </w:rPr>
        <w:t>标准来执行。</w:t>
      </w:r>
    </w:p>
    <w:sectPr>
      <w:footerReference w:type="default" r:id="rId101"/>
      <w:pgSz w:w="7370" w:h="10431"/>
      <w:pgMar w:top="886" w:right="788" w:bottom="1080" w:left="787" w:header="0" w:footer="9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9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6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97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0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5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2"/>
      </w:rPr>
      <w:t>1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2"/>
      </w:rPr>
      <w:t>1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7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45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78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50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51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52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53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54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7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55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56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57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58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59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60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61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62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63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64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65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66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67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68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69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76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70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71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72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73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74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4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75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76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4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77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78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79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80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81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82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83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84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85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86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87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88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8"/>
      </w:rPr>
      <w:t>9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90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8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91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9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89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90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9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91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92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7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93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94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55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95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PingFang SC" w:hAnsi="PingFang SC" w:eastAsia="PingFang SC" w:cs="PingFang SC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PingFang SC" w:hAnsi="PingFang SC" w:eastAsia="PingFang SC" w:cs="PingFang SC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8.xml"/><Relationship Id="rId98" Type="http://schemas.openxmlformats.org/officeDocument/2006/relationships/footer" Target="footer97.xml"/><Relationship Id="rId97" Type="http://schemas.openxmlformats.org/officeDocument/2006/relationships/footer" Target="footer96.xml"/><Relationship Id="rId96" Type="http://schemas.openxmlformats.org/officeDocument/2006/relationships/footer" Target="footer95.xml"/><Relationship Id="rId95" Type="http://schemas.openxmlformats.org/officeDocument/2006/relationships/footer" Target="footer94.xml"/><Relationship Id="rId94" Type="http://schemas.openxmlformats.org/officeDocument/2006/relationships/footer" Target="footer93.xml"/><Relationship Id="rId93" Type="http://schemas.openxmlformats.org/officeDocument/2006/relationships/footer" Target="footer92.xml"/><Relationship Id="rId92" Type="http://schemas.openxmlformats.org/officeDocument/2006/relationships/footer" Target="footer91.xml"/><Relationship Id="rId91" Type="http://schemas.openxmlformats.org/officeDocument/2006/relationships/footer" Target="footer90.xml"/><Relationship Id="rId90" Type="http://schemas.openxmlformats.org/officeDocument/2006/relationships/footer" Target="footer89.xml"/><Relationship Id="rId9" Type="http://schemas.openxmlformats.org/officeDocument/2006/relationships/footer" Target="footer9.xml"/><Relationship Id="rId89" Type="http://schemas.openxmlformats.org/officeDocument/2006/relationships/footer" Target="footer88.xml"/><Relationship Id="rId88" Type="http://schemas.openxmlformats.org/officeDocument/2006/relationships/footer" Target="footer87.xml"/><Relationship Id="rId87" Type="http://schemas.openxmlformats.org/officeDocument/2006/relationships/footer" Target="footer86.xml"/><Relationship Id="rId86" Type="http://schemas.openxmlformats.org/officeDocument/2006/relationships/footer" Target="footer85.xml"/><Relationship Id="rId85" Type="http://schemas.openxmlformats.org/officeDocument/2006/relationships/footer" Target="footer84.xml"/><Relationship Id="rId84" Type="http://schemas.openxmlformats.org/officeDocument/2006/relationships/footer" Target="footer83.xml"/><Relationship Id="rId83" Type="http://schemas.openxmlformats.org/officeDocument/2006/relationships/footer" Target="footer82.xml"/><Relationship Id="rId82" Type="http://schemas.openxmlformats.org/officeDocument/2006/relationships/footer" Target="footer81.xml"/><Relationship Id="rId81" Type="http://schemas.openxmlformats.org/officeDocument/2006/relationships/footer" Target="footer80.xml"/><Relationship Id="rId80" Type="http://schemas.openxmlformats.org/officeDocument/2006/relationships/footer" Target="footer79.xml"/><Relationship Id="rId8" Type="http://schemas.openxmlformats.org/officeDocument/2006/relationships/footer" Target="footer8.xml"/><Relationship Id="rId79" Type="http://schemas.openxmlformats.org/officeDocument/2006/relationships/footer" Target="footer78.xml"/><Relationship Id="rId78" Type="http://schemas.openxmlformats.org/officeDocument/2006/relationships/footer" Target="footer77.xml"/><Relationship Id="rId77" Type="http://schemas.openxmlformats.org/officeDocument/2006/relationships/footer" Target="footer76.xml"/><Relationship Id="rId76" Type="http://schemas.openxmlformats.org/officeDocument/2006/relationships/footer" Target="footer75.xml"/><Relationship Id="rId75" Type="http://schemas.openxmlformats.org/officeDocument/2006/relationships/footer" Target="footer74.xml"/><Relationship Id="rId74" Type="http://schemas.openxmlformats.org/officeDocument/2006/relationships/footer" Target="footer73.xml"/><Relationship Id="rId73" Type="http://schemas.openxmlformats.org/officeDocument/2006/relationships/footer" Target="footer72.xml"/><Relationship Id="rId72" Type="http://schemas.openxmlformats.org/officeDocument/2006/relationships/footer" Target="footer71.xml"/><Relationship Id="rId71" Type="http://schemas.openxmlformats.org/officeDocument/2006/relationships/footer" Target="footer70.xml"/><Relationship Id="rId70" Type="http://schemas.openxmlformats.org/officeDocument/2006/relationships/footer" Target="footer69.xml"/><Relationship Id="rId7" Type="http://schemas.openxmlformats.org/officeDocument/2006/relationships/footer" Target="footer7.xml"/><Relationship Id="rId69" Type="http://schemas.openxmlformats.org/officeDocument/2006/relationships/footer" Target="footer68.xml"/><Relationship Id="rId68" Type="http://schemas.openxmlformats.org/officeDocument/2006/relationships/footer" Target="footer67.xml"/><Relationship Id="rId67" Type="http://schemas.openxmlformats.org/officeDocument/2006/relationships/footer" Target="footer66.xml"/><Relationship Id="rId66" Type="http://schemas.openxmlformats.org/officeDocument/2006/relationships/footer" Target="footer65.xml"/><Relationship Id="rId65" Type="http://schemas.openxmlformats.org/officeDocument/2006/relationships/footer" Target="footer64.xml"/><Relationship Id="rId64" Type="http://schemas.openxmlformats.org/officeDocument/2006/relationships/footer" Target="footer63.xml"/><Relationship Id="rId63" Type="http://schemas.openxmlformats.org/officeDocument/2006/relationships/footer" Target="footer62.xml"/><Relationship Id="rId62" Type="http://schemas.openxmlformats.org/officeDocument/2006/relationships/footer" Target="footer61.xml"/><Relationship Id="rId61" Type="http://schemas.openxmlformats.org/officeDocument/2006/relationships/footer" Target="footer60.xml"/><Relationship Id="rId60" Type="http://schemas.openxmlformats.org/officeDocument/2006/relationships/footer" Target="footer59.xml"/><Relationship Id="rId6" Type="http://schemas.openxmlformats.org/officeDocument/2006/relationships/footer" Target="footer6.xml"/><Relationship Id="rId59" Type="http://schemas.openxmlformats.org/officeDocument/2006/relationships/footer" Target="footer58.xml"/><Relationship Id="rId58" Type="http://schemas.openxmlformats.org/officeDocument/2006/relationships/footer" Target="footer57.xml"/><Relationship Id="rId57" Type="http://schemas.openxmlformats.org/officeDocument/2006/relationships/footer" Target="footer56.xml"/><Relationship Id="rId56" Type="http://schemas.openxmlformats.org/officeDocument/2006/relationships/footer" Target="footer55.xml"/><Relationship Id="rId55" Type="http://schemas.openxmlformats.org/officeDocument/2006/relationships/footer" Target="footer54.xml"/><Relationship Id="rId54" Type="http://schemas.openxmlformats.org/officeDocument/2006/relationships/footer" Target="footer53.xml"/><Relationship Id="rId53" Type="http://schemas.openxmlformats.org/officeDocument/2006/relationships/footer" Target="footer52.xml"/><Relationship Id="rId52" Type="http://schemas.openxmlformats.org/officeDocument/2006/relationships/footer" Target="footer51.xml"/><Relationship Id="rId51" Type="http://schemas.openxmlformats.org/officeDocument/2006/relationships/footer" Target="footer50.xml"/><Relationship Id="rId50" Type="http://schemas.openxmlformats.org/officeDocument/2006/relationships/footer" Target="footer49.xml"/><Relationship Id="rId5" Type="http://schemas.openxmlformats.org/officeDocument/2006/relationships/footer" Target="footer5.xml"/><Relationship Id="rId49" Type="http://schemas.openxmlformats.org/officeDocument/2006/relationships/footer" Target="footer48.xml"/><Relationship Id="rId48" Type="http://schemas.openxmlformats.org/officeDocument/2006/relationships/footer" Target="footer47.xml"/><Relationship Id="rId47" Type="http://schemas.openxmlformats.org/officeDocument/2006/relationships/footer" Target="footer46.xml"/><Relationship Id="rId46" Type="http://schemas.openxmlformats.org/officeDocument/2006/relationships/footer" Target="footer45.xml"/><Relationship Id="rId45" Type="http://schemas.openxmlformats.org/officeDocument/2006/relationships/footer" Target="footer44.xml"/><Relationship Id="rId44" Type="http://schemas.openxmlformats.org/officeDocument/2006/relationships/footer" Target="footer43.xml"/><Relationship Id="rId43" Type="http://schemas.openxmlformats.org/officeDocument/2006/relationships/footer" Target="footer42.xml"/><Relationship Id="rId42" Type="http://schemas.openxmlformats.org/officeDocument/2006/relationships/footer" Target="footer41.xml"/><Relationship Id="rId41" Type="http://schemas.openxmlformats.org/officeDocument/2006/relationships/footer" Target="footer40.xml"/><Relationship Id="rId40" Type="http://schemas.openxmlformats.org/officeDocument/2006/relationships/footer" Target="footer39.xml"/><Relationship Id="rId4" Type="http://schemas.openxmlformats.org/officeDocument/2006/relationships/footer" Target="footer4.xml"/><Relationship Id="rId39" Type="http://schemas.openxmlformats.org/officeDocument/2006/relationships/footer" Target="footer38.xml"/><Relationship Id="rId38" Type="http://schemas.openxmlformats.org/officeDocument/2006/relationships/footer" Target="footer37.xml"/><Relationship Id="rId37" Type="http://schemas.openxmlformats.org/officeDocument/2006/relationships/footer" Target="footer36.xml"/><Relationship Id="rId36" Type="http://schemas.openxmlformats.org/officeDocument/2006/relationships/footer" Target="footer35.xml"/><Relationship Id="rId35" Type="http://schemas.openxmlformats.org/officeDocument/2006/relationships/footer" Target="footer34.xml"/><Relationship Id="rId34" Type="http://schemas.openxmlformats.org/officeDocument/2006/relationships/footer" Target="footer33.xml"/><Relationship Id="rId33" Type="http://schemas.openxmlformats.org/officeDocument/2006/relationships/footer" Target="footer32.xml"/><Relationship Id="rId32" Type="http://schemas.openxmlformats.org/officeDocument/2006/relationships/footer" Target="footer31.xml"/><Relationship Id="rId31" Type="http://schemas.openxmlformats.org/officeDocument/2006/relationships/footer" Target="footer30.xml"/><Relationship Id="rId30" Type="http://schemas.openxmlformats.org/officeDocument/2006/relationships/image" Target="media/image1.png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4" Type="http://schemas.openxmlformats.org/officeDocument/2006/relationships/fontTable" Target="fontTable.xml"/><Relationship Id="rId103" Type="http://schemas.openxmlformats.org/officeDocument/2006/relationships/styles" Target="styles.xml"/><Relationship Id="rId102" Type="http://schemas.openxmlformats.org/officeDocument/2006/relationships/settings" Target="settings.xml"/><Relationship Id="rId101" Type="http://schemas.openxmlformats.org/officeDocument/2006/relationships/footer" Target="footer100.xml"/><Relationship Id="rId100" Type="http://schemas.openxmlformats.org/officeDocument/2006/relationships/footer" Target="footer99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20209263@qq.com</dc:creator>
  <dcterms:created xsi:type="dcterms:W3CDTF">2023-06-05T10:08:09Z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2024-12-02T13:31:44</vt:filetime>
  </property>
</Properties>
</file>